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1B" w:rsidRPr="00B50B1B" w:rsidRDefault="00B50B1B" w:rsidP="003E3DD9">
      <w:pPr>
        <w:shd w:val="clear" w:color="auto" w:fill="FFFFFF"/>
        <w:spacing w:before="120" w:after="120" w:line="240" w:lineRule="auto"/>
        <w:jc w:val="center"/>
        <w:rPr>
          <w:rFonts w:ascii="Arial" w:eastAsia="Times New Roman" w:hAnsi="Arial" w:cs="Arial"/>
          <w:color w:val="323232"/>
          <w:sz w:val="18"/>
          <w:szCs w:val="18"/>
          <w:lang w:eastAsia="tr-TR"/>
        </w:rPr>
      </w:pPr>
      <w:r w:rsidRPr="00B50B1B">
        <w:rPr>
          <w:rFonts w:ascii="Verdana" w:eastAsia="Times New Roman" w:hAnsi="Verdana" w:cs="Arial"/>
          <w:b/>
          <w:bCs/>
          <w:color w:val="323232"/>
          <w:sz w:val="24"/>
          <w:szCs w:val="24"/>
          <w:lang w:eastAsia="tr-TR"/>
        </w:rPr>
        <w:t>T.C.</w:t>
      </w:r>
    </w:p>
    <w:p w:rsidR="00B50B1B" w:rsidRPr="00B50B1B" w:rsidRDefault="003E3DD9" w:rsidP="003E3DD9">
      <w:pPr>
        <w:shd w:val="clear" w:color="auto" w:fill="FFFFFF"/>
        <w:spacing w:before="120" w:after="120" w:line="240" w:lineRule="auto"/>
        <w:jc w:val="center"/>
        <w:rPr>
          <w:rFonts w:ascii="Arial" w:eastAsia="Times New Roman" w:hAnsi="Arial" w:cs="Arial"/>
          <w:color w:val="323232"/>
          <w:sz w:val="18"/>
          <w:szCs w:val="18"/>
          <w:lang w:eastAsia="tr-TR"/>
        </w:rPr>
      </w:pPr>
      <w:r>
        <w:rPr>
          <w:rFonts w:ascii="Verdana" w:eastAsia="Times New Roman" w:hAnsi="Verdana" w:cs="Arial"/>
          <w:b/>
          <w:bCs/>
          <w:color w:val="323232"/>
          <w:sz w:val="24"/>
          <w:szCs w:val="24"/>
          <w:lang w:eastAsia="tr-TR"/>
        </w:rPr>
        <w:t>MEVLANA</w:t>
      </w:r>
      <w:r w:rsidR="00B50B1B" w:rsidRPr="00B50B1B">
        <w:rPr>
          <w:rFonts w:ascii="Verdana" w:eastAsia="Times New Roman" w:hAnsi="Verdana" w:cs="Arial"/>
          <w:b/>
          <w:bCs/>
          <w:color w:val="323232"/>
          <w:sz w:val="24"/>
          <w:szCs w:val="24"/>
          <w:lang w:eastAsia="tr-TR"/>
        </w:rPr>
        <w:t xml:space="preserve"> KALKINMA AJANSI</w:t>
      </w:r>
    </w:p>
    <w:p w:rsidR="00B50B1B" w:rsidRPr="00B50B1B" w:rsidRDefault="00B50B1B" w:rsidP="003E3DD9">
      <w:pPr>
        <w:shd w:val="clear" w:color="auto" w:fill="FFFFFF"/>
        <w:spacing w:before="120" w:after="120" w:line="240" w:lineRule="auto"/>
        <w:jc w:val="center"/>
        <w:rPr>
          <w:rFonts w:ascii="Arial" w:eastAsia="Times New Roman" w:hAnsi="Arial" w:cs="Arial"/>
          <w:color w:val="323232"/>
          <w:sz w:val="18"/>
          <w:szCs w:val="18"/>
          <w:lang w:eastAsia="tr-TR"/>
        </w:rPr>
      </w:pPr>
      <w:r w:rsidRPr="00B50B1B">
        <w:rPr>
          <w:rFonts w:ascii="Verdana" w:eastAsia="Times New Roman" w:hAnsi="Verdana" w:cs="Arial"/>
          <w:b/>
          <w:bCs/>
          <w:color w:val="323232"/>
          <w:sz w:val="24"/>
          <w:szCs w:val="24"/>
          <w:lang w:eastAsia="tr-TR"/>
        </w:rPr>
        <w:t>İHALE İLANI</w:t>
      </w:r>
    </w:p>
    <w:p w:rsidR="00B50B1B" w:rsidRPr="00B50B1B" w:rsidRDefault="003E3DD9" w:rsidP="00C80652">
      <w:pPr>
        <w:shd w:val="clear" w:color="auto" w:fill="FFFFFF"/>
        <w:spacing w:before="150" w:after="225" w:line="240" w:lineRule="auto"/>
        <w:jc w:val="both"/>
        <w:rPr>
          <w:rFonts w:ascii="Arial" w:eastAsia="Times New Roman" w:hAnsi="Arial" w:cs="Arial"/>
          <w:color w:val="323232"/>
          <w:sz w:val="18"/>
          <w:szCs w:val="18"/>
          <w:lang w:eastAsia="tr-TR"/>
        </w:rPr>
      </w:pPr>
      <w:r>
        <w:rPr>
          <w:rFonts w:ascii="Verdana" w:eastAsia="Times New Roman" w:hAnsi="Verdana" w:cs="Arial"/>
          <w:color w:val="323232"/>
          <w:sz w:val="20"/>
          <w:szCs w:val="20"/>
          <w:lang w:eastAsia="tr-TR"/>
        </w:rPr>
        <w:t>Mevlana</w:t>
      </w:r>
      <w:r w:rsidR="00B50B1B" w:rsidRPr="00B50B1B">
        <w:rPr>
          <w:rFonts w:ascii="Verdana" w:eastAsia="Times New Roman" w:hAnsi="Verdana" w:cs="Arial"/>
          <w:color w:val="323232"/>
          <w:sz w:val="20"/>
          <w:szCs w:val="20"/>
          <w:lang w:eastAsia="tr-TR"/>
        </w:rPr>
        <w:t xml:space="preserve"> Kalkınma Ajansı Araç Kiralama Hizmeti Alımı, Herkese Açık İhale Usulü ile gerçekleştirilecektir.</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 xml:space="preserve">1- Ajansın İrtibat Bilgileri; </w:t>
      </w:r>
    </w:p>
    <w:p w:rsidR="00B50B1B" w:rsidRPr="00915619" w:rsidRDefault="00B50B1B" w:rsidP="00C80652">
      <w:pPr>
        <w:shd w:val="clear" w:color="auto" w:fill="FFFFFF"/>
        <w:spacing w:before="150" w:after="225" w:line="240" w:lineRule="auto"/>
        <w:jc w:val="both"/>
        <w:rPr>
          <w:rFonts w:ascii="Verdana" w:eastAsia="Times New Roman" w:hAnsi="Verdana" w:cs="Arial"/>
          <w:color w:val="323232"/>
          <w:sz w:val="20"/>
          <w:szCs w:val="20"/>
          <w:lang w:eastAsia="tr-TR"/>
        </w:rPr>
      </w:pPr>
      <w:r w:rsidRPr="00B50B1B">
        <w:rPr>
          <w:rFonts w:ascii="Verdana" w:eastAsia="Times New Roman" w:hAnsi="Verdana" w:cs="Arial"/>
          <w:b/>
          <w:bCs/>
          <w:color w:val="323232"/>
          <w:sz w:val="20"/>
          <w:szCs w:val="20"/>
          <w:lang w:eastAsia="tr-TR"/>
        </w:rPr>
        <w:t>a)</w:t>
      </w:r>
      <w:r w:rsidRPr="00B50B1B">
        <w:rPr>
          <w:rFonts w:ascii="Verdana" w:eastAsia="Times New Roman" w:hAnsi="Verdana" w:cs="Arial"/>
          <w:color w:val="323232"/>
          <w:sz w:val="20"/>
          <w:szCs w:val="20"/>
          <w:lang w:eastAsia="tr-TR"/>
        </w:rPr>
        <w:t xml:space="preserve"> Adresi: </w:t>
      </w:r>
      <w:r w:rsidR="00B17E61">
        <w:rPr>
          <w:rFonts w:ascii="Verdana" w:eastAsia="Times New Roman" w:hAnsi="Verdana" w:cs="Arial"/>
          <w:color w:val="323232"/>
          <w:sz w:val="20"/>
          <w:szCs w:val="20"/>
          <w:lang w:eastAsia="tr-TR"/>
        </w:rPr>
        <w:t>Konevi</w:t>
      </w:r>
      <w:r w:rsidR="008E2028">
        <w:rPr>
          <w:rFonts w:ascii="Verdana" w:eastAsia="Times New Roman" w:hAnsi="Verdana" w:cs="Arial"/>
          <w:color w:val="323232"/>
          <w:sz w:val="20"/>
          <w:szCs w:val="20"/>
          <w:lang w:eastAsia="tr-TR"/>
        </w:rPr>
        <w:t xml:space="preserve"> </w:t>
      </w:r>
      <w:r w:rsidR="003E3DD9" w:rsidRPr="00915619">
        <w:rPr>
          <w:rFonts w:ascii="Verdana" w:hAnsi="Verdana"/>
          <w:sz w:val="20"/>
          <w:szCs w:val="20"/>
        </w:rPr>
        <w:t>Mah.</w:t>
      </w:r>
      <w:r w:rsidR="000B6471">
        <w:rPr>
          <w:rFonts w:ascii="Verdana" w:hAnsi="Verdana"/>
          <w:sz w:val="20"/>
          <w:szCs w:val="20"/>
        </w:rPr>
        <w:t xml:space="preserve"> </w:t>
      </w:r>
      <w:proofErr w:type="spellStart"/>
      <w:r w:rsidR="008E2028">
        <w:rPr>
          <w:rFonts w:ascii="Verdana" w:hAnsi="Verdana"/>
          <w:sz w:val="20"/>
          <w:szCs w:val="20"/>
        </w:rPr>
        <w:t>Feritpaşa</w:t>
      </w:r>
      <w:proofErr w:type="spellEnd"/>
      <w:r w:rsidR="003E3DD9" w:rsidRPr="00915619">
        <w:rPr>
          <w:rFonts w:ascii="Verdana" w:hAnsi="Verdana"/>
          <w:sz w:val="20"/>
          <w:szCs w:val="20"/>
        </w:rPr>
        <w:t xml:space="preserve"> Cad.</w:t>
      </w:r>
      <w:r w:rsidR="000B6471">
        <w:rPr>
          <w:rFonts w:ascii="Verdana" w:hAnsi="Verdana"/>
          <w:sz w:val="20"/>
          <w:szCs w:val="20"/>
        </w:rPr>
        <w:t xml:space="preserve"> </w:t>
      </w:r>
      <w:r w:rsidR="003E3DD9" w:rsidRPr="00915619">
        <w:rPr>
          <w:rFonts w:ascii="Verdana" w:hAnsi="Verdana"/>
          <w:sz w:val="20"/>
          <w:szCs w:val="20"/>
        </w:rPr>
        <w:t>No.</w:t>
      </w:r>
      <w:r w:rsidR="008E2028">
        <w:rPr>
          <w:rFonts w:ascii="Verdana" w:hAnsi="Verdana"/>
          <w:sz w:val="20"/>
          <w:szCs w:val="20"/>
        </w:rPr>
        <w:t>18</w:t>
      </w:r>
      <w:r w:rsidR="003E3DD9" w:rsidRPr="00915619">
        <w:rPr>
          <w:rFonts w:ascii="Verdana" w:hAnsi="Verdana"/>
          <w:sz w:val="20"/>
          <w:szCs w:val="20"/>
        </w:rPr>
        <w:t xml:space="preserve"> </w:t>
      </w:r>
      <w:r w:rsidR="008E2028">
        <w:rPr>
          <w:rFonts w:ascii="Verdana" w:hAnsi="Verdana"/>
          <w:sz w:val="20"/>
          <w:szCs w:val="20"/>
        </w:rPr>
        <w:t>Meram</w:t>
      </w:r>
      <w:r w:rsidR="003E3DD9" w:rsidRPr="00915619">
        <w:rPr>
          <w:rFonts w:ascii="Verdana" w:hAnsi="Verdana"/>
          <w:sz w:val="20"/>
          <w:szCs w:val="20"/>
        </w:rPr>
        <w:t xml:space="preserve"> / KONYA</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b)</w:t>
      </w:r>
      <w:r w:rsidRPr="00B50B1B">
        <w:rPr>
          <w:rFonts w:ascii="Verdana" w:eastAsia="Times New Roman" w:hAnsi="Verdana" w:cs="Arial"/>
          <w:color w:val="323232"/>
          <w:sz w:val="20"/>
          <w:szCs w:val="20"/>
          <w:lang w:eastAsia="tr-TR"/>
        </w:rPr>
        <w:t xml:space="preserve"> Telefon ve faks numarası: Tel : (</w:t>
      </w:r>
      <w:r w:rsidR="003E3DD9">
        <w:rPr>
          <w:rFonts w:ascii="Verdana" w:eastAsia="Times New Roman" w:hAnsi="Verdana" w:cs="Arial"/>
          <w:color w:val="323232"/>
          <w:sz w:val="20"/>
          <w:szCs w:val="20"/>
          <w:lang w:eastAsia="tr-TR"/>
        </w:rPr>
        <w:t>332</w:t>
      </w:r>
      <w:r w:rsidRPr="00B50B1B">
        <w:rPr>
          <w:rFonts w:ascii="Verdana" w:eastAsia="Times New Roman" w:hAnsi="Verdana" w:cs="Arial"/>
          <w:color w:val="323232"/>
          <w:sz w:val="20"/>
          <w:szCs w:val="20"/>
          <w:lang w:eastAsia="tr-TR"/>
        </w:rPr>
        <w:t>) 2</w:t>
      </w:r>
      <w:r w:rsidR="003E3DD9">
        <w:rPr>
          <w:rFonts w:ascii="Verdana" w:eastAsia="Times New Roman" w:hAnsi="Verdana" w:cs="Arial"/>
          <w:color w:val="323232"/>
          <w:sz w:val="20"/>
          <w:szCs w:val="20"/>
          <w:lang w:eastAsia="tr-TR"/>
        </w:rPr>
        <w:t>36</w:t>
      </w:r>
      <w:r w:rsidRPr="00B50B1B">
        <w:rPr>
          <w:rFonts w:ascii="Verdana" w:eastAsia="Times New Roman" w:hAnsi="Verdana" w:cs="Arial"/>
          <w:color w:val="323232"/>
          <w:sz w:val="20"/>
          <w:szCs w:val="20"/>
          <w:lang w:eastAsia="tr-TR"/>
        </w:rPr>
        <w:t xml:space="preserve"> </w:t>
      </w:r>
      <w:r w:rsidR="003E3DD9">
        <w:rPr>
          <w:rFonts w:ascii="Verdana" w:eastAsia="Times New Roman" w:hAnsi="Verdana" w:cs="Arial"/>
          <w:color w:val="323232"/>
          <w:sz w:val="20"/>
          <w:szCs w:val="20"/>
          <w:lang w:eastAsia="tr-TR"/>
        </w:rPr>
        <w:t>32 90</w:t>
      </w:r>
      <w:r w:rsidRPr="00B50B1B">
        <w:rPr>
          <w:rFonts w:ascii="Verdana" w:eastAsia="Times New Roman" w:hAnsi="Verdana" w:cs="Arial"/>
          <w:color w:val="323232"/>
          <w:sz w:val="20"/>
          <w:szCs w:val="20"/>
          <w:lang w:eastAsia="tr-TR"/>
        </w:rPr>
        <w:t xml:space="preserve"> Faks : (</w:t>
      </w:r>
      <w:r w:rsidR="003E3DD9">
        <w:rPr>
          <w:rFonts w:ascii="Verdana" w:eastAsia="Times New Roman" w:hAnsi="Verdana" w:cs="Arial"/>
          <w:color w:val="323232"/>
          <w:sz w:val="20"/>
          <w:szCs w:val="20"/>
          <w:lang w:eastAsia="tr-TR"/>
        </w:rPr>
        <w:t>332</w:t>
      </w:r>
      <w:r w:rsidRPr="00B50B1B">
        <w:rPr>
          <w:rFonts w:ascii="Verdana" w:eastAsia="Times New Roman" w:hAnsi="Verdana" w:cs="Arial"/>
          <w:color w:val="323232"/>
          <w:sz w:val="20"/>
          <w:szCs w:val="20"/>
          <w:lang w:eastAsia="tr-TR"/>
        </w:rPr>
        <w:t xml:space="preserve">) </w:t>
      </w:r>
      <w:r w:rsidR="003E3DD9">
        <w:rPr>
          <w:rFonts w:ascii="Verdana" w:eastAsia="Times New Roman" w:hAnsi="Verdana" w:cs="Arial"/>
          <w:color w:val="323232"/>
          <w:sz w:val="20"/>
          <w:szCs w:val="20"/>
          <w:lang w:eastAsia="tr-TR"/>
        </w:rPr>
        <w:t>236 46 91</w:t>
      </w:r>
      <w:r w:rsidRPr="00B50B1B">
        <w:rPr>
          <w:rFonts w:ascii="Verdana" w:eastAsia="Times New Roman" w:hAnsi="Verdana" w:cs="Arial"/>
          <w:color w:val="323232"/>
          <w:sz w:val="20"/>
          <w:szCs w:val="20"/>
          <w:lang w:eastAsia="tr-TR"/>
        </w:rPr>
        <w:t xml:space="preserve"> </w:t>
      </w:r>
      <w:r w:rsidRPr="00B50B1B">
        <w:rPr>
          <w:rFonts w:ascii="Verdana" w:eastAsia="Times New Roman" w:hAnsi="Verdana" w:cs="Arial"/>
          <w:b/>
          <w:bCs/>
          <w:color w:val="323232"/>
          <w:sz w:val="20"/>
          <w:szCs w:val="20"/>
          <w:lang w:eastAsia="tr-TR"/>
        </w:rPr>
        <w:t>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color w:val="323232"/>
          <w:sz w:val="20"/>
          <w:szCs w:val="20"/>
          <w:lang w:eastAsia="tr-TR"/>
        </w:rPr>
        <w:t xml:space="preserve">Elektronik posta adresi: </w:t>
      </w:r>
      <w:proofErr w:type="gramStart"/>
      <w:r w:rsidR="003E3DD9">
        <w:rPr>
          <w:rFonts w:ascii="Verdana" w:eastAsia="Times New Roman" w:hAnsi="Verdana" w:cs="Arial"/>
          <w:color w:val="323232"/>
          <w:sz w:val="20"/>
          <w:szCs w:val="20"/>
          <w:lang w:eastAsia="tr-TR"/>
        </w:rPr>
        <w:t>aosman.dogan</w:t>
      </w:r>
      <w:proofErr w:type="gramEnd"/>
      <w:r w:rsidR="003E3DD9">
        <w:rPr>
          <w:rFonts w:ascii="Verdana" w:eastAsia="Times New Roman" w:hAnsi="Verdana" w:cs="Arial"/>
          <w:color w:val="323232"/>
          <w:sz w:val="20"/>
          <w:szCs w:val="20"/>
          <w:lang w:eastAsia="tr-TR"/>
        </w:rPr>
        <w:t>@mevka.org.tr</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2- İhale Konusu İşin;</w:t>
      </w:r>
    </w:p>
    <w:p w:rsidR="00B50B1B" w:rsidRPr="00B442F5" w:rsidRDefault="00B50B1B" w:rsidP="00C80652">
      <w:pPr>
        <w:shd w:val="clear" w:color="auto" w:fill="FFFFFF"/>
        <w:spacing w:before="150" w:after="225" w:line="240" w:lineRule="auto"/>
        <w:jc w:val="both"/>
        <w:rPr>
          <w:rFonts w:ascii="Verdana" w:eastAsia="Times New Roman" w:hAnsi="Verdana" w:cs="Arial"/>
          <w:color w:val="323232"/>
          <w:sz w:val="20"/>
          <w:szCs w:val="20"/>
          <w:lang w:eastAsia="tr-TR"/>
        </w:rPr>
      </w:pPr>
      <w:r w:rsidRPr="00B50B1B">
        <w:rPr>
          <w:rFonts w:ascii="Verdana" w:eastAsia="Times New Roman" w:hAnsi="Verdana" w:cs="Arial"/>
          <w:b/>
          <w:bCs/>
          <w:color w:val="323232"/>
          <w:sz w:val="20"/>
          <w:szCs w:val="20"/>
          <w:lang w:eastAsia="tr-TR"/>
        </w:rPr>
        <w:t>a)</w:t>
      </w:r>
      <w:r w:rsidRPr="00B50B1B">
        <w:rPr>
          <w:rFonts w:ascii="Verdana" w:eastAsia="Times New Roman" w:hAnsi="Verdana" w:cs="Arial"/>
          <w:color w:val="323232"/>
          <w:sz w:val="20"/>
          <w:szCs w:val="20"/>
          <w:lang w:eastAsia="tr-TR"/>
        </w:rPr>
        <w:t xml:space="preserve"> Niteliği, türü ve miktarı: </w:t>
      </w:r>
      <w:bookmarkStart w:id="0" w:name="_GoBack"/>
      <w:bookmarkEnd w:id="0"/>
      <w:r w:rsidR="004B6EA8">
        <w:rPr>
          <w:rFonts w:ascii="Verdana" w:eastAsia="Times New Roman" w:hAnsi="Verdana" w:cs="Arial"/>
          <w:color w:val="323232"/>
          <w:sz w:val="20"/>
          <w:szCs w:val="20"/>
          <w:lang w:eastAsia="tr-TR"/>
        </w:rPr>
        <w:t>36</w:t>
      </w:r>
      <w:r w:rsidR="004B6EA8" w:rsidRPr="00E76274">
        <w:rPr>
          <w:rFonts w:ascii="Verdana" w:eastAsia="Times New Roman" w:hAnsi="Verdana" w:cs="Arial"/>
          <w:color w:val="323232"/>
          <w:sz w:val="20"/>
          <w:szCs w:val="20"/>
          <w:lang w:eastAsia="tr-TR"/>
        </w:rPr>
        <w:t xml:space="preserve"> </w:t>
      </w:r>
      <w:r w:rsidR="003E3DD9" w:rsidRPr="00E76274">
        <w:rPr>
          <w:rFonts w:ascii="Verdana" w:eastAsia="Times New Roman" w:hAnsi="Verdana" w:cs="Arial"/>
          <w:color w:val="323232"/>
          <w:sz w:val="20"/>
          <w:szCs w:val="20"/>
          <w:lang w:eastAsia="tr-TR"/>
        </w:rPr>
        <w:t xml:space="preserve">ay süre ile </w:t>
      </w:r>
      <w:r w:rsidRPr="00E76274">
        <w:rPr>
          <w:rFonts w:ascii="Verdana" w:eastAsia="Times New Roman" w:hAnsi="Verdana" w:cs="Arial"/>
          <w:color w:val="323232"/>
          <w:sz w:val="20"/>
          <w:szCs w:val="20"/>
          <w:lang w:eastAsia="tr-TR"/>
        </w:rPr>
        <w:t xml:space="preserve">4 Adet Binek Araç Kiralama </w:t>
      </w:r>
      <w:r w:rsidR="003E3DD9" w:rsidRPr="00B442F5">
        <w:rPr>
          <w:rFonts w:ascii="Verdana" w:hAnsi="Verdana"/>
          <w:sz w:val="20"/>
          <w:szCs w:val="20"/>
        </w:rPr>
        <w:t>işi.</w:t>
      </w:r>
      <w:r w:rsidRPr="00B442F5">
        <w:rPr>
          <w:rFonts w:ascii="Verdana" w:eastAsia="Times New Roman" w:hAnsi="Verdana" w:cs="Arial"/>
          <w:color w:val="323232"/>
          <w:sz w:val="20"/>
          <w:szCs w:val="20"/>
          <w:lang w:eastAsia="tr-TR"/>
        </w:rPr>
        <w:t xml:space="preserve"> </w:t>
      </w:r>
      <w:r w:rsidRPr="00B442F5">
        <w:rPr>
          <w:rFonts w:ascii="Verdana" w:eastAsia="Times New Roman" w:hAnsi="Verdana" w:cs="Arial"/>
          <w:b/>
          <w:bCs/>
          <w:color w:val="323232"/>
          <w:sz w:val="20"/>
          <w:szCs w:val="20"/>
          <w:lang w:eastAsia="tr-TR"/>
        </w:rPr>
        <w:t>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 xml:space="preserve">b) </w:t>
      </w:r>
      <w:r w:rsidRPr="00B50B1B">
        <w:rPr>
          <w:rFonts w:ascii="Verdana" w:eastAsia="Times New Roman" w:hAnsi="Verdana" w:cs="Arial"/>
          <w:color w:val="323232"/>
          <w:sz w:val="20"/>
          <w:szCs w:val="20"/>
          <w:lang w:eastAsia="tr-TR"/>
        </w:rPr>
        <w:t xml:space="preserve">Yapılacağı yer: Araçların teslim yeri Ajans adresi olup işin yapılacağı yer tüm Türkiye’dir. </w:t>
      </w:r>
      <w:r w:rsidRPr="00B50B1B">
        <w:rPr>
          <w:rFonts w:ascii="Verdana" w:eastAsia="Times New Roman" w:hAnsi="Verdana" w:cs="Arial"/>
          <w:b/>
          <w:bCs/>
          <w:color w:val="323232"/>
          <w:sz w:val="20"/>
          <w:szCs w:val="20"/>
          <w:lang w:eastAsia="tr-TR"/>
        </w:rPr>
        <w:t>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c)</w:t>
      </w:r>
      <w:r w:rsidRPr="00B50B1B">
        <w:rPr>
          <w:rFonts w:ascii="Verdana" w:eastAsia="Times New Roman" w:hAnsi="Verdana" w:cs="Arial"/>
          <w:color w:val="323232"/>
          <w:sz w:val="20"/>
          <w:szCs w:val="20"/>
          <w:lang w:eastAsia="tr-TR"/>
        </w:rPr>
        <w:t xml:space="preserve"> Süresi: </w:t>
      </w:r>
      <w:r w:rsidR="00BB1AFF" w:rsidRPr="00BB1AFF">
        <w:rPr>
          <w:rFonts w:ascii="Verdana" w:eastAsia="Times New Roman" w:hAnsi="Verdana" w:cs="Arial"/>
          <w:b/>
          <w:color w:val="323232"/>
          <w:sz w:val="20"/>
          <w:szCs w:val="20"/>
          <w:lang w:eastAsia="tr-TR"/>
        </w:rPr>
        <w:t>3</w:t>
      </w:r>
      <w:r w:rsidR="001E35B4">
        <w:rPr>
          <w:rFonts w:ascii="Verdana" w:eastAsia="Times New Roman" w:hAnsi="Verdana" w:cs="Arial"/>
          <w:b/>
          <w:color w:val="323232"/>
          <w:sz w:val="20"/>
          <w:szCs w:val="20"/>
          <w:lang w:eastAsia="tr-TR"/>
        </w:rPr>
        <w:t>6</w:t>
      </w:r>
      <w:r w:rsidRPr="00BB1AFF">
        <w:rPr>
          <w:rFonts w:ascii="Verdana" w:eastAsia="Times New Roman" w:hAnsi="Verdana" w:cs="Arial"/>
          <w:b/>
          <w:color w:val="323232"/>
          <w:sz w:val="20"/>
          <w:szCs w:val="20"/>
          <w:lang w:eastAsia="tr-TR"/>
        </w:rPr>
        <w:t xml:space="preserve"> </w:t>
      </w:r>
      <w:r w:rsidRPr="00232D48">
        <w:rPr>
          <w:rFonts w:ascii="Verdana" w:eastAsia="Times New Roman" w:hAnsi="Verdana" w:cs="Arial"/>
          <w:b/>
          <w:color w:val="323232"/>
          <w:sz w:val="20"/>
          <w:szCs w:val="20"/>
          <w:lang w:eastAsia="tr-TR"/>
        </w:rPr>
        <w:t xml:space="preserve">ay </w:t>
      </w:r>
      <w:r w:rsidR="00AE39B4" w:rsidRPr="00232D48">
        <w:rPr>
          <w:rFonts w:ascii="Verdana" w:eastAsia="Times New Roman" w:hAnsi="Verdana" w:cs="Arial"/>
          <w:b/>
          <w:color w:val="323232"/>
          <w:sz w:val="20"/>
          <w:szCs w:val="20"/>
          <w:lang w:eastAsia="tr-TR"/>
        </w:rPr>
        <w:t>(01.0</w:t>
      </w:r>
      <w:r w:rsidR="001E35B4">
        <w:rPr>
          <w:rFonts w:ascii="Verdana" w:eastAsia="Times New Roman" w:hAnsi="Verdana" w:cs="Arial"/>
          <w:b/>
          <w:color w:val="323232"/>
          <w:sz w:val="20"/>
          <w:szCs w:val="20"/>
          <w:lang w:eastAsia="tr-TR"/>
        </w:rPr>
        <w:t>4</w:t>
      </w:r>
      <w:r w:rsidR="00AE39B4" w:rsidRPr="00232D48">
        <w:rPr>
          <w:rFonts w:ascii="Verdana" w:eastAsia="Times New Roman" w:hAnsi="Verdana" w:cs="Arial"/>
          <w:b/>
          <w:color w:val="323232"/>
          <w:sz w:val="20"/>
          <w:szCs w:val="20"/>
          <w:lang w:eastAsia="tr-TR"/>
        </w:rPr>
        <w:t>.20</w:t>
      </w:r>
      <w:r w:rsidR="00CE6D42">
        <w:rPr>
          <w:rFonts w:ascii="Verdana" w:eastAsia="Times New Roman" w:hAnsi="Verdana" w:cs="Arial"/>
          <w:b/>
          <w:color w:val="323232"/>
          <w:sz w:val="20"/>
          <w:szCs w:val="20"/>
          <w:lang w:eastAsia="tr-TR"/>
        </w:rPr>
        <w:t>22</w:t>
      </w:r>
      <w:r w:rsidR="00AE39B4" w:rsidRPr="00232D48">
        <w:rPr>
          <w:rFonts w:ascii="Verdana" w:eastAsia="Times New Roman" w:hAnsi="Verdana" w:cs="Arial"/>
          <w:b/>
          <w:color w:val="323232"/>
          <w:sz w:val="20"/>
          <w:szCs w:val="20"/>
          <w:lang w:eastAsia="tr-TR"/>
        </w:rPr>
        <w:t xml:space="preserve"> – </w:t>
      </w:r>
      <w:r w:rsidR="00BB1AFF">
        <w:rPr>
          <w:rFonts w:ascii="Verdana" w:eastAsia="Times New Roman" w:hAnsi="Verdana" w:cs="Arial"/>
          <w:b/>
          <w:color w:val="323232"/>
          <w:sz w:val="20"/>
          <w:szCs w:val="20"/>
          <w:lang w:eastAsia="tr-TR"/>
        </w:rPr>
        <w:t>31</w:t>
      </w:r>
      <w:r w:rsidR="00AE39B4" w:rsidRPr="00232D48">
        <w:rPr>
          <w:rFonts w:ascii="Verdana" w:eastAsia="Times New Roman" w:hAnsi="Verdana" w:cs="Arial"/>
          <w:b/>
          <w:color w:val="323232"/>
          <w:sz w:val="20"/>
          <w:szCs w:val="20"/>
          <w:lang w:eastAsia="tr-TR"/>
        </w:rPr>
        <w:t>.</w:t>
      </w:r>
      <w:r w:rsidR="001E35B4">
        <w:rPr>
          <w:rFonts w:ascii="Verdana" w:eastAsia="Times New Roman" w:hAnsi="Verdana" w:cs="Arial"/>
          <w:b/>
          <w:color w:val="323232"/>
          <w:sz w:val="20"/>
          <w:szCs w:val="20"/>
          <w:lang w:eastAsia="tr-TR"/>
        </w:rPr>
        <w:t>03</w:t>
      </w:r>
      <w:r w:rsidR="00AE39B4" w:rsidRPr="00232D48">
        <w:rPr>
          <w:rFonts w:ascii="Verdana" w:eastAsia="Times New Roman" w:hAnsi="Verdana" w:cs="Arial"/>
          <w:b/>
          <w:color w:val="323232"/>
          <w:sz w:val="20"/>
          <w:szCs w:val="20"/>
          <w:lang w:eastAsia="tr-TR"/>
        </w:rPr>
        <w:t>.20</w:t>
      </w:r>
      <w:r w:rsidR="00297252">
        <w:rPr>
          <w:rFonts w:ascii="Verdana" w:eastAsia="Times New Roman" w:hAnsi="Verdana" w:cs="Arial"/>
          <w:b/>
          <w:color w:val="323232"/>
          <w:sz w:val="20"/>
          <w:szCs w:val="20"/>
          <w:lang w:eastAsia="tr-TR"/>
        </w:rPr>
        <w:t>2</w:t>
      </w:r>
      <w:r w:rsidR="001E35B4">
        <w:rPr>
          <w:rFonts w:ascii="Verdana" w:eastAsia="Times New Roman" w:hAnsi="Verdana" w:cs="Arial"/>
          <w:b/>
          <w:color w:val="323232"/>
          <w:sz w:val="20"/>
          <w:szCs w:val="20"/>
          <w:lang w:eastAsia="tr-TR"/>
        </w:rPr>
        <w:t>5</w:t>
      </w:r>
      <w:r w:rsidR="00AE39B4" w:rsidRPr="00232D48">
        <w:rPr>
          <w:rFonts w:ascii="Verdana" w:eastAsia="Times New Roman" w:hAnsi="Verdana" w:cs="Arial"/>
          <w:b/>
          <w:color w:val="323232"/>
          <w:sz w:val="20"/>
          <w:szCs w:val="20"/>
          <w:lang w:eastAsia="tr-TR"/>
        </w:rPr>
        <w:t>)</w:t>
      </w:r>
      <w:r w:rsidR="00AE39B4">
        <w:rPr>
          <w:rFonts w:ascii="Verdana" w:eastAsia="Times New Roman" w:hAnsi="Verdana" w:cs="Arial"/>
          <w:color w:val="323232"/>
          <w:sz w:val="20"/>
          <w:szCs w:val="20"/>
          <w:lang w:eastAsia="tr-TR"/>
        </w:rPr>
        <w:t xml:space="preserve">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 xml:space="preserve">3- İhalenin;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a)</w:t>
      </w:r>
      <w:r w:rsidRPr="00B50B1B">
        <w:rPr>
          <w:rFonts w:ascii="Verdana" w:eastAsia="Times New Roman" w:hAnsi="Verdana" w:cs="Arial"/>
          <w:color w:val="323232"/>
          <w:sz w:val="20"/>
          <w:szCs w:val="20"/>
          <w:lang w:eastAsia="tr-TR"/>
        </w:rPr>
        <w:t xml:space="preserve"> Usulü: Herkese Açık İhale Usulü</w:t>
      </w:r>
      <w:r w:rsidRPr="00B50B1B">
        <w:rPr>
          <w:rFonts w:ascii="Verdana" w:eastAsia="Times New Roman" w:hAnsi="Verdana" w:cs="Arial"/>
          <w:b/>
          <w:bCs/>
          <w:color w:val="323232"/>
          <w:sz w:val="20"/>
          <w:szCs w:val="20"/>
          <w:lang w:eastAsia="tr-TR"/>
        </w:rPr>
        <w:t> </w:t>
      </w:r>
    </w:p>
    <w:p w:rsidR="003E3DD9" w:rsidRDefault="00B50B1B" w:rsidP="00C80652">
      <w:pPr>
        <w:shd w:val="clear" w:color="auto" w:fill="FFFFFF"/>
        <w:spacing w:before="150" w:after="225" w:line="240" w:lineRule="auto"/>
        <w:jc w:val="both"/>
        <w:rPr>
          <w:rFonts w:ascii="Verdana" w:eastAsia="Times New Roman" w:hAnsi="Verdana" w:cs="Arial"/>
          <w:b/>
          <w:bCs/>
          <w:color w:val="323232"/>
          <w:sz w:val="20"/>
          <w:szCs w:val="20"/>
          <w:lang w:eastAsia="tr-TR"/>
        </w:rPr>
      </w:pPr>
      <w:r w:rsidRPr="00B50B1B">
        <w:rPr>
          <w:rFonts w:ascii="Verdana" w:eastAsia="Times New Roman" w:hAnsi="Verdana" w:cs="Arial"/>
          <w:b/>
          <w:bCs/>
          <w:color w:val="323232"/>
          <w:sz w:val="20"/>
          <w:szCs w:val="20"/>
          <w:lang w:eastAsia="tr-TR"/>
        </w:rPr>
        <w:t>b)</w:t>
      </w:r>
      <w:r w:rsidRPr="00B50B1B">
        <w:rPr>
          <w:rFonts w:ascii="Verdana" w:eastAsia="Times New Roman" w:hAnsi="Verdana" w:cs="Arial"/>
          <w:color w:val="323232"/>
          <w:sz w:val="20"/>
          <w:szCs w:val="20"/>
          <w:lang w:eastAsia="tr-TR"/>
        </w:rPr>
        <w:t xml:space="preserve">Yapılacağı yer: </w:t>
      </w:r>
      <w:r w:rsidR="00CE6D42">
        <w:rPr>
          <w:rFonts w:ascii="Verdana" w:eastAsia="Times New Roman" w:hAnsi="Verdana" w:cs="Arial"/>
          <w:color w:val="323232"/>
          <w:sz w:val="20"/>
          <w:szCs w:val="20"/>
          <w:lang w:eastAsia="tr-TR"/>
        </w:rPr>
        <w:t xml:space="preserve">Konevi </w:t>
      </w:r>
      <w:r w:rsidR="003E3DD9" w:rsidRPr="00B442F5">
        <w:rPr>
          <w:rFonts w:ascii="Verdana" w:hAnsi="Verdana"/>
          <w:sz w:val="20"/>
          <w:szCs w:val="20"/>
        </w:rPr>
        <w:t xml:space="preserve">Mah. </w:t>
      </w:r>
      <w:proofErr w:type="spellStart"/>
      <w:r w:rsidR="008E2028">
        <w:rPr>
          <w:rFonts w:ascii="Verdana" w:hAnsi="Verdana"/>
          <w:sz w:val="20"/>
          <w:szCs w:val="20"/>
        </w:rPr>
        <w:t>Feritpaşa</w:t>
      </w:r>
      <w:proofErr w:type="spellEnd"/>
      <w:r w:rsidR="003E3DD9" w:rsidRPr="00B442F5">
        <w:rPr>
          <w:rFonts w:ascii="Verdana" w:hAnsi="Verdana"/>
          <w:sz w:val="20"/>
          <w:szCs w:val="20"/>
        </w:rPr>
        <w:t xml:space="preserve"> Cad. No.</w:t>
      </w:r>
      <w:r w:rsidR="008E2028">
        <w:rPr>
          <w:rFonts w:ascii="Verdana" w:hAnsi="Verdana"/>
          <w:sz w:val="20"/>
          <w:szCs w:val="20"/>
        </w:rPr>
        <w:t>1</w:t>
      </w:r>
      <w:r w:rsidR="003E3DD9" w:rsidRPr="00B442F5">
        <w:rPr>
          <w:rFonts w:ascii="Verdana" w:hAnsi="Verdana"/>
          <w:sz w:val="20"/>
          <w:szCs w:val="20"/>
        </w:rPr>
        <w:t xml:space="preserve">8 </w:t>
      </w:r>
      <w:r w:rsidR="008E2028">
        <w:rPr>
          <w:rFonts w:ascii="Verdana" w:hAnsi="Verdana"/>
          <w:sz w:val="20"/>
          <w:szCs w:val="20"/>
        </w:rPr>
        <w:t>Meram</w:t>
      </w:r>
      <w:r w:rsidR="003E3DD9" w:rsidRPr="00B442F5">
        <w:rPr>
          <w:rFonts w:ascii="Verdana" w:hAnsi="Verdana"/>
          <w:sz w:val="20"/>
          <w:szCs w:val="20"/>
        </w:rPr>
        <w:t xml:space="preserve"> / KONYA</w:t>
      </w:r>
      <w:r w:rsidR="003E3DD9" w:rsidRPr="00B50B1B">
        <w:rPr>
          <w:rFonts w:ascii="Verdana" w:eastAsia="Times New Roman" w:hAnsi="Verdana" w:cs="Arial"/>
          <w:b/>
          <w:bCs/>
          <w:color w:val="323232"/>
          <w:sz w:val="20"/>
          <w:szCs w:val="20"/>
          <w:lang w:eastAsia="tr-TR"/>
        </w:rPr>
        <w:t xml:space="preserve">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 xml:space="preserve">c) </w:t>
      </w:r>
      <w:r w:rsidRPr="00B50B1B">
        <w:rPr>
          <w:rFonts w:ascii="Verdana" w:eastAsia="Times New Roman" w:hAnsi="Verdana" w:cs="Arial"/>
          <w:color w:val="323232"/>
          <w:sz w:val="20"/>
          <w:szCs w:val="20"/>
          <w:lang w:eastAsia="tr-TR"/>
        </w:rPr>
        <w:t xml:space="preserve">Tarihi ve saati: </w:t>
      </w:r>
      <w:proofErr w:type="gramStart"/>
      <w:r w:rsidR="004A1F0D" w:rsidRPr="004A1F0D">
        <w:rPr>
          <w:rFonts w:ascii="Verdana" w:eastAsia="Times New Roman" w:hAnsi="Verdana" w:cs="Arial"/>
          <w:b/>
          <w:color w:val="323232"/>
          <w:sz w:val="20"/>
          <w:szCs w:val="20"/>
          <w:lang w:eastAsia="tr-TR"/>
        </w:rPr>
        <w:t>15</w:t>
      </w:r>
      <w:r w:rsidRPr="003230B6">
        <w:rPr>
          <w:rFonts w:ascii="Verdana" w:eastAsia="Times New Roman" w:hAnsi="Verdana" w:cs="Arial"/>
          <w:b/>
          <w:color w:val="323232"/>
          <w:sz w:val="20"/>
          <w:szCs w:val="20"/>
          <w:lang w:eastAsia="tr-TR"/>
        </w:rPr>
        <w:t>/</w:t>
      </w:r>
      <w:r w:rsidR="003230B6" w:rsidRPr="003230B6">
        <w:rPr>
          <w:rFonts w:ascii="Verdana" w:eastAsia="Times New Roman" w:hAnsi="Verdana" w:cs="Arial"/>
          <w:b/>
          <w:color w:val="323232"/>
          <w:sz w:val="20"/>
          <w:szCs w:val="20"/>
          <w:lang w:eastAsia="tr-TR"/>
        </w:rPr>
        <w:t>0</w:t>
      </w:r>
      <w:r w:rsidR="001E35B4">
        <w:rPr>
          <w:rFonts w:ascii="Verdana" w:eastAsia="Times New Roman" w:hAnsi="Verdana" w:cs="Arial"/>
          <w:b/>
          <w:color w:val="323232"/>
          <w:sz w:val="20"/>
          <w:szCs w:val="20"/>
          <w:lang w:eastAsia="tr-TR"/>
        </w:rPr>
        <w:t>3</w:t>
      </w:r>
      <w:r w:rsidRPr="00F046A0">
        <w:rPr>
          <w:rFonts w:ascii="Verdana" w:eastAsia="Times New Roman" w:hAnsi="Verdana" w:cs="Arial"/>
          <w:b/>
          <w:color w:val="323232"/>
          <w:sz w:val="20"/>
          <w:szCs w:val="20"/>
          <w:lang w:eastAsia="tr-TR"/>
        </w:rPr>
        <w:t>/20</w:t>
      </w:r>
      <w:r w:rsidR="00CE6D42">
        <w:rPr>
          <w:rFonts w:ascii="Verdana" w:eastAsia="Times New Roman" w:hAnsi="Verdana" w:cs="Arial"/>
          <w:b/>
          <w:color w:val="323232"/>
          <w:sz w:val="20"/>
          <w:szCs w:val="20"/>
          <w:lang w:eastAsia="tr-TR"/>
        </w:rPr>
        <w:t>2</w:t>
      </w:r>
      <w:r w:rsidR="007142B6">
        <w:rPr>
          <w:rFonts w:ascii="Verdana" w:eastAsia="Times New Roman" w:hAnsi="Verdana" w:cs="Arial"/>
          <w:b/>
          <w:color w:val="323232"/>
          <w:sz w:val="20"/>
          <w:szCs w:val="20"/>
          <w:lang w:eastAsia="tr-TR"/>
        </w:rPr>
        <w:t>2</w:t>
      </w:r>
      <w:proofErr w:type="gramEnd"/>
      <w:r w:rsidR="00EF6FDB" w:rsidRPr="00F046A0">
        <w:rPr>
          <w:rFonts w:ascii="Verdana" w:eastAsia="Times New Roman" w:hAnsi="Verdana" w:cs="Arial"/>
          <w:b/>
          <w:color w:val="323232"/>
          <w:sz w:val="20"/>
          <w:szCs w:val="20"/>
          <w:lang w:eastAsia="tr-TR"/>
        </w:rPr>
        <w:t xml:space="preserve"> </w:t>
      </w:r>
      <w:r w:rsidR="004A1F0D">
        <w:rPr>
          <w:rFonts w:ascii="Verdana" w:eastAsia="Times New Roman" w:hAnsi="Verdana" w:cs="Arial"/>
          <w:b/>
          <w:color w:val="323232"/>
          <w:sz w:val="20"/>
          <w:szCs w:val="20"/>
          <w:lang w:eastAsia="tr-TR"/>
        </w:rPr>
        <w:t>Salı</w:t>
      </w:r>
      <w:r w:rsidR="006310D2">
        <w:rPr>
          <w:rFonts w:ascii="Verdana" w:eastAsia="Times New Roman" w:hAnsi="Verdana" w:cs="Arial"/>
          <w:b/>
          <w:color w:val="323232"/>
          <w:sz w:val="20"/>
          <w:szCs w:val="20"/>
          <w:lang w:eastAsia="tr-TR"/>
        </w:rPr>
        <w:t xml:space="preserve"> </w:t>
      </w:r>
      <w:r w:rsidR="00EF6FDB" w:rsidRPr="00F046A0">
        <w:rPr>
          <w:rFonts w:ascii="Verdana" w:eastAsia="Times New Roman" w:hAnsi="Verdana" w:cs="Arial"/>
          <w:b/>
          <w:color w:val="323232"/>
          <w:sz w:val="20"/>
          <w:szCs w:val="20"/>
          <w:lang w:eastAsia="tr-TR"/>
        </w:rPr>
        <w:t>günü</w:t>
      </w:r>
      <w:r w:rsidRPr="00F046A0">
        <w:rPr>
          <w:rFonts w:ascii="Verdana" w:eastAsia="Times New Roman" w:hAnsi="Verdana" w:cs="Arial"/>
          <w:b/>
          <w:color w:val="323232"/>
          <w:sz w:val="20"/>
          <w:szCs w:val="20"/>
          <w:lang w:eastAsia="tr-TR"/>
        </w:rPr>
        <w:t xml:space="preserve">, Saat: </w:t>
      </w:r>
      <w:r w:rsidR="00F046A0" w:rsidRPr="00F046A0">
        <w:rPr>
          <w:rFonts w:ascii="Verdana" w:eastAsia="Times New Roman" w:hAnsi="Verdana" w:cs="Arial"/>
          <w:b/>
          <w:color w:val="323232"/>
          <w:sz w:val="20"/>
          <w:szCs w:val="20"/>
          <w:lang w:eastAsia="tr-TR"/>
        </w:rPr>
        <w:t>1</w:t>
      </w:r>
      <w:r w:rsidR="003A17B9">
        <w:rPr>
          <w:rFonts w:ascii="Verdana" w:eastAsia="Times New Roman" w:hAnsi="Verdana" w:cs="Arial"/>
          <w:b/>
          <w:color w:val="323232"/>
          <w:sz w:val="20"/>
          <w:szCs w:val="20"/>
          <w:lang w:eastAsia="tr-TR"/>
        </w:rPr>
        <w:t>4</w:t>
      </w:r>
      <w:r w:rsidR="00F046A0" w:rsidRPr="00F046A0">
        <w:rPr>
          <w:rFonts w:ascii="Verdana" w:eastAsia="Times New Roman" w:hAnsi="Verdana" w:cs="Arial"/>
          <w:b/>
          <w:color w:val="323232"/>
          <w:sz w:val="20"/>
          <w:szCs w:val="20"/>
          <w:lang w:eastAsia="tr-TR"/>
        </w:rPr>
        <w:t>:00</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B50B1B">
        <w:rPr>
          <w:rFonts w:ascii="Verdana" w:eastAsia="Times New Roman" w:hAnsi="Verdana" w:cs="Arial"/>
          <w:b/>
          <w:bCs/>
          <w:color w:val="323232"/>
          <w:sz w:val="20"/>
          <w:szCs w:val="20"/>
          <w:lang w:eastAsia="tr-TR"/>
        </w:rPr>
        <w:t xml:space="preserve">4- İhaleye katılabilme şartları ve istenilen belgeler ile yeterlik değerlendirmesinde uygulanacak </w:t>
      </w:r>
      <w:proofErr w:type="gramStart"/>
      <w:r w:rsidRPr="00B50B1B">
        <w:rPr>
          <w:rFonts w:ascii="Verdana" w:eastAsia="Times New Roman" w:hAnsi="Verdana" w:cs="Arial"/>
          <w:b/>
          <w:bCs/>
          <w:color w:val="323232"/>
          <w:sz w:val="20"/>
          <w:szCs w:val="20"/>
          <w:lang w:eastAsia="tr-TR"/>
        </w:rPr>
        <w:t>kriterler</w:t>
      </w:r>
      <w:proofErr w:type="gramEnd"/>
      <w:r w:rsidRPr="00B50B1B">
        <w:rPr>
          <w:rFonts w:ascii="Verdana" w:eastAsia="Times New Roman" w:hAnsi="Verdana" w:cs="Arial"/>
          <w:b/>
          <w:bCs/>
          <w:color w:val="323232"/>
          <w:sz w:val="20"/>
          <w:szCs w:val="20"/>
          <w:lang w:eastAsia="tr-TR"/>
        </w:rPr>
        <w:t xml:space="preserve">: </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C80652">
        <w:rPr>
          <w:rFonts w:ascii="Verdana" w:eastAsia="Times New Roman" w:hAnsi="Verdana" w:cs="Arial"/>
          <w:b/>
          <w:color w:val="323232"/>
          <w:sz w:val="20"/>
          <w:szCs w:val="20"/>
          <w:lang w:eastAsia="tr-TR"/>
        </w:rPr>
        <w:t>4.1</w:t>
      </w:r>
      <w:r w:rsidRPr="00B50B1B">
        <w:rPr>
          <w:rFonts w:ascii="Verdana" w:eastAsia="Times New Roman" w:hAnsi="Verdana" w:cs="Arial"/>
          <w:color w:val="323232"/>
          <w:sz w:val="20"/>
          <w:szCs w:val="20"/>
          <w:lang w:eastAsia="tr-TR"/>
        </w:rPr>
        <w:t>- İhaleye katılma şartları:</w:t>
      </w:r>
    </w:p>
    <w:p w:rsidR="00B50B1B" w:rsidRPr="00B50B1B" w:rsidRDefault="00B50B1B"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C80652">
        <w:rPr>
          <w:rFonts w:ascii="Verdana" w:eastAsia="Times New Roman" w:hAnsi="Verdana" w:cs="Arial"/>
          <w:b/>
          <w:color w:val="323232"/>
          <w:sz w:val="20"/>
          <w:szCs w:val="20"/>
          <w:lang w:eastAsia="tr-TR"/>
        </w:rPr>
        <w:t>4.1.1</w:t>
      </w:r>
      <w:r w:rsidRPr="00B50B1B">
        <w:rPr>
          <w:rFonts w:ascii="Verdana" w:eastAsia="Times New Roman" w:hAnsi="Verdana" w:cs="Arial"/>
          <w:color w:val="323232"/>
          <w:sz w:val="20"/>
          <w:szCs w:val="20"/>
          <w:lang w:eastAsia="tr-TR"/>
        </w:rPr>
        <w:t>-İhaleye sadece yerli istekliler katılabilecektir.</w:t>
      </w:r>
    </w:p>
    <w:p w:rsidR="00B50B1B" w:rsidRDefault="00B50B1B" w:rsidP="00C80652">
      <w:pPr>
        <w:shd w:val="clear" w:color="auto" w:fill="FFFFFF"/>
        <w:spacing w:before="150" w:after="225" w:line="240" w:lineRule="auto"/>
        <w:jc w:val="both"/>
        <w:rPr>
          <w:rFonts w:ascii="Verdana" w:eastAsia="Times New Roman" w:hAnsi="Verdana" w:cs="Arial"/>
          <w:color w:val="323232"/>
          <w:sz w:val="20"/>
          <w:szCs w:val="20"/>
          <w:lang w:eastAsia="tr-TR"/>
        </w:rPr>
      </w:pPr>
      <w:r w:rsidRPr="00C80652">
        <w:rPr>
          <w:rFonts w:ascii="Verdana" w:eastAsia="Times New Roman" w:hAnsi="Verdana" w:cs="Arial"/>
          <w:b/>
          <w:color w:val="323232"/>
          <w:sz w:val="20"/>
          <w:szCs w:val="20"/>
          <w:lang w:eastAsia="tr-TR"/>
        </w:rPr>
        <w:t>4.2</w:t>
      </w:r>
      <w:r w:rsidRPr="00B50B1B">
        <w:rPr>
          <w:rFonts w:ascii="Verdana" w:eastAsia="Times New Roman" w:hAnsi="Verdana" w:cs="Arial"/>
          <w:color w:val="323232"/>
          <w:sz w:val="20"/>
          <w:szCs w:val="20"/>
          <w:lang w:eastAsia="tr-TR"/>
        </w:rPr>
        <w:t>- İhaleye katılmak için istenilen belgeler:</w:t>
      </w:r>
    </w:p>
    <w:p w:rsidR="00C80652" w:rsidRPr="00B50B1B" w:rsidRDefault="00C80652" w:rsidP="00C80652">
      <w:pPr>
        <w:shd w:val="clear" w:color="auto" w:fill="FFFFFF"/>
        <w:spacing w:before="150" w:after="225" w:line="240" w:lineRule="auto"/>
        <w:jc w:val="both"/>
        <w:rPr>
          <w:rFonts w:ascii="Arial" w:eastAsia="Times New Roman" w:hAnsi="Arial" w:cs="Arial"/>
          <w:color w:val="323232"/>
          <w:sz w:val="18"/>
          <w:szCs w:val="18"/>
          <w:lang w:eastAsia="tr-TR"/>
        </w:rPr>
      </w:pPr>
      <w:r w:rsidRPr="00401A8B">
        <w:rPr>
          <w:rFonts w:ascii="Verdana" w:eastAsia="Times New Roman" w:hAnsi="Verdana" w:cs="Arial"/>
          <w:b/>
          <w:color w:val="323232"/>
          <w:sz w:val="20"/>
          <w:szCs w:val="20"/>
          <w:lang w:eastAsia="tr-TR"/>
        </w:rPr>
        <w:t>4.2.</w:t>
      </w:r>
      <w:r w:rsidR="00901DD1" w:rsidRPr="00401A8B">
        <w:rPr>
          <w:rFonts w:ascii="Verdana" w:eastAsia="Times New Roman" w:hAnsi="Verdana" w:cs="Arial"/>
          <w:b/>
          <w:color w:val="323232"/>
          <w:sz w:val="20"/>
          <w:szCs w:val="20"/>
          <w:lang w:eastAsia="tr-TR"/>
        </w:rPr>
        <w:t>1</w:t>
      </w:r>
      <w:r w:rsidRPr="00401A8B">
        <w:rPr>
          <w:rFonts w:ascii="Verdana" w:eastAsia="Times New Roman" w:hAnsi="Verdana" w:cs="Arial"/>
          <w:b/>
          <w:color w:val="323232"/>
          <w:sz w:val="20"/>
          <w:szCs w:val="20"/>
          <w:lang w:eastAsia="tr-TR"/>
        </w:rPr>
        <w:t>-</w:t>
      </w:r>
      <w:r w:rsidR="00901DD1">
        <w:rPr>
          <w:rFonts w:ascii="Verdana" w:eastAsia="Times New Roman" w:hAnsi="Verdana" w:cs="Arial"/>
          <w:color w:val="323232"/>
          <w:sz w:val="20"/>
          <w:szCs w:val="20"/>
          <w:lang w:eastAsia="tr-TR"/>
        </w:rPr>
        <w:t xml:space="preserve"> </w:t>
      </w:r>
      <w:r w:rsidRPr="00B50B1B">
        <w:rPr>
          <w:rFonts w:ascii="Verdana" w:eastAsia="Times New Roman" w:hAnsi="Verdana" w:cs="Arial"/>
          <w:color w:val="323232"/>
          <w:sz w:val="20"/>
          <w:szCs w:val="20"/>
          <w:lang w:eastAsia="tr-TR"/>
        </w:rPr>
        <w:t>Kanuni ikametgâh sahibi olmak, Türkiye’de tebligat için adres göstermek.</w:t>
      </w:r>
    </w:p>
    <w:p w:rsidR="00C80652" w:rsidRPr="00901DD1" w:rsidRDefault="00C80652" w:rsidP="00C80652">
      <w:pPr>
        <w:shd w:val="clear" w:color="auto" w:fill="FFFFFF"/>
        <w:spacing w:before="202" w:line="317" w:lineRule="exact"/>
        <w:ind w:left="24" w:right="14"/>
        <w:jc w:val="both"/>
        <w:rPr>
          <w:rFonts w:ascii="Verdana" w:hAnsi="Verdana"/>
          <w:sz w:val="20"/>
          <w:szCs w:val="20"/>
        </w:rPr>
      </w:pPr>
      <w:r w:rsidRPr="00901DD1">
        <w:rPr>
          <w:rFonts w:ascii="Verdana" w:hAnsi="Verdana"/>
          <w:b/>
          <w:sz w:val="20"/>
          <w:szCs w:val="20"/>
        </w:rPr>
        <w:t>4.2.</w:t>
      </w:r>
      <w:r w:rsidR="00901DD1">
        <w:rPr>
          <w:rFonts w:ascii="Verdana" w:hAnsi="Verdana"/>
          <w:b/>
          <w:sz w:val="20"/>
          <w:szCs w:val="20"/>
        </w:rPr>
        <w:t>2</w:t>
      </w:r>
      <w:r w:rsidRPr="00901DD1">
        <w:rPr>
          <w:rFonts w:ascii="Verdana" w:hAnsi="Verdana"/>
          <w:b/>
          <w:sz w:val="20"/>
          <w:szCs w:val="20"/>
        </w:rPr>
        <w:t>-</w:t>
      </w:r>
      <w:r w:rsidR="00734254">
        <w:rPr>
          <w:rFonts w:ascii="Verdana" w:hAnsi="Verdana"/>
          <w:b/>
          <w:sz w:val="20"/>
          <w:szCs w:val="20"/>
        </w:rPr>
        <w:t xml:space="preserve"> </w:t>
      </w:r>
      <w:r w:rsidRPr="00901DD1">
        <w:rPr>
          <w:rFonts w:ascii="Verdana" w:hAnsi="Verdana"/>
          <w:sz w:val="20"/>
          <w:szCs w:val="20"/>
        </w:rPr>
        <w:t>Mevzuat</w:t>
      </w:r>
      <w:r w:rsidRPr="00901DD1">
        <w:rPr>
          <w:rFonts w:ascii="Verdana" w:eastAsia="Times New Roman" w:hAnsi="Verdana"/>
          <w:sz w:val="20"/>
          <w:szCs w:val="20"/>
        </w:rPr>
        <w:t>ı gereği kayıtlı olduğu ticaret ve/veya sanayi odası ya da esnaf ve sanatkâr odası belgesi.</w:t>
      </w:r>
    </w:p>
    <w:p w:rsidR="00C80652" w:rsidRPr="00901DD1" w:rsidRDefault="00C80652" w:rsidP="00C80652">
      <w:pPr>
        <w:shd w:val="clear" w:color="auto" w:fill="FFFFFF"/>
        <w:spacing w:before="187" w:line="322" w:lineRule="exact"/>
        <w:ind w:left="10" w:right="5"/>
        <w:jc w:val="both"/>
        <w:rPr>
          <w:rFonts w:ascii="Verdana" w:hAnsi="Verdana"/>
          <w:sz w:val="20"/>
          <w:szCs w:val="20"/>
        </w:rPr>
      </w:pPr>
      <w:r w:rsidRPr="00901DD1">
        <w:rPr>
          <w:rFonts w:ascii="Verdana" w:hAnsi="Verdana"/>
          <w:b/>
          <w:bCs/>
          <w:sz w:val="20"/>
          <w:szCs w:val="20"/>
        </w:rPr>
        <w:t>4.2.</w:t>
      </w:r>
      <w:r w:rsidR="00901DD1">
        <w:rPr>
          <w:rFonts w:ascii="Verdana" w:hAnsi="Verdana"/>
          <w:b/>
          <w:bCs/>
          <w:sz w:val="20"/>
          <w:szCs w:val="20"/>
        </w:rPr>
        <w:t>3</w:t>
      </w:r>
      <w:r w:rsidRPr="00901DD1">
        <w:rPr>
          <w:rFonts w:ascii="Verdana" w:hAnsi="Verdana"/>
          <w:b/>
          <w:bCs/>
          <w:sz w:val="20"/>
          <w:szCs w:val="20"/>
        </w:rPr>
        <w:t xml:space="preserve">- </w:t>
      </w:r>
      <w:r w:rsidRPr="00901DD1">
        <w:rPr>
          <w:rFonts w:ascii="Verdana" w:hAnsi="Verdana"/>
          <w:sz w:val="20"/>
          <w:szCs w:val="20"/>
        </w:rPr>
        <w:t>Ger</w:t>
      </w:r>
      <w:r w:rsidRPr="00901DD1">
        <w:rPr>
          <w:rFonts w:ascii="Verdana" w:eastAsia="Times New Roman" w:hAnsi="Verdana"/>
          <w:sz w:val="20"/>
          <w:szCs w:val="20"/>
        </w:rPr>
        <w:t>çek kişi olması halinde, kayıtlı olduğu esnaf ve sanatkâr odasından, ihale tarihinin içinde bulunduğu yılda alınmış, odaya kayıtlı olduğunu gösterir belge.</w:t>
      </w:r>
    </w:p>
    <w:p w:rsidR="004651A5" w:rsidRPr="004651A5" w:rsidRDefault="00C80652" w:rsidP="004651A5">
      <w:pPr>
        <w:shd w:val="clear" w:color="auto" w:fill="FFFFFF"/>
        <w:spacing w:before="192" w:line="317" w:lineRule="exact"/>
        <w:ind w:left="10" w:right="5"/>
        <w:jc w:val="both"/>
        <w:rPr>
          <w:rFonts w:ascii="Verdana" w:eastAsia="Times New Roman" w:hAnsi="Verdana"/>
          <w:sz w:val="20"/>
          <w:szCs w:val="20"/>
        </w:rPr>
      </w:pPr>
      <w:r w:rsidRPr="00901DD1">
        <w:rPr>
          <w:rFonts w:ascii="Verdana" w:hAnsi="Verdana"/>
          <w:b/>
          <w:bCs/>
          <w:sz w:val="20"/>
          <w:szCs w:val="20"/>
        </w:rPr>
        <w:t>4.2.</w:t>
      </w:r>
      <w:r w:rsidR="00901DD1">
        <w:rPr>
          <w:rFonts w:ascii="Verdana" w:hAnsi="Verdana"/>
          <w:b/>
          <w:bCs/>
          <w:sz w:val="20"/>
          <w:szCs w:val="20"/>
        </w:rPr>
        <w:t>4</w:t>
      </w:r>
      <w:r w:rsidRPr="00901DD1">
        <w:rPr>
          <w:rFonts w:ascii="Verdana" w:hAnsi="Verdana"/>
          <w:b/>
          <w:bCs/>
          <w:sz w:val="20"/>
          <w:szCs w:val="20"/>
        </w:rPr>
        <w:t xml:space="preserve">- </w:t>
      </w:r>
      <w:r w:rsidR="004651A5" w:rsidRPr="004651A5">
        <w:rPr>
          <w:rFonts w:ascii="Verdana" w:eastAsia="Times New Roman" w:hAnsi="Verdana"/>
          <w:sz w:val="20"/>
          <w:szCs w:val="20"/>
        </w:rPr>
        <w:t>Tüzel kişi olması halinde, ilgili mevzuatı gereği kayıtlı bulunduğu ticaret ve/veya sanayi odasından ihale tarihinin içinde bulunduğu yılda alınmış tüzel kişiliğin odaya kayıtlı olduğunu gösterir belge.</w:t>
      </w:r>
    </w:p>
    <w:p w:rsidR="00C80652" w:rsidRPr="00901DD1" w:rsidRDefault="00C80652" w:rsidP="004651A5">
      <w:pPr>
        <w:shd w:val="clear" w:color="auto" w:fill="FFFFFF"/>
        <w:spacing w:before="192" w:line="317" w:lineRule="exact"/>
        <w:ind w:left="10" w:right="5"/>
        <w:jc w:val="both"/>
        <w:rPr>
          <w:rFonts w:ascii="Verdana" w:eastAsia="Times New Roman" w:hAnsi="Verdana"/>
          <w:sz w:val="20"/>
          <w:szCs w:val="20"/>
        </w:rPr>
      </w:pPr>
      <w:r w:rsidRPr="00901DD1">
        <w:rPr>
          <w:rFonts w:ascii="Verdana" w:hAnsi="Verdana"/>
          <w:b/>
          <w:bCs/>
          <w:spacing w:val="-1"/>
          <w:sz w:val="20"/>
          <w:szCs w:val="20"/>
        </w:rPr>
        <w:t>4.2.</w:t>
      </w:r>
      <w:r w:rsidR="00734254">
        <w:rPr>
          <w:rFonts w:ascii="Verdana" w:hAnsi="Verdana"/>
          <w:b/>
          <w:bCs/>
          <w:spacing w:val="-1"/>
          <w:sz w:val="20"/>
          <w:szCs w:val="20"/>
        </w:rPr>
        <w:t>5</w:t>
      </w:r>
      <w:r w:rsidRPr="00901DD1">
        <w:rPr>
          <w:rFonts w:ascii="Verdana" w:hAnsi="Verdana"/>
          <w:b/>
          <w:bCs/>
          <w:spacing w:val="-1"/>
          <w:sz w:val="20"/>
          <w:szCs w:val="20"/>
        </w:rPr>
        <w:t xml:space="preserve">- </w:t>
      </w:r>
      <w:r w:rsidRPr="00901DD1">
        <w:rPr>
          <w:rFonts w:ascii="Verdana" w:hAnsi="Verdana"/>
          <w:spacing w:val="-1"/>
          <w:sz w:val="20"/>
          <w:szCs w:val="20"/>
        </w:rPr>
        <w:t>Teklif vermeye yetkili oldu</w:t>
      </w:r>
      <w:r w:rsidRPr="00901DD1">
        <w:rPr>
          <w:rFonts w:ascii="Verdana" w:eastAsia="Times New Roman" w:hAnsi="Verdana"/>
          <w:spacing w:val="-1"/>
          <w:sz w:val="20"/>
          <w:szCs w:val="20"/>
        </w:rPr>
        <w:t xml:space="preserve">ğunu gösteren imza beyannamesi veya </w:t>
      </w:r>
      <w:r w:rsidRPr="00901DD1">
        <w:rPr>
          <w:rFonts w:ascii="Verdana" w:eastAsia="Times New Roman" w:hAnsi="Verdana"/>
          <w:sz w:val="20"/>
          <w:szCs w:val="20"/>
        </w:rPr>
        <w:t>imza sirküleri.</w:t>
      </w:r>
    </w:p>
    <w:p w:rsidR="00C80652" w:rsidRPr="00901DD1" w:rsidRDefault="00C80652" w:rsidP="00C80652">
      <w:pPr>
        <w:shd w:val="clear" w:color="auto" w:fill="FFFFFF"/>
        <w:spacing w:before="120" w:line="312" w:lineRule="exact"/>
        <w:ind w:left="14"/>
        <w:jc w:val="both"/>
        <w:rPr>
          <w:rFonts w:ascii="Verdana" w:hAnsi="Verdana"/>
          <w:bCs/>
          <w:spacing w:val="-1"/>
          <w:sz w:val="20"/>
          <w:szCs w:val="20"/>
        </w:rPr>
      </w:pPr>
      <w:r w:rsidRPr="00901DD1">
        <w:rPr>
          <w:rFonts w:ascii="Verdana" w:hAnsi="Verdana"/>
          <w:b/>
          <w:bCs/>
          <w:spacing w:val="-1"/>
          <w:sz w:val="20"/>
          <w:szCs w:val="20"/>
        </w:rPr>
        <w:t>4.2.</w:t>
      </w:r>
      <w:r w:rsidR="007D3ABD">
        <w:rPr>
          <w:rFonts w:ascii="Verdana" w:hAnsi="Verdana"/>
          <w:b/>
          <w:bCs/>
          <w:spacing w:val="-1"/>
          <w:sz w:val="20"/>
          <w:szCs w:val="20"/>
        </w:rPr>
        <w:t>5.1</w:t>
      </w:r>
      <w:r w:rsidRPr="00901DD1">
        <w:rPr>
          <w:rFonts w:ascii="Verdana" w:hAnsi="Verdana"/>
          <w:b/>
          <w:bCs/>
          <w:spacing w:val="-1"/>
          <w:sz w:val="20"/>
          <w:szCs w:val="20"/>
        </w:rPr>
        <w:t xml:space="preserve">- </w:t>
      </w:r>
      <w:r w:rsidRPr="00901DD1">
        <w:rPr>
          <w:rFonts w:ascii="Verdana" w:hAnsi="Verdana"/>
          <w:bCs/>
          <w:spacing w:val="-1"/>
          <w:sz w:val="20"/>
          <w:szCs w:val="20"/>
        </w:rPr>
        <w:t>Gerçek kişi olması halinde, noter tasdikli imza beyannamesi,</w:t>
      </w:r>
    </w:p>
    <w:p w:rsidR="00C80652" w:rsidRPr="00901DD1" w:rsidRDefault="00C80652" w:rsidP="00C80652">
      <w:pPr>
        <w:shd w:val="clear" w:color="auto" w:fill="FFFFFF"/>
        <w:spacing w:before="120" w:line="312" w:lineRule="exact"/>
        <w:ind w:left="14"/>
        <w:jc w:val="both"/>
        <w:rPr>
          <w:rFonts w:ascii="Verdana" w:hAnsi="Verdana"/>
          <w:sz w:val="20"/>
          <w:szCs w:val="20"/>
        </w:rPr>
      </w:pPr>
      <w:proofErr w:type="gramStart"/>
      <w:r w:rsidRPr="00901DD1">
        <w:rPr>
          <w:rFonts w:ascii="Verdana" w:hAnsi="Verdana"/>
          <w:b/>
          <w:bCs/>
          <w:spacing w:val="-1"/>
          <w:sz w:val="20"/>
          <w:szCs w:val="20"/>
        </w:rPr>
        <w:lastRenderedPageBreak/>
        <w:t>4.2.</w:t>
      </w:r>
      <w:r w:rsidR="007D3ABD">
        <w:rPr>
          <w:rFonts w:ascii="Verdana" w:hAnsi="Verdana"/>
          <w:b/>
          <w:bCs/>
          <w:spacing w:val="-1"/>
          <w:sz w:val="20"/>
          <w:szCs w:val="20"/>
        </w:rPr>
        <w:t>5.2</w:t>
      </w:r>
      <w:r w:rsidRPr="00901DD1">
        <w:rPr>
          <w:rFonts w:ascii="Verdana" w:hAnsi="Verdana"/>
          <w:b/>
          <w:bCs/>
          <w:spacing w:val="-1"/>
          <w:sz w:val="20"/>
          <w:szCs w:val="20"/>
        </w:rPr>
        <w:t xml:space="preserve">- </w:t>
      </w:r>
      <w:r w:rsidRPr="00901DD1">
        <w:rPr>
          <w:rFonts w:ascii="Verdana" w:hAnsi="Verdana"/>
          <w:bCs/>
          <w:spacing w:val="-1"/>
          <w:sz w:val="20"/>
          <w:szCs w:val="20"/>
        </w:rPr>
        <w:t>Tüzel kişi olması halinde, ilgisine göre tüzel kişiliğin ortakları, üyeleri veya kurucuları ile tüzel kişiliğin yönetimindeki görevlileri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C80652" w:rsidRPr="00901DD1" w:rsidRDefault="00C80652" w:rsidP="00C80652">
      <w:pPr>
        <w:shd w:val="clear" w:color="auto" w:fill="FFFFFF"/>
        <w:spacing w:before="202" w:line="317" w:lineRule="exact"/>
        <w:ind w:left="19"/>
        <w:jc w:val="both"/>
        <w:rPr>
          <w:rFonts w:ascii="Verdana" w:eastAsia="Times New Roman" w:hAnsi="Verdana"/>
          <w:sz w:val="20"/>
          <w:szCs w:val="20"/>
        </w:rPr>
      </w:pPr>
      <w:r w:rsidRPr="00901DD1">
        <w:rPr>
          <w:rFonts w:ascii="Verdana" w:hAnsi="Verdana"/>
          <w:b/>
          <w:bCs/>
          <w:spacing w:val="-1"/>
          <w:sz w:val="20"/>
          <w:szCs w:val="20"/>
        </w:rPr>
        <w:t>4.2.</w:t>
      </w:r>
      <w:r w:rsidR="007D3ABD">
        <w:rPr>
          <w:rFonts w:ascii="Verdana" w:hAnsi="Verdana"/>
          <w:b/>
          <w:bCs/>
          <w:spacing w:val="-1"/>
          <w:sz w:val="20"/>
          <w:szCs w:val="20"/>
        </w:rPr>
        <w:t>6</w:t>
      </w:r>
      <w:r w:rsidRPr="00901DD1">
        <w:rPr>
          <w:rFonts w:ascii="Verdana" w:hAnsi="Verdana"/>
          <w:b/>
          <w:bCs/>
          <w:spacing w:val="-1"/>
          <w:sz w:val="20"/>
          <w:szCs w:val="20"/>
        </w:rPr>
        <w:t xml:space="preserve">- </w:t>
      </w:r>
      <w:r w:rsidRPr="00901DD1">
        <w:rPr>
          <w:rFonts w:ascii="Verdana" w:eastAsia="Times New Roman" w:hAnsi="Verdana"/>
          <w:spacing w:val="-1"/>
          <w:sz w:val="20"/>
          <w:szCs w:val="20"/>
        </w:rPr>
        <w:t xml:space="preserve">İsteklinin vergi dairesi veya Mali Müşavir onaylı son döneme ait </w:t>
      </w:r>
      <w:r w:rsidRPr="00901DD1">
        <w:rPr>
          <w:rFonts w:ascii="Verdana" w:eastAsia="Times New Roman" w:hAnsi="Verdana"/>
          <w:sz w:val="20"/>
          <w:szCs w:val="20"/>
        </w:rPr>
        <w:t>(20</w:t>
      </w:r>
      <w:r w:rsidR="00CE6D42">
        <w:rPr>
          <w:rFonts w:ascii="Verdana" w:eastAsia="Times New Roman" w:hAnsi="Verdana"/>
          <w:sz w:val="20"/>
          <w:szCs w:val="20"/>
        </w:rPr>
        <w:t>2</w:t>
      </w:r>
      <w:r w:rsidR="001E35B4">
        <w:rPr>
          <w:rFonts w:ascii="Verdana" w:eastAsia="Times New Roman" w:hAnsi="Verdana"/>
          <w:sz w:val="20"/>
          <w:szCs w:val="20"/>
        </w:rPr>
        <w:t>1</w:t>
      </w:r>
      <w:r w:rsidRPr="00901DD1">
        <w:rPr>
          <w:rFonts w:ascii="Verdana" w:eastAsia="Times New Roman" w:hAnsi="Verdana"/>
          <w:sz w:val="20"/>
          <w:szCs w:val="20"/>
        </w:rPr>
        <w:t>) bilanço ve gelir tablosu.</w:t>
      </w:r>
    </w:p>
    <w:p w:rsidR="008F0345" w:rsidRPr="008F0345" w:rsidRDefault="00C80652" w:rsidP="008F0345">
      <w:pPr>
        <w:shd w:val="clear" w:color="auto" w:fill="FFFFFF"/>
        <w:spacing w:before="197" w:line="317" w:lineRule="exact"/>
        <w:ind w:left="10" w:right="10"/>
        <w:jc w:val="both"/>
        <w:rPr>
          <w:rFonts w:ascii="Times New Roman" w:eastAsia="Times New Roman" w:hAnsi="Times New Roman" w:cs="Times New Roman"/>
          <w:spacing w:val="-1"/>
          <w:sz w:val="24"/>
          <w:szCs w:val="24"/>
          <w:lang w:eastAsia="tr-TR"/>
        </w:rPr>
      </w:pPr>
      <w:r w:rsidRPr="00901DD1">
        <w:rPr>
          <w:rFonts w:ascii="Verdana" w:hAnsi="Verdana"/>
          <w:b/>
          <w:bCs/>
          <w:sz w:val="20"/>
          <w:szCs w:val="20"/>
        </w:rPr>
        <w:t>4.2.</w:t>
      </w:r>
      <w:r w:rsidR="007D3ABD">
        <w:rPr>
          <w:rFonts w:ascii="Verdana" w:hAnsi="Verdana"/>
          <w:b/>
          <w:bCs/>
          <w:sz w:val="20"/>
          <w:szCs w:val="20"/>
        </w:rPr>
        <w:t>7</w:t>
      </w:r>
      <w:r w:rsidRPr="00901DD1">
        <w:rPr>
          <w:rFonts w:ascii="Verdana" w:hAnsi="Verdana"/>
          <w:b/>
          <w:bCs/>
          <w:sz w:val="20"/>
          <w:szCs w:val="20"/>
        </w:rPr>
        <w:t xml:space="preserve">- </w:t>
      </w:r>
      <w:r w:rsidRPr="00901DD1">
        <w:rPr>
          <w:rFonts w:ascii="Verdana" w:hAnsi="Verdana"/>
          <w:bCs/>
          <w:sz w:val="20"/>
          <w:szCs w:val="20"/>
        </w:rPr>
        <w:t>İ</w:t>
      </w:r>
      <w:r w:rsidRPr="00901DD1">
        <w:rPr>
          <w:rFonts w:ascii="Verdana" w:hAnsi="Verdana"/>
          <w:sz w:val="20"/>
          <w:szCs w:val="20"/>
        </w:rPr>
        <w:t>steklinin son beş yıl içerisinde ihale konusu i</w:t>
      </w:r>
      <w:r w:rsidRPr="00901DD1">
        <w:rPr>
          <w:rFonts w:ascii="Verdana" w:eastAsia="Times New Roman" w:hAnsi="Verdana"/>
          <w:sz w:val="20"/>
          <w:szCs w:val="20"/>
        </w:rPr>
        <w:t>ş</w:t>
      </w:r>
      <w:r w:rsidR="003C269C">
        <w:rPr>
          <w:rFonts w:ascii="Verdana" w:eastAsia="Times New Roman" w:hAnsi="Verdana"/>
          <w:sz w:val="20"/>
          <w:szCs w:val="20"/>
        </w:rPr>
        <w:t xml:space="preserve"> ve</w:t>
      </w:r>
      <w:r w:rsidR="00A02EB5">
        <w:rPr>
          <w:rFonts w:ascii="Verdana" w:eastAsia="Times New Roman" w:hAnsi="Verdana"/>
          <w:sz w:val="20"/>
          <w:szCs w:val="20"/>
        </w:rPr>
        <w:t>ya</w:t>
      </w:r>
      <w:r w:rsidR="003C269C">
        <w:rPr>
          <w:rFonts w:ascii="Verdana" w:eastAsia="Times New Roman" w:hAnsi="Verdana"/>
          <w:sz w:val="20"/>
          <w:szCs w:val="20"/>
        </w:rPr>
        <w:t xml:space="preserve"> benzer iş</w:t>
      </w:r>
      <w:r w:rsidRPr="00901DD1">
        <w:rPr>
          <w:rFonts w:ascii="Verdana" w:eastAsia="Times New Roman" w:hAnsi="Verdana"/>
          <w:sz w:val="20"/>
          <w:szCs w:val="20"/>
        </w:rPr>
        <w:t xml:space="preserve">lerde, Ajansa verdiği teklif bedelinin en az % </w:t>
      </w:r>
      <w:r w:rsidR="004B6EA8">
        <w:rPr>
          <w:rFonts w:ascii="Verdana" w:eastAsia="Times New Roman" w:hAnsi="Verdana"/>
          <w:sz w:val="20"/>
          <w:szCs w:val="20"/>
        </w:rPr>
        <w:t>70’</w:t>
      </w:r>
      <w:r w:rsidR="004A1F0D">
        <w:rPr>
          <w:rFonts w:ascii="Verdana" w:eastAsia="Times New Roman" w:hAnsi="Verdana"/>
          <w:sz w:val="20"/>
          <w:szCs w:val="20"/>
        </w:rPr>
        <w:t>i</w:t>
      </w:r>
      <w:r w:rsidRPr="00901DD1">
        <w:rPr>
          <w:rFonts w:ascii="Verdana" w:eastAsia="Times New Roman" w:hAnsi="Verdana"/>
          <w:sz w:val="20"/>
          <w:szCs w:val="20"/>
        </w:rPr>
        <w:t xml:space="preserve"> </w:t>
      </w:r>
      <w:r w:rsidRPr="00901DD1">
        <w:rPr>
          <w:rFonts w:ascii="Verdana" w:eastAsia="Times New Roman" w:hAnsi="Verdana"/>
          <w:spacing w:val="-1"/>
          <w:sz w:val="20"/>
          <w:szCs w:val="20"/>
        </w:rPr>
        <w:t xml:space="preserve">oranında tek sözleşmeye ilişkin gerçekleştirdiği ihale konusu iş </w:t>
      </w:r>
      <w:r w:rsidR="00A02EB5">
        <w:rPr>
          <w:rFonts w:ascii="Verdana" w:eastAsia="Times New Roman" w:hAnsi="Verdana"/>
          <w:spacing w:val="-1"/>
          <w:sz w:val="20"/>
          <w:szCs w:val="20"/>
        </w:rPr>
        <w:t xml:space="preserve">veya benzer iş </w:t>
      </w:r>
      <w:r w:rsidRPr="00901DD1">
        <w:rPr>
          <w:rFonts w:ascii="Verdana" w:eastAsia="Times New Roman" w:hAnsi="Verdana"/>
          <w:spacing w:val="-1"/>
          <w:sz w:val="20"/>
          <w:szCs w:val="20"/>
        </w:rPr>
        <w:t xml:space="preserve">ile ilgili deneyimini gösteren bilgi ve belgeler. (İş </w:t>
      </w:r>
      <w:r w:rsidRPr="00901DD1">
        <w:rPr>
          <w:rFonts w:ascii="Verdana" w:eastAsia="Times New Roman" w:hAnsi="Verdana"/>
          <w:sz w:val="20"/>
          <w:szCs w:val="20"/>
        </w:rPr>
        <w:t>Bitirme Belgesi gibi)</w:t>
      </w:r>
      <w:r w:rsidR="008F0345">
        <w:rPr>
          <w:rFonts w:ascii="Verdana" w:eastAsia="Times New Roman" w:hAnsi="Verdana"/>
          <w:sz w:val="20"/>
          <w:szCs w:val="20"/>
        </w:rPr>
        <w:t xml:space="preserve"> </w:t>
      </w:r>
      <w:r w:rsidR="008F0345" w:rsidRPr="008F0345">
        <w:rPr>
          <w:rFonts w:ascii="Verdana" w:eastAsia="Times New Roman" w:hAnsi="Verdana"/>
          <w:spacing w:val="-1"/>
          <w:sz w:val="20"/>
          <w:szCs w:val="20"/>
        </w:rPr>
        <w:t>Kamu veya özel sektörde yapılmış olan her türlü taşıt kiralama hizmeti alımı benzer iş olarak kabul edilecektir.</w:t>
      </w:r>
    </w:p>
    <w:p w:rsidR="00C80652" w:rsidRPr="00901DD1" w:rsidRDefault="00C80652" w:rsidP="00C80652">
      <w:pPr>
        <w:shd w:val="clear" w:color="auto" w:fill="FFFFFF"/>
        <w:spacing w:before="226" w:line="312" w:lineRule="exact"/>
        <w:ind w:left="11"/>
        <w:jc w:val="both"/>
        <w:rPr>
          <w:rFonts w:ascii="Verdana" w:hAnsi="Verdana"/>
          <w:b/>
          <w:bCs/>
          <w:sz w:val="20"/>
          <w:szCs w:val="20"/>
        </w:rPr>
      </w:pPr>
      <w:r w:rsidRPr="00901DD1">
        <w:rPr>
          <w:rFonts w:ascii="Verdana" w:hAnsi="Verdana"/>
          <w:b/>
          <w:bCs/>
          <w:sz w:val="20"/>
          <w:szCs w:val="20"/>
        </w:rPr>
        <w:t>4.2.</w:t>
      </w:r>
      <w:r w:rsidR="007D3ABD">
        <w:rPr>
          <w:rFonts w:ascii="Verdana" w:hAnsi="Verdana"/>
          <w:b/>
          <w:bCs/>
          <w:sz w:val="20"/>
          <w:szCs w:val="20"/>
        </w:rPr>
        <w:t>8</w:t>
      </w:r>
      <w:r w:rsidRPr="00901DD1">
        <w:rPr>
          <w:rFonts w:ascii="Verdana" w:hAnsi="Verdana"/>
          <w:bCs/>
          <w:sz w:val="20"/>
          <w:szCs w:val="20"/>
        </w:rPr>
        <w:t>- 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w:t>
      </w:r>
    </w:p>
    <w:p w:rsidR="00C80652" w:rsidRPr="00901DD1" w:rsidRDefault="00C80652" w:rsidP="00C80652">
      <w:pPr>
        <w:shd w:val="clear" w:color="auto" w:fill="FFFFFF"/>
        <w:spacing w:before="226"/>
        <w:ind w:left="14"/>
        <w:rPr>
          <w:rFonts w:ascii="Verdana" w:hAnsi="Verdana"/>
          <w:sz w:val="20"/>
          <w:szCs w:val="20"/>
        </w:rPr>
      </w:pPr>
      <w:r w:rsidRPr="00901DD1">
        <w:rPr>
          <w:rFonts w:ascii="Verdana" w:hAnsi="Verdana"/>
          <w:b/>
          <w:bCs/>
          <w:sz w:val="20"/>
          <w:szCs w:val="20"/>
        </w:rPr>
        <w:t>4.2.</w:t>
      </w:r>
      <w:r w:rsidR="007D3ABD">
        <w:rPr>
          <w:rFonts w:ascii="Verdana" w:hAnsi="Verdana"/>
          <w:b/>
          <w:bCs/>
          <w:sz w:val="20"/>
          <w:szCs w:val="20"/>
        </w:rPr>
        <w:t>9</w:t>
      </w:r>
      <w:r w:rsidRPr="00901DD1">
        <w:rPr>
          <w:rFonts w:ascii="Verdana" w:hAnsi="Verdana"/>
          <w:b/>
          <w:bCs/>
          <w:sz w:val="20"/>
          <w:szCs w:val="20"/>
        </w:rPr>
        <w:t xml:space="preserve">- </w:t>
      </w:r>
      <w:r w:rsidRPr="00901DD1">
        <w:rPr>
          <w:rFonts w:ascii="Verdana" w:hAnsi="Verdana"/>
          <w:bCs/>
          <w:sz w:val="20"/>
          <w:szCs w:val="20"/>
        </w:rPr>
        <w:t>S</w:t>
      </w:r>
      <w:r w:rsidRPr="00901DD1">
        <w:rPr>
          <w:rFonts w:ascii="Verdana" w:eastAsia="Times New Roman" w:hAnsi="Verdana"/>
          <w:sz w:val="20"/>
          <w:szCs w:val="20"/>
        </w:rPr>
        <w:t>tandart formlar</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Birim Fiyat Teklif Mektubu,</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Birim Fiyat Teklif Cetveli,</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Kesin Teminat Mektubu Örneği (Sözleşme aşamasında getirilecektir),</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Yüklenici İş Deneyim Belgesi (İş Bitirme),</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Yasaklı olunmadığına dair taahhütname,</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r w:rsidRPr="00901DD1">
        <w:rPr>
          <w:rFonts w:ascii="Verdana" w:eastAsia="Times New Roman" w:hAnsi="Verdana"/>
          <w:spacing w:val="-1"/>
          <w:sz w:val="20"/>
          <w:szCs w:val="20"/>
        </w:rPr>
        <w:t>Geçici teminat mektubu,</w:t>
      </w:r>
    </w:p>
    <w:p w:rsidR="00C80652" w:rsidRPr="00901DD1" w:rsidRDefault="00C80652" w:rsidP="00C80652">
      <w:pPr>
        <w:pStyle w:val="ListeParagraf"/>
        <w:numPr>
          <w:ilvl w:val="0"/>
          <w:numId w:val="1"/>
        </w:numPr>
        <w:shd w:val="clear" w:color="auto" w:fill="FFFFFF"/>
        <w:spacing w:before="197" w:line="317" w:lineRule="exact"/>
        <w:ind w:right="10"/>
        <w:jc w:val="both"/>
        <w:rPr>
          <w:rFonts w:ascii="Verdana" w:eastAsia="Times New Roman" w:hAnsi="Verdana"/>
          <w:spacing w:val="-1"/>
          <w:sz w:val="20"/>
          <w:szCs w:val="20"/>
        </w:rPr>
      </w:pPr>
      <w:proofErr w:type="gramStart"/>
      <w:r w:rsidRPr="00901DD1">
        <w:rPr>
          <w:rFonts w:ascii="Verdana" w:eastAsia="Times New Roman" w:hAnsi="Verdana"/>
          <w:spacing w:val="-1"/>
          <w:sz w:val="20"/>
          <w:szCs w:val="20"/>
        </w:rPr>
        <w:t>İş ortaklığı beyannamesi.</w:t>
      </w:r>
      <w:proofErr w:type="gramEnd"/>
    </w:p>
    <w:p w:rsidR="00C80652" w:rsidRPr="00901DD1" w:rsidRDefault="00C80652" w:rsidP="00C80652">
      <w:pPr>
        <w:shd w:val="clear" w:color="auto" w:fill="FFFFFF"/>
        <w:spacing w:line="322" w:lineRule="exact"/>
        <w:ind w:left="10" w:right="10"/>
        <w:jc w:val="both"/>
        <w:rPr>
          <w:rFonts w:ascii="Verdana" w:eastAsia="Times New Roman" w:hAnsi="Verdana"/>
          <w:sz w:val="20"/>
          <w:szCs w:val="20"/>
        </w:rPr>
      </w:pPr>
      <w:r w:rsidRPr="00901DD1">
        <w:rPr>
          <w:rFonts w:ascii="Verdana" w:hAnsi="Verdana"/>
          <w:b/>
          <w:bCs/>
          <w:sz w:val="20"/>
          <w:szCs w:val="20"/>
        </w:rPr>
        <w:t>4.2.</w:t>
      </w:r>
      <w:r w:rsidR="007D3ABD">
        <w:rPr>
          <w:rFonts w:ascii="Verdana" w:hAnsi="Verdana"/>
          <w:b/>
          <w:bCs/>
          <w:sz w:val="20"/>
          <w:szCs w:val="20"/>
        </w:rPr>
        <w:t>10</w:t>
      </w:r>
      <w:r w:rsidRPr="00901DD1">
        <w:rPr>
          <w:rFonts w:ascii="Verdana" w:hAnsi="Verdana"/>
          <w:b/>
          <w:bCs/>
          <w:sz w:val="20"/>
          <w:szCs w:val="20"/>
        </w:rPr>
        <w:t xml:space="preserve">- </w:t>
      </w:r>
      <w:r w:rsidRPr="00901DD1">
        <w:rPr>
          <w:rFonts w:ascii="Verdana" w:eastAsia="Times New Roman" w:hAnsi="Verdana"/>
          <w:sz w:val="20"/>
          <w:szCs w:val="20"/>
        </w:rPr>
        <w:t xml:space="preserve">İhale dokümanlarını almak için bankaya yatırılması gereken </w:t>
      </w:r>
      <w:r w:rsidRPr="00A348EF">
        <w:rPr>
          <w:rFonts w:ascii="Verdana" w:eastAsia="Times New Roman" w:hAnsi="Verdana"/>
          <w:sz w:val="20"/>
          <w:szCs w:val="20"/>
        </w:rPr>
        <w:t>1</w:t>
      </w:r>
      <w:r w:rsidR="001F4246" w:rsidRPr="00A348EF">
        <w:rPr>
          <w:rFonts w:ascii="Verdana" w:eastAsia="Times New Roman" w:hAnsi="Verdana"/>
          <w:sz w:val="20"/>
          <w:szCs w:val="20"/>
        </w:rPr>
        <w:t>5</w:t>
      </w:r>
      <w:r w:rsidRPr="00A348EF">
        <w:rPr>
          <w:rFonts w:ascii="Verdana" w:eastAsia="Times New Roman" w:hAnsi="Verdana"/>
          <w:sz w:val="20"/>
          <w:szCs w:val="20"/>
        </w:rPr>
        <w:t>0</w:t>
      </w:r>
      <w:r w:rsidRPr="00901DD1">
        <w:rPr>
          <w:rFonts w:ascii="Verdana" w:eastAsia="Times New Roman" w:hAnsi="Verdana"/>
          <w:sz w:val="20"/>
          <w:szCs w:val="20"/>
        </w:rPr>
        <w:t xml:space="preserve"> TL’nin yatırıldığını gösteren </w:t>
      </w:r>
      <w:proofErr w:type="gramStart"/>
      <w:r w:rsidRPr="00901DD1">
        <w:rPr>
          <w:rFonts w:ascii="Verdana" w:eastAsia="Times New Roman" w:hAnsi="Verdana"/>
          <w:sz w:val="20"/>
          <w:szCs w:val="20"/>
        </w:rPr>
        <w:t>dekont</w:t>
      </w:r>
      <w:proofErr w:type="gramEnd"/>
      <w:r w:rsidRPr="00901DD1">
        <w:rPr>
          <w:rFonts w:ascii="Verdana" w:eastAsia="Times New Roman" w:hAnsi="Verdana"/>
          <w:sz w:val="20"/>
          <w:szCs w:val="20"/>
        </w:rPr>
        <w:t xml:space="preserve">.  </w:t>
      </w:r>
    </w:p>
    <w:p w:rsidR="00C80652" w:rsidRPr="00901DD1" w:rsidRDefault="00C80652" w:rsidP="00C80652">
      <w:pPr>
        <w:spacing w:line="312" w:lineRule="exact"/>
        <w:jc w:val="both"/>
        <w:rPr>
          <w:rFonts w:ascii="Verdana" w:hAnsi="Verdana"/>
          <w:sz w:val="20"/>
          <w:szCs w:val="20"/>
        </w:rPr>
      </w:pPr>
      <w:r w:rsidRPr="00901DD1">
        <w:rPr>
          <w:rFonts w:ascii="Verdana" w:hAnsi="Verdana"/>
          <w:b/>
          <w:sz w:val="20"/>
          <w:szCs w:val="20"/>
        </w:rPr>
        <w:t>4.2.</w:t>
      </w:r>
      <w:r w:rsidR="007D3ABD">
        <w:rPr>
          <w:rFonts w:ascii="Verdana" w:hAnsi="Verdana"/>
          <w:b/>
          <w:sz w:val="20"/>
          <w:szCs w:val="20"/>
        </w:rPr>
        <w:t>11</w:t>
      </w:r>
      <w:r w:rsidRPr="00901DD1">
        <w:rPr>
          <w:rFonts w:ascii="Verdana" w:hAnsi="Verdana"/>
          <w:b/>
          <w:sz w:val="20"/>
          <w:szCs w:val="20"/>
        </w:rPr>
        <w:t xml:space="preserve">- </w:t>
      </w:r>
      <w:r w:rsidRPr="00901DD1">
        <w:rPr>
          <w:rFonts w:ascii="Verdana" w:hAnsi="Verdana"/>
          <w:sz w:val="20"/>
          <w:szCs w:val="20"/>
        </w:rPr>
        <w:t>İş ortaklığında iş ortaklarının her birinin söz konusu belgeleri sunması zorunludur. İsteklinin iş ortaklığı olması halinde, (</w:t>
      </w:r>
      <w:r w:rsidR="00901DD1">
        <w:rPr>
          <w:rFonts w:ascii="Verdana" w:hAnsi="Verdana"/>
          <w:sz w:val="20"/>
          <w:szCs w:val="20"/>
        </w:rPr>
        <w:t>4</w:t>
      </w:r>
      <w:r w:rsidRPr="00901DD1">
        <w:rPr>
          <w:rFonts w:ascii="Verdana" w:hAnsi="Verdana"/>
          <w:sz w:val="20"/>
          <w:szCs w:val="20"/>
        </w:rPr>
        <w:t>.</w:t>
      </w:r>
      <w:r w:rsidR="00901DD1">
        <w:rPr>
          <w:rFonts w:ascii="Verdana" w:hAnsi="Verdana"/>
          <w:sz w:val="20"/>
          <w:szCs w:val="20"/>
        </w:rPr>
        <w:t>2.2</w:t>
      </w:r>
      <w:r w:rsidRPr="00901DD1">
        <w:rPr>
          <w:rFonts w:ascii="Verdana" w:hAnsi="Verdana"/>
          <w:sz w:val="20"/>
          <w:szCs w:val="20"/>
        </w:rPr>
        <w:t>),</w:t>
      </w:r>
      <w:r w:rsidR="00901DD1">
        <w:rPr>
          <w:rFonts w:ascii="Verdana" w:hAnsi="Verdana"/>
          <w:sz w:val="20"/>
          <w:szCs w:val="20"/>
        </w:rPr>
        <w:t xml:space="preserve"> </w:t>
      </w:r>
      <w:r w:rsidRPr="00901DD1">
        <w:rPr>
          <w:rFonts w:ascii="Verdana" w:hAnsi="Verdana"/>
          <w:sz w:val="20"/>
          <w:szCs w:val="20"/>
        </w:rPr>
        <w:t>(</w:t>
      </w:r>
      <w:r w:rsidR="00901DD1">
        <w:rPr>
          <w:rFonts w:ascii="Verdana" w:hAnsi="Verdana"/>
          <w:sz w:val="20"/>
          <w:szCs w:val="20"/>
        </w:rPr>
        <w:t>4</w:t>
      </w:r>
      <w:r w:rsidRPr="00901DD1">
        <w:rPr>
          <w:rFonts w:ascii="Verdana" w:hAnsi="Verdana"/>
          <w:sz w:val="20"/>
          <w:szCs w:val="20"/>
        </w:rPr>
        <w:t>.</w:t>
      </w:r>
      <w:r w:rsidR="00901DD1">
        <w:rPr>
          <w:rFonts w:ascii="Verdana" w:hAnsi="Verdana"/>
          <w:sz w:val="20"/>
          <w:szCs w:val="20"/>
        </w:rPr>
        <w:t>2.</w:t>
      </w:r>
      <w:r w:rsidR="007D3ABD">
        <w:rPr>
          <w:rFonts w:ascii="Verdana" w:hAnsi="Verdana"/>
          <w:sz w:val="20"/>
          <w:szCs w:val="20"/>
        </w:rPr>
        <w:t>5</w:t>
      </w:r>
      <w:r w:rsidRPr="00901DD1">
        <w:rPr>
          <w:rFonts w:ascii="Verdana" w:hAnsi="Verdana"/>
          <w:sz w:val="20"/>
          <w:szCs w:val="20"/>
        </w:rPr>
        <w:t>), (</w:t>
      </w:r>
      <w:r w:rsidR="00901DD1">
        <w:rPr>
          <w:rFonts w:ascii="Verdana" w:hAnsi="Verdana"/>
          <w:sz w:val="20"/>
          <w:szCs w:val="20"/>
        </w:rPr>
        <w:t>4</w:t>
      </w:r>
      <w:r w:rsidRPr="00901DD1">
        <w:rPr>
          <w:rFonts w:ascii="Verdana" w:hAnsi="Verdana"/>
          <w:sz w:val="20"/>
          <w:szCs w:val="20"/>
        </w:rPr>
        <w:t>.</w:t>
      </w:r>
      <w:r w:rsidR="00901DD1">
        <w:rPr>
          <w:rFonts w:ascii="Verdana" w:hAnsi="Verdana"/>
          <w:sz w:val="20"/>
          <w:szCs w:val="20"/>
        </w:rPr>
        <w:t>2.</w:t>
      </w:r>
      <w:r w:rsidR="007D3ABD">
        <w:rPr>
          <w:rFonts w:ascii="Verdana" w:hAnsi="Verdana"/>
          <w:sz w:val="20"/>
          <w:szCs w:val="20"/>
        </w:rPr>
        <w:t>6</w:t>
      </w:r>
      <w:r w:rsidRPr="00901DD1">
        <w:rPr>
          <w:rFonts w:ascii="Verdana" w:hAnsi="Verdana"/>
          <w:sz w:val="20"/>
          <w:szCs w:val="20"/>
        </w:rPr>
        <w:t>),</w:t>
      </w:r>
      <w:r w:rsidR="007D3ABD">
        <w:rPr>
          <w:rFonts w:ascii="Verdana" w:hAnsi="Verdana"/>
          <w:sz w:val="20"/>
          <w:szCs w:val="20"/>
        </w:rPr>
        <w:t xml:space="preserve"> (4.2.8), (4.2.9 da belirtilen yasaklı olunmadığına dair taahhütname ve iş ortaklığı beyannamesi)</w:t>
      </w:r>
      <w:r w:rsidRPr="00901DD1">
        <w:rPr>
          <w:rFonts w:ascii="Verdana" w:hAnsi="Verdana"/>
          <w:sz w:val="20"/>
          <w:szCs w:val="20"/>
        </w:rPr>
        <w:t xml:space="preserve">  bentlerinde yer alan belgelerin her bir ortak tarafından ayrı ayrı verilmesi zorunludur. </w:t>
      </w:r>
    </w:p>
    <w:p w:rsidR="00C80652" w:rsidRPr="00901DD1" w:rsidRDefault="00C80652" w:rsidP="00C80652">
      <w:pPr>
        <w:shd w:val="clear" w:color="auto" w:fill="FFFFFF"/>
        <w:spacing w:before="120" w:line="317" w:lineRule="exact"/>
        <w:ind w:left="14" w:right="5"/>
        <w:jc w:val="both"/>
        <w:rPr>
          <w:rFonts w:ascii="Verdana" w:eastAsia="Times New Roman" w:hAnsi="Verdana"/>
          <w:sz w:val="20"/>
          <w:szCs w:val="20"/>
        </w:rPr>
      </w:pPr>
      <w:r w:rsidRPr="00901DD1">
        <w:rPr>
          <w:rFonts w:ascii="Verdana" w:hAnsi="Verdana"/>
          <w:b/>
          <w:bCs/>
          <w:sz w:val="20"/>
          <w:szCs w:val="20"/>
        </w:rPr>
        <w:t>4.2.</w:t>
      </w:r>
      <w:r w:rsidR="007D3ABD">
        <w:rPr>
          <w:rFonts w:ascii="Verdana" w:hAnsi="Verdana"/>
          <w:b/>
          <w:bCs/>
          <w:sz w:val="20"/>
          <w:szCs w:val="20"/>
        </w:rPr>
        <w:t>12</w:t>
      </w:r>
      <w:r w:rsidRPr="00901DD1">
        <w:rPr>
          <w:rFonts w:ascii="Verdana" w:hAnsi="Verdana"/>
          <w:b/>
          <w:bCs/>
          <w:sz w:val="20"/>
          <w:szCs w:val="20"/>
        </w:rPr>
        <w:t xml:space="preserve">- </w:t>
      </w:r>
      <w:r w:rsidRPr="00901DD1">
        <w:rPr>
          <w:rFonts w:ascii="Verdana" w:hAnsi="Verdana"/>
          <w:sz w:val="20"/>
          <w:szCs w:val="20"/>
        </w:rPr>
        <w:t>Vekâleten ihaleye kat</w:t>
      </w:r>
      <w:r w:rsidRPr="00901DD1">
        <w:rPr>
          <w:rFonts w:ascii="Verdana" w:eastAsia="Times New Roman" w:hAnsi="Verdana"/>
          <w:sz w:val="20"/>
          <w:szCs w:val="20"/>
        </w:rPr>
        <w:t>ılma halinde, vekil adına düzenlenmiş, ihaleye katılmaya ilişkin noter onaylı vekâletname ile vekilin noter onaylı imza beyannamesi.</w:t>
      </w:r>
    </w:p>
    <w:p w:rsidR="00C80652" w:rsidRPr="00901DD1" w:rsidRDefault="00C80652" w:rsidP="00C80652">
      <w:pPr>
        <w:spacing w:line="312" w:lineRule="exact"/>
        <w:ind w:left="6" w:right="6"/>
        <w:jc w:val="both"/>
        <w:rPr>
          <w:rFonts w:ascii="Verdana" w:hAnsi="Verdana"/>
          <w:bCs/>
          <w:sz w:val="20"/>
          <w:szCs w:val="20"/>
        </w:rPr>
      </w:pPr>
      <w:r w:rsidRPr="00901DD1">
        <w:rPr>
          <w:rFonts w:ascii="Verdana" w:hAnsi="Verdana"/>
          <w:b/>
          <w:bCs/>
          <w:sz w:val="20"/>
          <w:szCs w:val="20"/>
        </w:rPr>
        <w:t>4.2.</w:t>
      </w:r>
      <w:r w:rsidR="007D3ABD">
        <w:rPr>
          <w:rFonts w:ascii="Verdana" w:hAnsi="Verdana"/>
          <w:b/>
          <w:bCs/>
          <w:sz w:val="20"/>
          <w:szCs w:val="20"/>
        </w:rPr>
        <w:t>13</w:t>
      </w:r>
      <w:r w:rsidRPr="00901DD1">
        <w:rPr>
          <w:rFonts w:ascii="Verdana" w:hAnsi="Verdana"/>
          <w:b/>
          <w:bCs/>
          <w:sz w:val="20"/>
          <w:szCs w:val="20"/>
        </w:rPr>
        <w:t xml:space="preserve">- </w:t>
      </w:r>
      <w:r w:rsidRPr="00901DD1">
        <w:rPr>
          <w:rFonts w:ascii="Verdana" w:hAnsi="Verdana"/>
          <w:bCs/>
          <w:sz w:val="20"/>
          <w:szCs w:val="20"/>
        </w:rPr>
        <w:t>Devredilen işlerde devir öncesindeki veya sonrasındaki dönemde ilk sözleşme bedelinin en az % 80'inin gerçekleştirilmesi şartıyla, ilan veya davet tarihinden geriye doğru son beş yıl içinde kabul işlemleri tamamlanan ihale konusu iş</w:t>
      </w:r>
      <w:r w:rsidR="00C44169">
        <w:rPr>
          <w:rFonts w:ascii="Verdana" w:hAnsi="Verdana"/>
          <w:bCs/>
          <w:sz w:val="20"/>
          <w:szCs w:val="20"/>
        </w:rPr>
        <w:t xml:space="preserve"> ve</w:t>
      </w:r>
      <w:r w:rsidR="00A02EB5">
        <w:rPr>
          <w:rFonts w:ascii="Verdana" w:hAnsi="Verdana"/>
          <w:bCs/>
          <w:sz w:val="20"/>
          <w:szCs w:val="20"/>
        </w:rPr>
        <w:t>ya</w:t>
      </w:r>
      <w:r w:rsidR="00C44169">
        <w:rPr>
          <w:rFonts w:ascii="Verdana" w:hAnsi="Verdana"/>
          <w:bCs/>
          <w:sz w:val="20"/>
          <w:szCs w:val="20"/>
        </w:rPr>
        <w:t xml:space="preserve"> benzer iş</w:t>
      </w:r>
      <w:r w:rsidRPr="00901DD1">
        <w:rPr>
          <w:rFonts w:ascii="Verdana" w:hAnsi="Verdana"/>
          <w:bCs/>
          <w:sz w:val="20"/>
          <w:szCs w:val="20"/>
        </w:rPr>
        <w:t xml:space="preserve">e ilişkin deneyimini gösteren belgeleri sunması zorunludur. </w:t>
      </w:r>
    </w:p>
    <w:p w:rsidR="00B50B1B" w:rsidRPr="00B50B1B" w:rsidRDefault="00B50B1B" w:rsidP="00B50B1B">
      <w:pPr>
        <w:shd w:val="clear" w:color="auto" w:fill="FFFFFF"/>
        <w:spacing w:before="150" w:after="225"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t>5-</w:t>
      </w:r>
      <w:r w:rsidRPr="00B50B1B">
        <w:rPr>
          <w:rFonts w:ascii="Verdana" w:eastAsia="Times New Roman" w:hAnsi="Verdana" w:cs="Arial"/>
          <w:color w:val="323232"/>
          <w:sz w:val="20"/>
          <w:szCs w:val="20"/>
          <w:lang w:eastAsia="tr-TR"/>
        </w:rPr>
        <w:t xml:space="preserve"> Ekonomik açıdan en avantajlı teklif en düşük fiyat esasına göre belirlenecektir.</w:t>
      </w:r>
    </w:p>
    <w:p w:rsidR="00B50B1B" w:rsidRPr="00B50B1B" w:rsidRDefault="00B50B1B" w:rsidP="00734254">
      <w:pPr>
        <w:shd w:val="clear" w:color="auto" w:fill="FFFFFF"/>
        <w:spacing w:after="120"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lastRenderedPageBreak/>
        <w:t>6-</w:t>
      </w:r>
      <w:r w:rsidRPr="00B50B1B">
        <w:rPr>
          <w:rFonts w:ascii="Verdana" w:eastAsia="Times New Roman" w:hAnsi="Verdana" w:cs="Arial"/>
          <w:color w:val="323232"/>
          <w:sz w:val="20"/>
          <w:szCs w:val="20"/>
          <w:lang w:eastAsia="tr-TR"/>
        </w:rPr>
        <w:t xml:space="preserve"> İhale dokümanı, T.C. </w:t>
      </w:r>
      <w:r w:rsidR="003E3DD9">
        <w:rPr>
          <w:rFonts w:ascii="Verdana" w:eastAsia="Times New Roman" w:hAnsi="Verdana" w:cs="Arial"/>
          <w:color w:val="323232"/>
          <w:sz w:val="20"/>
          <w:szCs w:val="20"/>
          <w:lang w:eastAsia="tr-TR"/>
        </w:rPr>
        <w:t>Mevlana</w:t>
      </w:r>
      <w:r w:rsidRPr="00B50B1B">
        <w:rPr>
          <w:rFonts w:ascii="Verdana" w:eastAsia="Times New Roman" w:hAnsi="Verdana" w:cs="Arial"/>
          <w:color w:val="323232"/>
          <w:sz w:val="20"/>
          <w:szCs w:val="20"/>
          <w:lang w:eastAsia="tr-TR"/>
        </w:rPr>
        <w:t xml:space="preserve"> Kalkınma Ajansı Genel Sekreterliği, </w:t>
      </w:r>
      <w:r w:rsidR="00CE6D42">
        <w:rPr>
          <w:rFonts w:ascii="Verdana" w:eastAsia="Times New Roman" w:hAnsi="Verdana" w:cs="Arial"/>
          <w:color w:val="323232"/>
          <w:sz w:val="20"/>
          <w:szCs w:val="20"/>
          <w:lang w:eastAsia="tr-TR"/>
        </w:rPr>
        <w:t xml:space="preserve">Konevi </w:t>
      </w:r>
      <w:r w:rsidR="003E3DD9" w:rsidRPr="00915619">
        <w:rPr>
          <w:rFonts w:ascii="Verdana" w:hAnsi="Verdana"/>
          <w:sz w:val="20"/>
          <w:szCs w:val="20"/>
        </w:rPr>
        <w:t xml:space="preserve">Mah. </w:t>
      </w:r>
      <w:proofErr w:type="spellStart"/>
      <w:r w:rsidR="008E2028">
        <w:rPr>
          <w:rFonts w:ascii="Verdana" w:hAnsi="Verdana"/>
          <w:sz w:val="20"/>
          <w:szCs w:val="20"/>
        </w:rPr>
        <w:t>Feritpaşa</w:t>
      </w:r>
      <w:proofErr w:type="spellEnd"/>
      <w:r w:rsidR="008E2028">
        <w:rPr>
          <w:rFonts w:ascii="Verdana" w:hAnsi="Verdana"/>
          <w:sz w:val="20"/>
          <w:szCs w:val="20"/>
        </w:rPr>
        <w:t xml:space="preserve"> </w:t>
      </w:r>
      <w:r w:rsidR="003E3DD9" w:rsidRPr="00915619">
        <w:rPr>
          <w:rFonts w:ascii="Verdana" w:hAnsi="Verdana"/>
          <w:sz w:val="20"/>
          <w:szCs w:val="20"/>
        </w:rPr>
        <w:t>Cad. No.</w:t>
      </w:r>
      <w:r w:rsidR="008E2028">
        <w:rPr>
          <w:rFonts w:ascii="Verdana" w:hAnsi="Verdana"/>
          <w:sz w:val="20"/>
          <w:szCs w:val="20"/>
        </w:rPr>
        <w:t>1</w:t>
      </w:r>
      <w:r w:rsidR="003E3DD9" w:rsidRPr="00915619">
        <w:rPr>
          <w:rFonts w:ascii="Verdana" w:hAnsi="Verdana"/>
          <w:sz w:val="20"/>
          <w:szCs w:val="20"/>
        </w:rPr>
        <w:t xml:space="preserve">8 </w:t>
      </w:r>
      <w:r w:rsidR="008E2028">
        <w:rPr>
          <w:rFonts w:ascii="Verdana" w:hAnsi="Verdana"/>
          <w:sz w:val="20"/>
          <w:szCs w:val="20"/>
        </w:rPr>
        <w:t>Meram</w:t>
      </w:r>
      <w:r w:rsidR="00B442F5" w:rsidRPr="00915619">
        <w:rPr>
          <w:rFonts w:ascii="Verdana" w:hAnsi="Verdana"/>
          <w:sz w:val="20"/>
          <w:szCs w:val="20"/>
        </w:rPr>
        <w:t xml:space="preserve"> </w:t>
      </w:r>
      <w:r w:rsidR="003E3DD9" w:rsidRPr="00915619">
        <w:rPr>
          <w:rFonts w:ascii="Verdana" w:hAnsi="Verdana"/>
          <w:sz w:val="20"/>
          <w:szCs w:val="20"/>
        </w:rPr>
        <w:t>/ KONYA</w:t>
      </w:r>
      <w:r w:rsidR="003E3DD9" w:rsidRPr="00B50B1B">
        <w:rPr>
          <w:rFonts w:ascii="Verdana" w:eastAsia="Times New Roman" w:hAnsi="Verdana" w:cs="Arial"/>
          <w:color w:val="323232"/>
          <w:sz w:val="20"/>
          <w:szCs w:val="20"/>
          <w:lang w:eastAsia="tr-TR"/>
        </w:rPr>
        <w:t xml:space="preserve"> </w:t>
      </w:r>
      <w:r w:rsidRPr="00B50B1B">
        <w:rPr>
          <w:rFonts w:ascii="Verdana" w:eastAsia="Times New Roman" w:hAnsi="Verdana" w:cs="Arial"/>
          <w:color w:val="323232"/>
          <w:sz w:val="20"/>
          <w:szCs w:val="20"/>
          <w:lang w:eastAsia="tr-TR"/>
        </w:rPr>
        <w:t>adresinde ve Ajansın internet sitesinde</w:t>
      </w:r>
      <w:r w:rsidR="00AE39B4">
        <w:rPr>
          <w:rFonts w:ascii="Verdana" w:eastAsia="Times New Roman" w:hAnsi="Verdana" w:cs="Arial"/>
          <w:color w:val="323232"/>
          <w:sz w:val="20"/>
          <w:szCs w:val="20"/>
          <w:lang w:eastAsia="tr-TR"/>
        </w:rPr>
        <w:t xml:space="preserve"> (www.mevka.org.tr)</w:t>
      </w:r>
      <w:r w:rsidRPr="00B50B1B">
        <w:rPr>
          <w:rFonts w:ascii="Verdana" w:eastAsia="Times New Roman" w:hAnsi="Verdana" w:cs="Arial"/>
          <w:color w:val="323232"/>
          <w:sz w:val="20"/>
          <w:szCs w:val="20"/>
          <w:lang w:eastAsia="tr-TR"/>
        </w:rPr>
        <w:t xml:space="preserve"> görülebilir. İhaleye katılmak için ihale dokümanını satın almak zorunludur.</w:t>
      </w:r>
    </w:p>
    <w:p w:rsidR="00B50B1B" w:rsidRPr="00B50B1B" w:rsidRDefault="00B50B1B" w:rsidP="00734254">
      <w:pPr>
        <w:shd w:val="clear" w:color="auto" w:fill="FFFFFF"/>
        <w:spacing w:after="120" w:line="360" w:lineRule="auto"/>
        <w:jc w:val="both"/>
        <w:rPr>
          <w:rFonts w:ascii="Arial" w:eastAsia="Times New Roman" w:hAnsi="Arial" w:cs="Arial"/>
          <w:color w:val="323232"/>
          <w:sz w:val="18"/>
          <w:szCs w:val="18"/>
          <w:lang w:eastAsia="tr-TR"/>
        </w:rPr>
      </w:pPr>
      <w:r w:rsidRPr="00B50B1B">
        <w:rPr>
          <w:rFonts w:ascii="Verdana" w:eastAsia="Times New Roman" w:hAnsi="Verdana" w:cs="Arial"/>
          <w:color w:val="323232"/>
          <w:sz w:val="20"/>
          <w:szCs w:val="20"/>
          <w:lang w:eastAsia="tr-TR"/>
        </w:rPr>
        <w:t xml:space="preserve">Bunun için </w:t>
      </w:r>
      <w:r w:rsidRPr="00A348EF">
        <w:rPr>
          <w:rFonts w:ascii="Verdana" w:eastAsia="Times New Roman" w:hAnsi="Verdana" w:cs="Arial"/>
          <w:color w:val="323232"/>
          <w:sz w:val="20"/>
          <w:szCs w:val="20"/>
          <w:lang w:eastAsia="tr-TR"/>
        </w:rPr>
        <w:t>1</w:t>
      </w:r>
      <w:r w:rsidR="008E2028" w:rsidRPr="00A348EF">
        <w:rPr>
          <w:rFonts w:ascii="Verdana" w:eastAsia="Times New Roman" w:hAnsi="Verdana" w:cs="Arial"/>
          <w:color w:val="323232"/>
          <w:sz w:val="20"/>
          <w:szCs w:val="20"/>
          <w:lang w:eastAsia="tr-TR"/>
        </w:rPr>
        <w:t>50</w:t>
      </w:r>
      <w:r w:rsidRPr="00B50B1B">
        <w:rPr>
          <w:rFonts w:ascii="Verdana" w:eastAsia="Times New Roman" w:hAnsi="Verdana" w:cs="Arial"/>
          <w:color w:val="323232"/>
          <w:sz w:val="20"/>
          <w:szCs w:val="20"/>
          <w:lang w:eastAsia="tr-TR"/>
        </w:rPr>
        <w:t xml:space="preserve"> TL’lik ihale doküman bedelinin </w:t>
      </w:r>
      <w:r w:rsidR="00BD2613" w:rsidRPr="00BD2613">
        <w:rPr>
          <w:rFonts w:ascii="Arial" w:eastAsia="Times New Roman" w:hAnsi="Arial" w:cs="Arial"/>
          <w:color w:val="323232"/>
          <w:sz w:val="20"/>
          <w:szCs w:val="18"/>
          <w:lang w:eastAsia="tr-TR"/>
        </w:rPr>
        <w:t>Vakıf Katılım Bankası Konya Şubesi</w:t>
      </w:r>
      <w:r w:rsidR="00BD2613" w:rsidRPr="00BD2613">
        <w:rPr>
          <w:rFonts w:eastAsia="Times New Roman"/>
          <w:sz w:val="28"/>
          <w:szCs w:val="24"/>
        </w:rPr>
        <w:t xml:space="preserve"> </w:t>
      </w:r>
      <w:r w:rsidR="00BD2613">
        <w:rPr>
          <w:rStyle w:val="Gl"/>
          <w:sz w:val="24"/>
        </w:rPr>
        <w:t xml:space="preserve">TR22 0021 0000 0000 3559 4000 01 </w:t>
      </w:r>
      <w:r w:rsidRPr="00B50B1B">
        <w:rPr>
          <w:rFonts w:ascii="Verdana" w:eastAsia="Times New Roman" w:hAnsi="Verdana" w:cs="Arial"/>
          <w:color w:val="323232"/>
          <w:sz w:val="20"/>
          <w:szCs w:val="20"/>
          <w:lang w:eastAsia="tr-TR"/>
        </w:rPr>
        <w:t xml:space="preserve">İBAN </w:t>
      </w:r>
      <w:proofErr w:type="spellStart"/>
      <w:r w:rsidRPr="00B50B1B">
        <w:rPr>
          <w:rFonts w:ascii="Verdana" w:eastAsia="Times New Roman" w:hAnsi="Verdana" w:cs="Arial"/>
          <w:color w:val="323232"/>
          <w:sz w:val="20"/>
          <w:szCs w:val="20"/>
          <w:lang w:eastAsia="tr-TR"/>
        </w:rPr>
        <w:t>no’lu</w:t>
      </w:r>
      <w:proofErr w:type="spellEnd"/>
      <w:r w:rsidRPr="00B50B1B">
        <w:rPr>
          <w:rFonts w:ascii="Verdana" w:eastAsia="Times New Roman" w:hAnsi="Verdana" w:cs="Arial"/>
          <w:color w:val="323232"/>
          <w:sz w:val="20"/>
          <w:szCs w:val="20"/>
          <w:lang w:eastAsia="tr-TR"/>
        </w:rPr>
        <w:t xml:space="preserve"> Ajans hesabına yatırılması ve </w:t>
      </w:r>
      <w:proofErr w:type="gramStart"/>
      <w:r w:rsidRPr="00B50B1B">
        <w:rPr>
          <w:rFonts w:ascii="Verdana" w:eastAsia="Times New Roman" w:hAnsi="Verdana" w:cs="Arial"/>
          <w:color w:val="323232"/>
          <w:sz w:val="20"/>
          <w:szCs w:val="20"/>
          <w:lang w:eastAsia="tr-TR"/>
        </w:rPr>
        <w:t>dekontun</w:t>
      </w:r>
      <w:proofErr w:type="gramEnd"/>
      <w:r w:rsidRPr="00B50B1B">
        <w:rPr>
          <w:rFonts w:ascii="Verdana" w:eastAsia="Times New Roman" w:hAnsi="Verdana" w:cs="Arial"/>
          <w:color w:val="323232"/>
          <w:sz w:val="20"/>
          <w:szCs w:val="20"/>
          <w:lang w:eastAsia="tr-TR"/>
        </w:rPr>
        <w:t xml:space="preserve"> Ajansımıza ulaştırılması gerekmektedir.</w:t>
      </w:r>
    </w:p>
    <w:p w:rsidR="00B50B1B" w:rsidRPr="00B50B1B" w:rsidRDefault="00B50B1B" w:rsidP="00B50B1B">
      <w:pPr>
        <w:shd w:val="clear" w:color="auto" w:fill="FFFFFF"/>
        <w:spacing w:before="150" w:after="225"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t>7-</w:t>
      </w:r>
      <w:r w:rsidRPr="00B50B1B">
        <w:rPr>
          <w:rFonts w:ascii="Verdana" w:eastAsia="Times New Roman" w:hAnsi="Verdana" w:cs="Arial"/>
          <w:color w:val="323232"/>
          <w:sz w:val="20"/>
          <w:szCs w:val="20"/>
          <w:lang w:eastAsia="tr-TR"/>
        </w:rPr>
        <w:t xml:space="preserve"> Teklifler, teklif açılış günü ve saati olan (ihale günü ve saati) </w:t>
      </w:r>
      <w:proofErr w:type="gramStart"/>
      <w:r w:rsidR="004773D0">
        <w:rPr>
          <w:rFonts w:ascii="Verdana" w:eastAsia="Times New Roman" w:hAnsi="Verdana" w:cs="Arial"/>
          <w:color w:val="323232"/>
          <w:sz w:val="20"/>
          <w:szCs w:val="20"/>
          <w:lang w:eastAsia="tr-TR"/>
        </w:rPr>
        <w:t>15</w:t>
      </w:r>
      <w:r w:rsidRPr="00B50B1B">
        <w:rPr>
          <w:rFonts w:ascii="Verdana" w:eastAsia="Times New Roman" w:hAnsi="Verdana" w:cs="Arial"/>
          <w:color w:val="323232"/>
          <w:sz w:val="20"/>
          <w:szCs w:val="20"/>
          <w:lang w:eastAsia="tr-TR"/>
        </w:rPr>
        <w:t>/</w:t>
      </w:r>
      <w:r w:rsidR="003230B6">
        <w:rPr>
          <w:rFonts w:ascii="Verdana" w:eastAsia="Times New Roman" w:hAnsi="Verdana" w:cs="Arial"/>
          <w:color w:val="323232"/>
          <w:sz w:val="20"/>
          <w:szCs w:val="20"/>
          <w:lang w:eastAsia="tr-TR"/>
        </w:rPr>
        <w:t>0</w:t>
      </w:r>
      <w:r w:rsidR="001E35B4">
        <w:rPr>
          <w:rFonts w:ascii="Verdana" w:eastAsia="Times New Roman" w:hAnsi="Verdana" w:cs="Arial"/>
          <w:color w:val="323232"/>
          <w:sz w:val="20"/>
          <w:szCs w:val="20"/>
          <w:lang w:eastAsia="tr-TR"/>
        </w:rPr>
        <w:t>3</w:t>
      </w:r>
      <w:r w:rsidRPr="00B50B1B">
        <w:rPr>
          <w:rFonts w:ascii="Verdana" w:eastAsia="Times New Roman" w:hAnsi="Verdana" w:cs="Arial"/>
          <w:color w:val="323232"/>
          <w:sz w:val="20"/>
          <w:szCs w:val="20"/>
          <w:lang w:eastAsia="tr-TR"/>
        </w:rPr>
        <w:t>/20</w:t>
      </w:r>
      <w:r w:rsidR="00CE6D42">
        <w:rPr>
          <w:rFonts w:ascii="Verdana" w:eastAsia="Times New Roman" w:hAnsi="Verdana" w:cs="Arial"/>
          <w:color w:val="323232"/>
          <w:sz w:val="20"/>
          <w:szCs w:val="20"/>
          <w:lang w:eastAsia="tr-TR"/>
        </w:rPr>
        <w:t>2</w:t>
      </w:r>
      <w:r w:rsidR="00440B9A">
        <w:rPr>
          <w:rFonts w:ascii="Verdana" w:eastAsia="Times New Roman" w:hAnsi="Verdana" w:cs="Arial"/>
          <w:color w:val="323232"/>
          <w:sz w:val="20"/>
          <w:szCs w:val="20"/>
          <w:lang w:eastAsia="tr-TR"/>
        </w:rPr>
        <w:t>2</w:t>
      </w:r>
      <w:proofErr w:type="gramEnd"/>
      <w:r w:rsidR="006310D2">
        <w:rPr>
          <w:rFonts w:ascii="Verdana" w:eastAsia="Times New Roman" w:hAnsi="Verdana" w:cs="Arial"/>
          <w:color w:val="323232"/>
          <w:sz w:val="20"/>
          <w:szCs w:val="20"/>
          <w:lang w:eastAsia="tr-TR"/>
        </w:rPr>
        <w:t xml:space="preserve"> </w:t>
      </w:r>
      <w:r w:rsidR="004773D0">
        <w:rPr>
          <w:rFonts w:ascii="Verdana" w:eastAsia="Times New Roman" w:hAnsi="Verdana" w:cs="Arial"/>
          <w:color w:val="323232"/>
          <w:sz w:val="20"/>
          <w:szCs w:val="20"/>
          <w:lang w:eastAsia="tr-TR"/>
        </w:rPr>
        <w:t xml:space="preserve">Salı </w:t>
      </w:r>
      <w:r w:rsidR="006310D2">
        <w:rPr>
          <w:rFonts w:ascii="Verdana" w:eastAsia="Times New Roman" w:hAnsi="Verdana" w:cs="Arial"/>
          <w:color w:val="323232"/>
          <w:sz w:val="20"/>
          <w:szCs w:val="20"/>
          <w:lang w:eastAsia="tr-TR"/>
        </w:rPr>
        <w:t>günü</w:t>
      </w:r>
      <w:r w:rsidRPr="00B50B1B">
        <w:rPr>
          <w:rFonts w:ascii="Verdana" w:eastAsia="Times New Roman" w:hAnsi="Verdana" w:cs="Arial"/>
          <w:color w:val="323232"/>
          <w:sz w:val="20"/>
          <w:szCs w:val="20"/>
          <w:lang w:eastAsia="tr-TR"/>
        </w:rPr>
        <w:t xml:space="preserve"> saat </w:t>
      </w:r>
      <w:r w:rsidR="00F046A0">
        <w:rPr>
          <w:rFonts w:ascii="Verdana" w:eastAsia="Times New Roman" w:hAnsi="Verdana" w:cs="Arial"/>
          <w:color w:val="323232"/>
          <w:sz w:val="20"/>
          <w:szCs w:val="20"/>
          <w:lang w:eastAsia="tr-TR"/>
        </w:rPr>
        <w:t>14:00</w:t>
      </w:r>
      <w:r w:rsidRPr="00B50B1B">
        <w:rPr>
          <w:rFonts w:ascii="Verdana" w:eastAsia="Times New Roman" w:hAnsi="Verdana" w:cs="Arial"/>
          <w:color w:val="323232"/>
          <w:sz w:val="20"/>
          <w:szCs w:val="20"/>
          <w:lang w:eastAsia="tr-TR"/>
        </w:rPr>
        <w:t xml:space="preserve">’a kadar T.C. </w:t>
      </w:r>
      <w:r w:rsidR="003E3DD9">
        <w:rPr>
          <w:rFonts w:ascii="Verdana" w:eastAsia="Times New Roman" w:hAnsi="Verdana" w:cs="Arial"/>
          <w:color w:val="323232"/>
          <w:sz w:val="20"/>
          <w:szCs w:val="20"/>
          <w:lang w:eastAsia="tr-TR"/>
        </w:rPr>
        <w:t>Mevlana</w:t>
      </w:r>
      <w:r w:rsidRPr="00B50B1B">
        <w:rPr>
          <w:rFonts w:ascii="Verdana" w:eastAsia="Times New Roman" w:hAnsi="Verdana" w:cs="Arial"/>
          <w:color w:val="323232"/>
          <w:sz w:val="20"/>
          <w:szCs w:val="20"/>
          <w:lang w:eastAsia="tr-TR"/>
        </w:rPr>
        <w:t xml:space="preserve"> Kalkınma Ajansı Genel Sekreterliği, </w:t>
      </w:r>
      <w:r w:rsidR="00CE6D42">
        <w:rPr>
          <w:rFonts w:ascii="Verdana" w:eastAsia="Times New Roman" w:hAnsi="Verdana" w:cs="Arial"/>
          <w:color w:val="323232"/>
          <w:sz w:val="20"/>
          <w:szCs w:val="20"/>
          <w:lang w:eastAsia="tr-TR"/>
        </w:rPr>
        <w:t>Konevi</w:t>
      </w:r>
      <w:r w:rsidR="008E2028">
        <w:rPr>
          <w:rFonts w:ascii="Verdana" w:eastAsia="Times New Roman" w:hAnsi="Verdana" w:cs="Arial"/>
          <w:color w:val="323232"/>
          <w:sz w:val="20"/>
          <w:szCs w:val="20"/>
          <w:lang w:eastAsia="tr-TR"/>
        </w:rPr>
        <w:t xml:space="preserve"> </w:t>
      </w:r>
      <w:r w:rsidR="003E3DD9" w:rsidRPr="00B442F5">
        <w:rPr>
          <w:rFonts w:ascii="Verdana" w:hAnsi="Verdana"/>
          <w:sz w:val="20"/>
          <w:szCs w:val="20"/>
        </w:rPr>
        <w:t xml:space="preserve">Mah. </w:t>
      </w:r>
      <w:proofErr w:type="spellStart"/>
      <w:r w:rsidR="008E2028">
        <w:rPr>
          <w:rFonts w:ascii="Verdana" w:hAnsi="Verdana"/>
          <w:sz w:val="20"/>
          <w:szCs w:val="20"/>
        </w:rPr>
        <w:t>Feritpaşa</w:t>
      </w:r>
      <w:proofErr w:type="spellEnd"/>
      <w:r w:rsidR="008E2028">
        <w:rPr>
          <w:rFonts w:ascii="Verdana" w:hAnsi="Verdana"/>
          <w:sz w:val="20"/>
          <w:szCs w:val="20"/>
        </w:rPr>
        <w:t xml:space="preserve"> </w:t>
      </w:r>
      <w:r w:rsidR="003E3DD9" w:rsidRPr="00B442F5">
        <w:rPr>
          <w:rFonts w:ascii="Verdana" w:hAnsi="Verdana"/>
          <w:sz w:val="20"/>
          <w:szCs w:val="20"/>
        </w:rPr>
        <w:t>Cad. No.</w:t>
      </w:r>
      <w:r w:rsidR="008E2028">
        <w:rPr>
          <w:rFonts w:ascii="Verdana" w:hAnsi="Verdana"/>
          <w:sz w:val="20"/>
          <w:szCs w:val="20"/>
        </w:rPr>
        <w:t>1</w:t>
      </w:r>
      <w:r w:rsidR="003E3DD9" w:rsidRPr="00B442F5">
        <w:rPr>
          <w:rFonts w:ascii="Verdana" w:hAnsi="Verdana"/>
          <w:sz w:val="20"/>
          <w:szCs w:val="20"/>
        </w:rPr>
        <w:t xml:space="preserve">8 </w:t>
      </w:r>
      <w:r w:rsidR="008E2028">
        <w:rPr>
          <w:rFonts w:ascii="Verdana" w:hAnsi="Verdana"/>
          <w:sz w:val="20"/>
          <w:szCs w:val="20"/>
        </w:rPr>
        <w:t>Meram</w:t>
      </w:r>
      <w:r w:rsidR="003E3DD9" w:rsidRPr="00B442F5">
        <w:rPr>
          <w:rFonts w:ascii="Verdana" w:hAnsi="Verdana"/>
          <w:sz w:val="20"/>
          <w:szCs w:val="20"/>
        </w:rPr>
        <w:t xml:space="preserve"> / KONYA</w:t>
      </w:r>
      <w:r w:rsidR="003E3DD9" w:rsidRPr="00B50B1B">
        <w:rPr>
          <w:rFonts w:ascii="Verdana" w:eastAsia="Times New Roman" w:hAnsi="Verdana" w:cs="Arial"/>
          <w:color w:val="323232"/>
          <w:sz w:val="20"/>
          <w:szCs w:val="20"/>
          <w:lang w:eastAsia="tr-TR"/>
        </w:rPr>
        <w:t xml:space="preserve"> </w:t>
      </w:r>
      <w:r w:rsidRPr="00B50B1B">
        <w:rPr>
          <w:rFonts w:ascii="Verdana" w:eastAsia="Times New Roman" w:hAnsi="Verdana" w:cs="Arial"/>
          <w:color w:val="323232"/>
          <w:sz w:val="20"/>
          <w:szCs w:val="20"/>
          <w:lang w:eastAsia="tr-TR"/>
        </w:rPr>
        <w:t>(ihalenin yapılacağı yer) adresine elden verilebileceği gibi, iadeli taahhütlü posta vasıtasıyla da gönderilebilir. Postada yaşanacak gecikmelerden Ajans sorumlu değildir.</w:t>
      </w:r>
    </w:p>
    <w:p w:rsidR="007C0BDA" w:rsidRPr="007C0BDA" w:rsidRDefault="007C0BDA" w:rsidP="007C0BDA">
      <w:pPr>
        <w:spacing w:before="120" w:after="240" w:line="360" w:lineRule="auto"/>
        <w:jc w:val="both"/>
        <w:rPr>
          <w:rFonts w:ascii="Verdana" w:hAnsi="Verdana"/>
          <w:sz w:val="20"/>
          <w:szCs w:val="20"/>
        </w:rPr>
      </w:pPr>
      <w:r w:rsidRPr="00401A8B">
        <w:rPr>
          <w:rFonts w:ascii="Verdana" w:eastAsia="Times New Roman" w:hAnsi="Verdana" w:cs="Arial"/>
          <w:b/>
          <w:bCs/>
          <w:color w:val="323232"/>
          <w:sz w:val="20"/>
          <w:szCs w:val="20"/>
          <w:lang w:eastAsia="tr-TR"/>
        </w:rPr>
        <w:t>8-</w:t>
      </w:r>
      <w:r>
        <w:rPr>
          <w:rFonts w:ascii="Verdana" w:eastAsia="Times New Roman" w:hAnsi="Verdana" w:cs="Arial"/>
          <w:b/>
          <w:bCs/>
          <w:color w:val="323232"/>
          <w:sz w:val="20"/>
          <w:szCs w:val="20"/>
          <w:lang w:eastAsia="tr-TR"/>
        </w:rPr>
        <w:t xml:space="preserve"> </w:t>
      </w:r>
      <w:r w:rsidRPr="007C0BDA">
        <w:rPr>
          <w:rFonts w:ascii="Verdana" w:hAnsi="Verdana"/>
          <w:sz w:val="20"/>
          <w:szCs w:val="20"/>
        </w:rPr>
        <w:t xml:space="preserve">İstekliler, teklif ettikleri bedelin </w:t>
      </w:r>
      <w:r w:rsidRPr="007C0BDA">
        <w:rPr>
          <w:rFonts w:ascii="Verdana" w:hAnsi="Verdana"/>
          <w:b/>
          <w:sz w:val="20"/>
          <w:szCs w:val="20"/>
        </w:rPr>
        <w:t>% 3</w:t>
      </w:r>
      <w:r w:rsidRPr="007C0BDA">
        <w:rPr>
          <w:rFonts w:ascii="Verdana" w:hAnsi="Verdana"/>
          <w:sz w:val="20"/>
          <w:szCs w:val="20"/>
        </w:rPr>
        <w:t xml:space="preserve">’ünden az olmamak üzere kendi belirleyecekleri tutarda geçici teminat vereceklerdir. Teminat mektupları dışındaki nakit teminatlar, Mevlana Kalkınma Ajansının </w:t>
      </w:r>
      <w:r w:rsidR="00BD2613">
        <w:rPr>
          <w:rFonts w:eastAsia="Times New Roman"/>
          <w:sz w:val="24"/>
          <w:szCs w:val="24"/>
        </w:rPr>
        <w:t xml:space="preserve">Vakıf Katılım Bankası Konya Şubesi </w:t>
      </w:r>
      <w:r w:rsidR="00BD2613">
        <w:rPr>
          <w:rStyle w:val="Gl"/>
          <w:sz w:val="24"/>
        </w:rPr>
        <w:t xml:space="preserve">TR22 0021 0000 0000 3559 4000 01 </w:t>
      </w:r>
      <w:r w:rsidRPr="00C843CB">
        <w:rPr>
          <w:rStyle w:val="Gl"/>
          <w:rFonts w:ascii="Verdana" w:hAnsi="Verdana"/>
          <w:b w:val="0"/>
          <w:sz w:val="20"/>
          <w:szCs w:val="20"/>
        </w:rPr>
        <w:t>IBAN numaralı</w:t>
      </w:r>
      <w:r w:rsidRPr="007C0BDA">
        <w:rPr>
          <w:rFonts w:ascii="Verdana" w:hAnsi="Verdana"/>
          <w:b/>
          <w:sz w:val="20"/>
          <w:szCs w:val="20"/>
        </w:rPr>
        <w:t xml:space="preserve"> </w:t>
      </w:r>
      <w:r w:rsidRPr="007C0BDA">
        <w:rPr>
          <w:rFonts w:ascii="Verdana" w:hAnsi="Verdana"/>
          <w:sz w:val="20"/>
          <w:szCs w:val="20"/>
        </w:rPr>
        <w:t>hesabına yatırılacaktır.</w:t>
      </w:r>
    </w:p>
    <w:p w:rsidR="00B50B1B" w:rsidRPr="00B50B1B" w:rsidRDefault="007C0BDA" w:rsidP="00B50B1B">
      <w:pPr>
        <w:shd w:val="clear" w:color="auto" w:fill="FFFFFF"/>
        <w:spacing w:before="150" w:after="225"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t>9</w:t>
      </w:r>
      <w:r w:rsidR="00B50B1B" w:rsidRPr="00401A8B">
        <w:rPr>
          <w:rFonts w:ascii="Verdana" w:eastAsia="Times New Roman" w:hAnsi="Verdana" w:cs="Arial"/>
          <w:b/>
          <w:bCs/>
          <w:color w:val="323232"/>
          <w:sz w:val="20"/>
          <w:szCs w:val="20"/>
          <w:lang w:eastAsia="tr-TR"/>
        </w:rPr>
        <w:t>-</w:t>
      </w:r>
      <w:r w:rsidR="00B50B1B" w:rsidRPr="00B50B1B">
        <w:rPr>
          <w:rFonts w:ascii="Verdana" w:eastAsia="Times New Roman" w:hAnsi="Verdana" w:cs="Arial"/>
          <w:color w:val="323232"/>
          <w:sz w:val="20"/>
          <w:szCs w:val="20"/>
          <w:lang w:eastAsia="tr-TR"/>
        </w:rPr>
        <w:t xml:space="preserve"> İstekliler tekliflerini, birim fiyat üzerinden vereceklerdir. İhale sonucu, ihale üzerine bırakılan istekliyle her bir iş kaleminin miktarı ile iş kalemleri için teklif edilen birim fiyatların çarpımı sonucu bulunan toplam bedel üzerinden birim fiyat sözleşme imzalanacaktır.</w:t>
      </w:r>
    </w:p>
    <w:p w:rsidR="00B50B1B" w:rsidRPr="00B50B1B" w:rsidRDefault="007C0BDA" w:rsidP="00B50B1B">
      <w:pPr>
        <w:shd w:val="clear" w:color="auto" w:fill="FFFFFF"/>
        <w:spacing w:before="150" w:after="225"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t>10</w:t>
      </w:r>
      <w:r w:rsidR="00B50B1B" w:rsidRPr="00401A8B">
        <w:rPr>
          <w:rFonts w:ascii="Verdana" w:eastAsia="Times New Roman" w:hAnsi="Verdana" w:cs="Arial"/>
          <w:b/>
          <w:bCs/>
          <w:color w:val="323232"/>
          <w:sz w:val="20"/>
          <w:szCs w:val="20"/>
          <w:lang w:eastAsia="tr-TR"/>
        </w:rPr>
        <w:t>-</w:t>
      </w:r>
      <w:r w:rsidR="00B50B1B" w:rsidRPr="00B50B1B">
        <w:rPr>
          <w:rFonts w:ascii="Verdana" w:eastAsia="Times New Roman" w:hAnsi="Verdana" w:cs="Arial"/>
          <w:color w:val="323232"/>
          <w:sz w:val="20"/>
          <w:szCs w:val="20"/>
          <w:lang w:eastAsia="tr-TR"/>
        </w:rPr>
        <w:t xml:space="preserve"> Verilen tekliflerin geçerlilik süresi, ihale tarihinden itibaren en az 30 (otuz) takvim günü olmalıdır.</w:t>
      </w:r>
    </w:p>
    <w:p w:rsidR="00B50B1B" w:rsidRPr="00B50B1B" w:rsidRDefault="00B50B1B" w:rsidP="00B50B1B">
      <w:pPr>
        <w:shd w:val="clear" w:color="auto" w:fill="FFFFFF"/>
        <w:spacing w:before="150" w:after="225" w:line="360" w:lineRule="auto"/>
        <w:jc w:val="both"/>
        <w:rPr>
          <w:rFonts w:ascii="Arial" w:eastAsia="Times New Roman" w:hAnsi="Arial" w:cs="Arial"/>
          <w:color w:val="323232"/>
          <w:sz w:val="18"/>
          <w:szCs w:val="18"/>
          <w:lang w:eastAsia="tr-TR"/>
        </w:rPr>
      </w:pPr>
      <w:r w:rsidRPr="00401A8B">
        <w:rPr>
          <w:rFonts w:ascii="Verdana" w:eastAsia="Times New Roman" w:hAnsi="Verdana" w:cs="Arial"/>
          <w:b/>
          <w:bCs/>
          <w:color w:val="323232"/>
          <w:sz w:val="20"/>
          <w:szCs w:val="20"/>
          <w:lang w:eastAsia="tr-TR"/>
        </w:rPr>
        <w:t>1</w:t>
      </w:r>
      <w:r w:rsidR="007C0BDA" w:rsidRPr="00401A8B">
        <w:rPr>
          <w:rFonts w:ascii="Verdana" w:eastAsia="Times New Roman" w:hAnsi="Verdana" w:cs="Arial"/>
          <w:b/>
          <w:bCs/>
          <w:color w:val="323232"/>
          <w:sz w:val="20"/>
          <w:szCs w:val="20"/>
          <w:lang w:eastAsia="tr-TR"/>
        </w:rPr>
        <w:t>1</w:t>
      </w:r>
      <w:r w:rsidRPr="00401A8B">
        <w:rPr>
          <w:rFonts w:ascii="Verdana" w:eastAsia="Times New Roman" w:hAnsi="Verdana" w:cs="Arial"/>
          <w:b/>
          <w:bCs/>
          <w:color w:val="323232"/>
          <w:sz w:val="20"/>
          <w:szCs w:val="20"/>
          <w:lang w:eastAsia="tr-TR"/>
        </w:rPr>
        <w:t>-</w:t>
      </w:r>
      <w:r w:rsidRPr="00B50B1B">
        <w:rPr>
          <w:rFonts w:ascii="Verdana" w:eastAsia="Times New Roman" w:hAnsi="Verdana" w:cs="Arial"/>
          <w:color w:val="323232"/>
          <w:sz w:val="20"/>
          <w:szCs w:val="20"/>
          <w:lang w:eastAsia="tr-TR"/>
        </w:rPr>
        <w:t xml:space="preserve"> T.C. </w:t>
      </w:r>
      <w:r w:rsidR="003E3DD9">
        <w:rPr>
          <w:rFonts w:ascii="Verdana" w:eastAsia="Times New Roman" w:hAnsi="Verdana" w:cs="Arial"/>
          <w:color w:val="323232"/>
          <w:sz w:val="20"/>
          <w:szCs w:val="20"/>
          <w:lang w:eastAsia="tr-TR"/>
        </w:rPr>
        <w:t>Mevlana</w:t>
      </w:r>
      <w:r w:rsidRPr="00B50B1B">
        <w:rPr>
          <w:rFonts w:ascii="Verdana" w:eastAsia="Times New Roman" w:hAnsi="Verdana" w:cs="Arial"/>
          <w:color w:val="323232"/>
          <w:sz w:val="20"/>
          <w:szCs w:val="20"/>
          <w:lang w:eastAsia="tr-TR"/>
        </w:rPr>
        <w:t xml:space="preserve">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 İhalenin tamamen veya kısmen iptal edilmesi nedeniyle isteklilerce Ajanstan herhangi bir hak talebinde bulunulamaz.</w:t>
      </w:r>
    </w:p>
    <w:p w:rsidR="007C0BDA" w:rsidRDefault="00B50B1B" w:rsidP="007C0BDA">
      <w:pPr>
        <w:shd w:val="clear" w:color="auto" w:fill="FFFFFF"/>
        <w:spacing w:before="150" w:after="225" w:line="360" w:lineRule="auto"/>
        <w:jc w:val="both"/>
        <w:rPr>
          <w:rFonts w:ascii="Verdana" w:eastAsia="Times New Roman" w:hAnsi="Verdana" w:cs="Arial"/>
          <w:color w:val="323232"/>
          <w:sz w:val="20"/>
          <w:szCs w:val="20"/>
          <w:lang w:eastAsia="tr-TR"/>
        </w:rPr>
      </w:pPr>
      <w:r w:rsidRPr="00B50B1B">
        <w:rPr>
          <w:rFonts w:ascii="Verdana" w:eastAsia="Times New Roman" w:hAnsi="Verdana" w:cs="Arial"/>
          <w:color w:val="323232"/>
          <w:sz w:val="20"/>
          <w:szCs w:val="20"/>
          <w:lang w:eastAsia="tr-TR"/>
        </w:rPr>
        <w:t>Kamuoyuna İlanen Duyurulur.</w:t>
      </w:r>
    </w:p>
    <w:p w:rsidR="00AA3336" w:rsidRDefault="00B50B1B" w:rsidP="007C0BDA">
      <w:pPr>
        <w:shd w:val="clear" w:color="auto" w:fill="FFFFFF"/>
        <w:spacing w:before="150" w:after="225" w:line="360" w:lineRule="auto"/>
        <w:jc w:val="right"/>
      </w:pPr>
      <w:r w:rsidRPr="00B50B1B">
        <w:rPr>
          <w:rFonts w:ascii="Verdana" w:eastAsia="Times New Roman" w:hAnsi="Verdana" w:cs="Arial"/>
          <w:b/>
          <w:bCs/>
          <w:color w:val="323232"/>
          <w:sz w:val="20"/>
          <w:szCs w:val="20"/>
          <w:lang w:eastAsia="tr-TR"/>
        </w:rPr>
        <w:t xml:space="preserve">T.C. </w:t>
      </w:r>
      <w:r w:rsidR="003E3DD9">
        <w:rPr>
          <w:rFonts w:ascii="Verdana" w:eastAsia="Times New Roman" w:hAnsi="Verdana" w:cs="Arial"/>
          <w:b/>
          <w:bCs/>
          <w:color w:val="323232"/>
          <w:sz w:val="20"/>
          <w:szCs w:val="20"/>
          <w:lang w:eastAsia="tr-TR"/>
        </w:rPr>
        <w:t>Mevlana</w:t>
      </w:r>
      <w:r w:rsidRPr="00B50B1B">
        <w:rPr>
          <w:rFonts w:ascii="Verdana" w:eastAsia="Times New Roman" w:hAnsi="Verdana" w:cs="Arial"/>
          <w:b/>
          <w:bCs/>
          <w:color w:val="323232"/>
          <w:sz w:val="20"/>
          <w:szCs w:val="20"/>
          <w:lang w:eastAsia="tr-TR"/>
        </w:rPr>
        <w:t xml:space="preserve"> Kalkınma Ajansı </w:t>
      </w:r>
    </w:p>
    <w:sectPr w:rsidR="00AA3336" w:rsidSect="007C0BD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77EC"/>
    <w:multiLevelType w:val="hybridMultilevel"/>
    <w:tmpl w:val="BA281CE0"/>
    <w:lvl w:ilvl="0" w:tplc="041F0001">
      <w:start w:val="1"/>
      <w:numFmt w:val="bullet"/>
      <w:lvlText w:val=""/>
      <w:lvlJc w:val="left"/>
      <w:pPr>
        <w:ind w:left="730" w:hanging="360"/>
      </w:pPr>
      <w:rPr>
        <w:rFonts w:ascii="Symbol" w:hAnsi="Symbol" w:hint="default"/>
      </w:rPr>
    </w:lvl>
    <w:lvl w:ilvl="1" w:tplc="041F0003" w:tentative="1">
      <w:start w:val="1"/>
      <w:numFmt w:val="bullet"/>
      <w:lvlText w:val="o"/>
      <w:lvlJc w:val="left"/>
      <w:pPr>
        <w:ind w:left="1450" w:hanging="360"/>
      </w:pPr>
      <w:rPr>
        <w:rFonts w:ascii="Courier New" w:hAnsi="Courier New" w:cs="Courier New" w:hint="default"/>
      </w:rPr>
    </w:lvl>
    <w:lvl w:ilvl="2" w:tplc="041F0005" w:tentative="1">
      <w:start w:val="1"/>
      <w:numFmt w:val="bullet"/>
      <w:lvlText w:val=""/>
      <w:lvlJc w:val="left"/>
      <w:pPr>
        <w:ind w:left="2170" w:hanging="360"/>
      </w:pPr>
      <w:rPr>
        <w:rFonts w:ascii="Wingdings" w:hAnsi="Wingdings" w:hint="default"/>
      </w:rPr>
    </w:lvl>
    <w:lvl w:ilvl="3" w:tplc="041F0001" w:tentative="1">
      <w:start w:val="1"/>
      <w:numFmt w:val="bullet"/>
      <w:lvlText w:val=""/>
      <w:lvlJc w:val="left"/>
      <w:pPr>
        <w:ind w:left="2890" w:hanging="360"/>
      </w:pPr>
      <w:rPr>
        <w:rFonts w:ascii="Symbol" w:hAnsi="Symbol" w:hint="default"/>
      </w:rPr>
    </w:lvl>
    <w:lvl w:ilvl="4" w:tplc="041F0003" w:tentative="1">
      <w:start w:val="1"/>
      <w:numFmt w:val="bullet"/>
      <w:lvlText w:val="o"/>
      <w:lvlJc w:val="left"/>
      <w:pPr>
        <w:ind w:left="3610" w:hanging="360"/>
      </w:pPr>
      <w:rPr>
        <w:rFonts w:ascii="Courier New" w:hAnsi="Courier New" w:cs="Courier New" w:hint="default"/>
      </w:rPr>
    </w:lvl>
    <w:lvl w:ilvl="5" w:tplc="041F0005" w:tentative="1">
      <w:start w:val="1"/>
      <w:numFmt w:val="bullet"/>
      <w:lvlText w:val=""/>
      <w:lvlJc w:val="left"/>
      <w:pPr>
        <w:ind w:left="4330" w:hanging="360"/>
      </w:pPr>
      <w:rPr>
        <w:rFonts w:ascii="Wingdings" w:hAnsi="Wingdings" w:hint="default"/>
      </w:rPr>
    </w:lvl>
    <w:lvl w:ilvl="6" w:tplc="041F0001" w:tentative="1">
      <w:start w:val="1"/>
      <w:numFmt w:val="bullet"/>
      <w:lvlText w:val=""/>
      <w:lvlJc w:val="left"/>
      <w:pPr>
        <w:ind w:left="5050" w:hanging="360"/>
      </w:pPr>
      <w:rPr>
        <w:rFonts w:ascii="Symbol" w:hAnsi="Symbol" w:hint="default"/>
      </w:rPr>
    </w:lvl>
    <w:lvl w:ilvl="7" w:tplc="041F0003" w:tentative="1">
      <w:start w:val="1"/>
      <w:numFmt w:val="bullet"/>
      <w:lvlText w:val="o"/>
      <w:lvlJc w:val="left"/>
      <w:pPr>
        <w:ind w:left="5770" w:hanging="360"/>
      </w:pPr>
      <w:rPr>
        <w:rFonts w:ascii="Courier New" w:hAnsi="Courier New" w:cs="Courier New" w:hint="default"/>
      </w:rPr>
    </w:lvl>
    <w:lvl w:ilvl="8" w:tplc="041F0005" w:tentative="1">
      <w:start w:val="1"/>
      <w:numFmt w:val="bullet"/>
      <w:lvlText w:val=""/>
      <w:lvlJc w:val="left"/>
      <w:pPr>
        <w:ind w:left="64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1B"/>
    <w:rsid w:val="000B6471"/>
    <w:rsid w:val="00137B4A"/>
    <w:rsid w:val="001E35B4"/>
    <w:rsid w:val="001F4246"/>
    <w:rsid w:val="0022315A"/>
    <w:rsid w:val="00231EFA"/>
    <w:rsid w:val="00232D48"/>
    <w:rsid w:val="00251165"/>
    <w:rsid w:val="00297252"/>
    <w:rsid w:val="002B3D78"/>
    <w:rsid w:val="003230B6"/>
    <w:rsid w:val="00330C6E"/>
    <w:rsid w:val="00334E02"/>
    <w:rsid w:val="003A17B9"/>
    <w:rsid w:val="003C269C"/>
    <w:rsid w:val="003D2BFE"/>
    <w:rsid w:val="003E3DD9"/>
    <w:rsid w:val="00401A8B"/>
    <w:rsid w:val="00440B9A"/>
    <w:rsid w:val="004651A5"/>
    <w:rsid w:val="004773D0"/>
    <w:rsid w:val="004A1F0D"/>
    <w:rsid w:val="004A3526"/>
    <w:rsid w:val="004B6EA8"/>
    <w:rsid w:val="005539DE"/>
    <w:rsid w:val="00574B5C"/>
    <w:rsid w:val="00597E64"/>
    <w:rsid w:val="006310D2"/>
    <w:rsid w:val="00683111"/>
    <w:rsid w:val="006A0035"/>
    <w:rsid w:val="007142B6"/>
    <w:rsid w:val="00734254"/>
    <w:rsid w:val="00750CCD"/>
    <w:rsid w:val="007A3C40"/>
    <w:rsid w:val="007C0BDA"/>
    <w:rsid w:val="007D3ABD"/>
    <w:rsid w:val="00801B0E"/>
    <w:rsid w:val="0084512F"/>
    <w:rsid w:val="00881925"/>
    <w:rsid w:val="00892293"/>
    <w:rsid w:val="008B76B1"/>
    <w:rsid w:val="008E2028"/>
    <w:rsid w:val="008F0345"/>
    <w:rsid w:val="00901DD1"/>
    <w:rsid w:val="00915619"/>
    <w:rsid w:val="00A02EB5"/>
    <w:rsid w:val="00A348EF"/>
    <w:rsid w:val="00AA3336"/>
    <w:rsid w:val="00AE0B7D"/>
    <w:rsid w:val="00AE39B4"/>
    <w:rsid w:val="00B17E61"/>
    <w:rsid w:val="00B30CD0"/>
    <w:rsid w:val="00B353E3"/>
    <w:rsid w:val="00B442F5"/>
    <w:rsid w:val="00B50B1B"/>
    <w:rsid w:val="00B72D9E"/>
    <w:rsid w:val="00B916A4"/>
    <w:rsid w:val="00BB1AFF"/>
    <w:rsid w:val="00BD2613"/>
    <w:rsid w:val="00C3307F"/>
    <w:rsid w:val="00C44169"/>
    <w:rsid w:val="00C450B9"/>
    <w:rsid w:val="00C80652"/>
    <w:rsid w:val="00C81344"/>
    <w:rsid w:val="00C843CB"/>
    <w:rsid w:val="00CE6D42"/>
    <w:rsid w:val="00CE7FB6"/>
    <w:rsid w:val="00CF4821"/>
    <w:rsid w:val="00D14455"/>
    <w:rsid w:val="00DB7DF8"/>
    <w:rsid w:val="00DC4D61"/>
    <w:rsid w:val="00E55AB2"/>
    <w:rsid w:val="00E76274"/>
    <w:rsid w:val="00EF27AA"/>
    <w:rsid w:val="00EF6FDB"/>
    <w:rsid w:val="00F046A0"/>
    <w:rsid w:val="00F1623F"/>
    <w:rsid w:val="00FF3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E3319-50A3-4684-A388-EC578E8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36"/>
  </w:style>
  <w:style w:type="paragraph" w:styleId="Balk1">
    <w:name w:val="heading 1"/>
    <w:basedOn w:val="Normal"/>
    <w:link w:val="Balk1Char"/>
    <w:uiPriority w:val="9"/>
    <w:qFormat/>
    <w:rsid w:val="00B50B1B"/>
    <w:pPr>
      <w:spacing w:before="375" w:after="150" w:line="540" w:lineRule="atLeast"/>
      <w:outlineLvl w:val="0"/>
    </w:pPr>
    <w:rPr>
      <w:rFonts w:ascii="Arial" w:eastAsia="Times New Roman" w:hAnsi="Arial" w:cs="Arial"/>
      <w:color w:val="DF2000"/>
      <w:kern w:val="36"/>
      <w:sz w:val="54"/>
      <w:szCs w:val="5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B1B"/>
    <w:rPr>
      <w:rFonts w:ascii="Arial" w:eastAsia="Times New Roman" w:hAnsi="Arial" w:cs="Arial"/>
      <w:color w:val="DF2000"/>
      <w:kern w:val="36"/>
      <w:sz w:val="54"/>
      <w:szCs w:val="54"/>
      <w:lang w:eastAsia="tr-TR"/>
    </w:rPr>
  </w:style>
  <w:style w:type="character" w:styleId="Kpr">
    <w:name w:val="Hyperlink"/>
    <w:basedOn w:val="VarsaylanParagrafYazTipi"/>
    <w:uiPriority w:val="99"/>
    <w:semiHidden/>
    <w:unhideWhenUsed/>
    <w:rsid w:val="00B50B1B"/>
    <w:rPr>
      <w:strike w:val="0"/>
      <w:dstrike w:val="0"/>
      <w:color w:val="417CAB"/>
      <w:u w:val="none"/>
      <w:effect w:val="none"/>
    </w:rPr>
  </w:style>
  <w:style w:type="paragraph" w:styleId="NormalWeb">
    <w:name w:val="Normal (Web)"/>
    <w:basedOn w:val="Normal"/>
    <w:uiPriority w:val="99"/>
    <w:semiHidden/>
    <w:unhideWhenUsed/>
    <w:rsid w:val="00B50B1B"/>
    <w:pPr>
      <w:spacing w:before="150" w:after="225" w:line="240" w:lineRule="auto"/>
    </w:pPr>
    <w:rPr>
      <w:rFonts w:ascii="Times New Roman" w:eastAsia="Times New Roman" w:hAnsi="Times New Roman" w:cs="Times New Roman"/>
      <w:sz w:val="24"/>
      <w:szCs w:val="24"/>
      <w:lang w:eastAsia="tr-TR"/>
    </w:rPr>
  </w:style>
  <w:style w:type="character" w:customStyle="1" w:styleId="created">
    <w:name w:val="created"/>
    <w:basedOn w:val="VarsaylanParagrafYazTipi"/>
    <w:rsid w:val="00B50B1B"/>
  </w:style>
  <w:style w:type="paragraph" w:customStyle="1" w:styleId="articleinfo">
    <w:name w:val="articleinfo"/>
    <w:basedOn w:val="Normal"/>
    <w:rsid w:val="00B50B1B"/>
    <w:pPr>
      <w:spacing w:before="150" w:after="22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50B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B1B"/>
    <w:rPr>
      <w:rFonts w:ascii="Tahoma" w:hAnsi="Tahoma" w:cs="Tahoma"/>
      <w:sz w:val="16"/>
      <w:szCs w:val="16"/>
    </w:rPr>
  </w:style>
  <w:style w:type="character" w:styleId="Gl">
    <w:name w:val="Strong"/>
    <w:basedOn w:val="VarsaylanParagrafYazTipi"/>
    <w:uiPriority w:val="22"/>
    <w:qFormat/>
    <w:rsid w:val="003E3DD9"/>
    <w:rPr>
      <w:b/>
      <w:bCs/>
    </w:rPr>
  </w:style>
  <w:style w:type="paragraph" w:styleId="ListeParagraf">
    <w:name w:val="List Paragraph"/>
    <w:basedOn w:val="Normal"/>
    <w:uiPriority w:val="34"/>
    <w:qFormat/>
    <w:rsid w:val="00C8065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13774">
      <w:bodyDiv w:val="1"/>
      <w:marLeft w:val="0"/>
      <w:marRight w:val="0"/>
      <w:marTop w:val="0"/>
      <w:marBottom w:val="0"/>
      <w:divBdr>
        <w:top w:val="none" w:sz="0" w:space="0" w:color="auto"/>
        <w:left w:val="none" w:sz="0" w:space="0" w:color="auto"/>
        <w:bottom w:val="none" w:sz="0" w:space="0" w:color="auto"/>
        <w:right w:val="none" w:sz="0" w:space="0" w:color="auto"/>
      </w:divBdr>
      <w:divsChild>
        <w:div w:id="937979642">
          <w:marLeft w:val="0"/>
          <w:marRight w:val="0"/>
          <w:marTop w:val="0"/>
          <w:marBottom w:val="0"/>
          <w:divBdr>
            <w:top w:val="none" w:sz="0" w:space="0" w:color="auto"/>
            <w:left w:val="none" w:sz="0" w:space="0" w:color="auto"/>
            <w:bottom w:val="none" w:sz="0" w:space="0" w:color="auto"/>
            <w:right w:val="none" w:sz="0" w:space="0" w:color="auto"/>
          </w:divBdr>
          <w:divsChild>
            <w:div w:id="363408695">
              <w:marLeft w:val="0"/>
              <w:marRight w:val="0"/>
              <w:marTop w:val="100"/>
              <w:marBottom w:val="100"/>
              <w:divBdr>
                <w:top w:val="none" w:sz="0" w:space="0" w:color="auto"/>
                <w:left w:val="none" w:sz="0" w:space="0" w:color="auto"/>
                <w:bottom w:val="none" w:sz="0" w:space="0" w:color="auto"/>
                <w:right w:val="none" w:sz="0" w:space="0" w:color="auto"/>
              </w:divBdr>
              <w:divsChild>
                <w:div w:id="1559592516">
                  <w:marLeft w:val="0"/>
                  <w:marRight w:val="0"/>
                  <w:marTop w:val="0"/>
                  <w:marBottom w:val="0"/>
                  <w:divBdr>
                    <w:top w:val="none" w:sz="0" w:space="0" w:color="auto"/>
                    <w:left w:val="none" w:sz="0" w:space="0" w:color="auto"/>
                    <w:bottom w:val="none" w:sz="0" w:space="0" w:color="auto"/>
                    <w:right w:val="none" w:sz="0" w:space="0" w:color="auto"/>
                  </w:divBdr>
                  <w:divsChild>
                    <w:div w:id="392238007">
                      <w:marLeft w:val="0"/>
                      <w:marRight w:val="0"/>
                      <w:marTop w:val="0"/>
                      <w:marBottom w:val="0"/>
                      <w:divBdr>
                        <w:top w:val="none" w:sz="0" w:space="0" w:color="auto"/>
                        <w:left w:val="none" w:sz="0" w:space="0" w:color="auto"/>
                        <w:bottom w:val="none" w:sz="0" w:space="0" w:color="auto"/>
                        <w:right w:val="none" w:sz="0" w:space="0" w:color="auto"/>
                      </w:divBdr>
                      <w:divsChild>
                        <w:div w:id="1245146627">
                          <w:marLeft w:val="0"/>
                          <w:marRight w:val="0"/>
                          <w:marTop w:val="0"/>
                          <w:marBottom w:val="0"/>
                          <w:divBdr>
                            <w:top w:val="none" w:sz="0" w:space="0" w:color="auto"/>
                            <w:left w:val="none" w:sz="0" w:space="0" w:color="auto"/>
                            <w:bottom w:val="none" w:sz="0" w:space="0" w:color="auto"/>
                            <w:right w:val="none" w:sz="0" w:space="0" w:color="auto"/>
                          </w:divBdr>
                          <w:divsChild>
                            <w:div w:id="743533404">
                              <w:marLeft w:val="0"/>
                              <w:marRight w:val="0"/>
                              <w:marTop w:val="0"/>
                              <w:marBottom w:val="0"/>
                              <w:divBdr>
                                <w:top w:val="none" w:sz="0" w:space="0" w:color="auto"/>
                                <w:left w:val="none" w:sz="0" w:space="0" w:color="auto"/>
                                <w:bottom w:val="none" w:sz="0" w:space="0" w:color="auto"/>
                                <w:right w:val="none" w:sz="0" w:space="0" w:color="auto"/>
                              </w:divBdr>
                              <w:divsChild>
                                <w:div w:id="2020084247">
                                  <w:marLeft w:val="0"/>
                                  <w:marRight w:val="0"/>
                                  <w:marTop w:val="0"/>
                                  <w:marBottom w:val="0"/>
                                  <w:divBdr>
                                    <w:top w:val="none" w:sz="0" w:space="0" w:color="auto"/>
                                    <w:left w:val="none" w:sz="0" w:space="0" w:color="auto"/>
                                    <w:bottom w:val="none" w:sz="0" w:space="0" w:color="auto"/>
                                    <w:right w:val="none" w:sz="0" w:space="0" w:color="auto"/>
                                  </w:divBdr>
                                  <w:divsChild>
                                    <w:div w:id="1032875229">
                                      <w:marLeft w:val="0"/>
                                      <w:marRight w:val="0"/>
                                      <w:marTop w:val="0"/>
                                      <w:marBottom w:val="0"/>
                                      <w:divBdr>
                                        <w:top w:val="none" w:sz="0" w:space="0" w:color="auto"/>
                                        <w:left w:val="none" w:sz="0" w:space="0" w:color="auto"/>
                                        <w:bottom w:val="none" w:sz="0" w:space="0" w:color="auto"/>
                                        <w:right w:val="none" w:sz="0" w:space="0" w:color="auto"/>
                                      </w:divBdr>
                                      <w:divsChild>
                                        <w:div w:id="1099713146">
                                          <w:marLeft w:val="0"/>
                                          <w:marRight w:val="0"/>
                                          <w:marTop w:val="0"/>
                                          <w:marBottom w:val="0"/>
                                          <w:divBdr>
                                            <w:top w:val="none" w:sz="0" w:space="0" w:color="auto"/>
                                            <w:left w:val="none" w:sz="0" w:space="0" w:color="auto"/>
                                            <w:bottom w:val="none" w:sz="0" w:space="0" w:color="auto"/>
                                            <w:right w:val="none" w:sz="0" w:space="0" w:color="auto"/>
                                          </w:divBdr>
                                          <w:divsChild>
                                            <w:div w:id="801465860">
                                              <w:marLeft w:val="0"/>
                                              <w:marRight w:val="0"/>
                                              <w:marTop w:val="0"/>
                                              <w:marBottom w:val="0"/>
                                              <w:divBdr>
                                                <w:top w:val="none" w:sz="0" w:space="0" w:color="auto"/>
                                                <w:left w:val="none" w:sz="0" w:space="0" w:color="auto"/>
                                                <w:bottom w:val="none" w:sz="0" w:space="0" w:color="auto"/>
                                                <w:right w:val="none" w:sz="0" w:space="0" w:color="auto"/>
                                              </w:divBdr>
                                              <w:divsChild>
                                                <w:div w:id="1649286127">
                                                  <w:marLeft w:val="0"/>
                                                  <w:marRight w:val="0"/>
                                                  <w:marTop w:val="0"/>
                                                  <w:marBottom w:val="0"/>
                                                  <w:divBdr>
                                                    <w:top w:val="none" w:sz="0" w:space="0" w:color="auto"/>
                                                    <w:left w:val="none" w:sz="0" w:space="0" w:color="auto"/>
                                                    <w:bottom w:val="none" w:sz="0" w:space="0" w:color="auto"/>
                                                    <w:right w:val="none" w:sz="0" w:space="0" w:color="auto"/>
                                                  </w:divBdr>
                                                  <w:divsChild>
                                                    <w:div w:id="1864593385">
                                                      <w:marLeft w:val="0"/>
                                                      <w:marRight w:val="0"/>
                                                      <w:marTop w:val="0"/>
                                                      <w:marBottom w:val="0"/>
                                                      <w:divBdr>
                                                        <w:top w:val="none" w:sz="0" w:space="0" w:color="auto"/>
                                                        <w:left w:val="none" w:sz="0" w:space="0" w:color="auto"/>
                                                        <w:bottom w:val="none" w:sz="0" w:space="0" w:color="auto"/>
                                                        <w:right w:val="none" w:sz="0" w:space="0" w:color="auto"/>
                                                      </w:divBdr>
                                                      <w:divsChild>
                                                        <w:div w:id="873540771">
                                                          <w:marLeft w:val="0"/>
                                                          <w:marRight w:val="0"/>
                                                          <w:marTop w:val="0"/>
                                                          <w:marBottom w:val="0"/>
                                                          <w:divBdr>
                                                            <w:top w:val="none" w:sz="0" w:space="0" w:color="auto"/>
                                                            <w:left w:val="none" w:sz="0" w:space="0" w:color="auto"/>
                                                            <w:bottom w:val="none" w:sz="0" w:space="0" w:color="auto"/>
                                                            <w:right w:val="none" w:sz="0" w:space="0" w:color="auto"/>
                                                          </w:divBdr>
                                                          <w:divsChild>
                                                            <w:div w:id="1824656987">
                                                              <w:marLeft w:val="0"/>
                                                              <w:marRight w:val="0"/>
                                                              <w:marTop w:val="0"/>
                                                              <w:marBottom w:val="0"/>
                                                              <w:divBdr>
                                                                <w:top w:val="none" w:sz="0" w:space="0" w:color="auto"/>
                                                                <w:left w:val="none" w:sz="0" w:space="0" w:color="auto"/>
                                                                <w:bottom w:val="none" w:sz="0" w:space="0" w:color="auto"/>
                                                                <w:right w:val="none" w:sz="0" w:space="0" w:color="auto"/>
                                                              </w:divBdr>
                                                              <w:divsChild>
                                                                <w:div w:id="603418154">
                                                                  <w:marLeft w:val="0"/>
                                                                  <w:marRight w:val="0"/>
                                                                  <w:marTop w:val="0"/>
                                                                  <w:marBottom w:val="0"/>
                                                                  <w:divBdr>
                                                                    <w:top w:val="none" w:sz="0" w:space="0" w:color="auto"/>
                                                                    <w:left w:val="none" w:sz="0" w:space="0" w:color="auto"/>
                                                                    <w:bottom w:val="none" w:sz="0" w:space="0" w:color="auto"/>
                                                                    <w:right w:val="none" w:sz="0" w:space="0" w:color="auto"/>
                                                                  </w:divBdr>
                                                                  <w:divsChild>
                                                                    <w:div w:id="1709991230">
                                                                      <w:marLeft w:val="0"/>
                                                                      <w:marRight w:val="0"/>
                                                                      <w:marTop w:val="0"/>
                                                                      <w:marBottom w:val="0"/>
                                                                      <w:divBdr>
                                                                        <w:top w:val="none" w:sz="0" w:space="0" w:color="auto"/>
                                                                        <w:left w:val="none" w:sz="0" w:space="0" w:color="auto"/>
                                                                        <w:bottom w:val="none" w:sz="0" w:space="0" w:color="auto"/>
                                                                        <w:right w:val="none" w:sz="0" w:space="0" w:color="auto"/>
                                                                      </w:divBdr>
                                                                      <w:divsChild>
                                                                        <w:div w:id="130906900">
                                                                          <w:marLeft w:val="0"/>
                                                                          <w:marRight w:val="0"/>
                                                                          <w:marTop w:val="0"/>
                                                                          <w:marBottom w:val="0"/>
                                                                          <w:divBdr>
                                                                            <w:top w:val="none" w:sz="0" w:space="0" w:color="auto"/>
                                                                            <w:left w:val="none" w:sz="0" w:space="0" w:color="auto"/>
                                                                            <w:bottom w:val="none" w:sz="0" w:space="0" w:color="auto"/>
                                                                            <w:right w:val="none" w:sz="0" w:space="0" w:color="auto"/>
                                                                          </w:divBdr>
                                                                          <w:divsChild>
                                                                            <w:div w:id="711539790">
                                                                              <w:marLeft w:val="0"/>
                                                                              <w:marRight w:val="0"/>
                                                                              <w:marTop w:val="0"/>
                                                                              <w:marBottom w:val="0"/>
                                                                              <w:divBdr>
                                                                                <w:top w:val="none" w:sz="0" w:space="0" w:color="auto"/>
                                                                                <w:left w:val="none" w:sz="0" w:space="0" w:color="auto"/>
                                                                                <w:bottom w:val="none" w:sz="0" w:space="0" w:color="auto"/>
                                                                                <w:right w:val="none" w:sz="0" w:space="0" w:color="auto"/>
                                                                              </w:divBdr>
                                                                            </w:div>
                                                                            <w:div w:id="474639651">
                                                                              <w:marLeft w:val="0"/>
                                                                              <w:marRight w:val="0"/>
                                                                              <w:marTop w:val="0"/>
                                                                              <w:marBottom w:val="0"/>
                                                                              <w:divBdr>
                                                                                <w:top w:val="none" w:sz="0" w:space="0" w:color="auto"/>
                                                                                <w:left w:val="none" w:sz="0" w:space="0" w:color="auto"/>
                                                                                <w:bottom w:val="none" w:sz="0" w:space="0" w:color="auto"/>
                                                                                <w:right w:val="none" w:sz="0" w:space="0" w:color="auto"/>
                                                                              </w:divBdr>
                                                                            </w:div>
                                                                            <w:div w:id="215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Ali Osman DOĞAN</cp:lastModifiedBy>
  <cp:revision>3</cp:revision>
  <dcterms:created xsi:type="dcterms:W3CDTF">2022-03-07T08:44:00Z</dcterms:created>
  <dcterms:modified xsi:type="dcterms:W3CDTF">2022-03-07T09:28:00Z</dcterms:modified>
</cp:coreProperties>
</file>