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A31" w:rsidRPr="00486CE9" w:rsidRDefault="00720A31" w:rsidP="00720A31">
      <w:pPr>
        <w:jc w:val="center"/>
        <w:rPr>
          <w:b/>
          <w:bCs/>
        </w:rPr>
      </w:pPr>
      <w:r w:rsidRPr="00486CE9">
        <w:rPr>
          <w:b/>
          <w:bCs/>
        </w:rPr>
        <w:t>İHALE SONUÇ BİLDİRİMİ</w:t>
      </w:r>
    </w:p>
    <w:p w:rsidR="00720A31" w:rsidRPr="00486CE9" w:rsidRDefault="00720A31" w:rsidP="00720A31"/>
    <w:p w:rsidR="00720A31" w:rsidRPr="00486CE9" w:rsidRDefault="00720A31" w:rsidP="00720A31"/>
    <w:p w:rsidR="004C5740" w:rsidRDefault="00720A31" w:rsidP="00720A31">
      <w:pPr>
        <w:rPr>
          <w:sz w:val="24"/>
          <w:szCs w:val="24"/>
        </w:rPr>
      </w:pPr>
      <w:r w:rsidRPr="00486CE9">
        <w:rPr>
          <w:sz w:val="24"/>
          <w:szCs w:val="24"/>
        </w:rPr>
        <w:t xml:space="preserve"> “</w:t>
      </w:r>
      <w:r w:rsidR="00A6565C" w:rsidRPr="00A6565C">
        <w:rPr>
          <w:sz w:val="24"/>
          <w:szCs w:val="24"/>
        </w:rPr>
        <w:t>Ar-Ge ve Yenilikçilik Altyapısının Güçlendirilmesi ve Enerji verimliliğini artırma Projesi</w:t>
      </w:r>
      <w:r w:rsidR="00A6565C">
        <w:rPr>
          <w:sz w:val="24"/>
          <w:szCs w:val="24"/>
        </w:rPr>
        <w:t xml:space="preserve">” </w:t>
      </w:r>
    </w:p>
    <w:p w:rsidR="00720A31" w:rsidRPr="00486CE9" w:rsidRDefault="00720A31" w:rsidP="00720A31">
      <w:pPr>
        <w:rPr>
          <w:sz w:val="24"/>
          <w:szCs w:val="24"/>
        </w:rPr>
      </w:pPr>
      <w:r w:rsidRPr="007040E5">
        <w:rPr>
          <w:sz w:val="24"/>
          <w:szCs w:val="24"/>
        </w:rPr>
        <w:t xml:space="preserve">LOT </w:t>
      </w:r>
      <w:r w:rsidR="00DD6A47">
        <w:rPr>
          <w:sz w:val="24"/>
          <w:szCs w:val="24"/>
        </w:rPr>
        <w:t>3</w:t>
      </w:r>
      <w:r w:rsidRPr="007040E5">
        <w:rPr>
          <w:sz w:val="24"/>
          <w:szCs w:val="24"/>
        </w:rPr>
        <w:t xml:space="preserve"> </w:t>
      </w:r>
      <w:r w:rsidR="00DD6A47" w:rsidRPr="00DD6A47">
        <w:rPr>
          <w:sz w:val="24"/>
          <w:szCs w:val="24"/>
        </w:rPr>
        <w:t>Aydınlatma Armatür Sistemi (1 Takım)</w:t>
      </w:r>
      <w:r w:rsidRPr="00486CE9">
        <w:rPr>
          <w:sz w:val="24"/>
          <w:szCs w:val="24"/>
        </w:rPr>
        <w:t xml:space="preserve"> mal alım ihalesi gerçekleştirilmiştir.  İhaleye en uygun teklif vererek iş ihale edilen ve sözleşme imzalanan firma aşağıda belirtilmiştir.</w:t>
      </w:r>
    </w:p>
    <w:p w:rsidR="00720A31" w:rsidRPr="00A6565C" w:rsidRDefault="00720A31" w:rsidP="00720A31">
      <w:pPr>
        <w:jc w:val="center"/>
        <w:rPr>
          <w:sz w:val="24"/>
          <w:szCs w:val="24"/>
        </w:rPr>
      </w:pPr>
    </w:p>
    <w:p w:rsidR="00720A31" w:rsidRPr="00A6565C" w:rsidRDefault="00720A31" w:rsidP="00720A31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6269"/>
      </w:tblGrid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Sözleşme Makamı</w:t>
            </w:r>
          </w:p>
        </w:tc>
        <w:tc>
          <w:tcPr>
            <w:tcW w:w="6269" w:type="dxa"/>
          </w:tcPr>
          <w:p w:rsidR="00720A31" w:rsidRPr="00A6565C" w:rsidRDefault="00A6565C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GÖÇMEN MAKİNE SAN. LTD. ŞTİ.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Proje Adı</w:t>
            </w:r>
          </w:p>
        </w:tc>
        <w:tc>
          <w:tcPr>
            <w:tcW w:w="6269" w:type="dxa"/>
          </w:tcPr>
          <w:p w:rsidR="00720A31" w:rsidRPr="00A6565C" w:rsidRDefault="00A6565C" w:rsidP="00C04668">
            <w:pPr>
              <w:jc w:val="left"/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Ar-Ge ve Yenilikçilik Altyapısının Güçlendirilmesi ve Enerji verimliliğini artırma Projesi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İhale Tarihi</w:t>
            </w:r>
          </w:p>
        </w:tc>
        <w:tc>
          <w:tcPr>
            <w:tcW w:w="6269" w:type="dxa"/>
            <w:vAlign w:val="center"/>
          </w:tcPr>
          <w:p w:rsidR="00720A31" w:rsidRPr="00A6565C" w:rsidRDefault="00A6565C" w:rsidP="00A6565C">
            <w:pPr>
              <w:tabs>
                <w:tab w:val="left" w:pos="1701"/>
              </w:tabs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0</w:t>
            </w:r>
            <w:r w:rsidR="00720A31" w:rsidRPr="00A6565C">
              <w:rPr>
                <w:sz w:val="24"/>
                <w:szCs w:val="24"/>
              </w:rPr>
              <w:t>7.</w:t>
            </w:r>
            <w:r w:rsidRPr="00A6565C">
              <w:rPr>
                <w:sz w:val="24"/>
                <w:szCs w:val="24"/>
              </w:rPr>
              <w:t>11</w:t>
            </w:r>
            <w:r w:rsidR="00720A31" w:rsidRPr="00A6565C">
              <w:rPr>
                <w:sz w:val="24"/>
                <w:szCs w:val="24"/>
              </w:rPr>
              <w:t>.2014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İhale Usulü</w:t>
            </w:r>
          </w:p>
        </w:tc>
        <w:tc>
          <w:tcPr>
            <w:tcW w:w="6269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Açık İhale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Geçerli Teklif Adedi</w:t>
            </w:r>
          </w:p>
        </w:tc>
        <w:tc>
          <w:tcPr>
            <w:tcW w:w="6269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1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Kazanan İstekli</w:t>
            </w:r>
          </w:p>
        </w:tc>
        <w:tc>
          <w:tcPr>
            <w:tcW w:w="6269" w:type="dxa"/>
          </w:tcPr>
          <w:p w:rsidR="00720A31" w:rsidRPr="00DD6A47" w:rsidRDefault="00DD6A47" w:rsidP="00DD6A47">
            <w:pPr>
              <w:rPr>
                <w:sz w:val="24"/>
                <w:szCs w:val="24"/>
              </w:rPr>
            </w:pPr>
            <w:r w:rsidRPr="00DD6A47">
              <w:rPr>
                <w:sz w:val="24"/>
                <w:szCs w:val="24"/>
              </w:rPr>
              <w:t>Ali Alanya Elektrik Elektronik Aydınlatma Sanayi ve Ticaret Limited Şirketi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Sözleşme Bedeli</w:t>
            </w:r>
          </w:p>
        </w:tc>
        <w:tc>
          <w:tcPr>
            <w:tcW w:w="6269" w:type="dxa"/>
          </w:tcPr>
          <w:p w:rsidR="00720A31" w:rsidRPr="00A6565C" w:rsidRDefault="00DD6A47" w:rsidP="00C04668">
            <w:pPr>
              <w:rPr>
                <w:sz w:val="24"/>
                <w:szCs w:val="24"/>
              </w:rPr>
            </w:pPr>
            <w:r w:rsidRPr="00DD6A47">
              <w:rPr>
                <w:sz w:val="24"/>
                <w:szCs w:val="24"/>
              </w:rPr>
              <w:t>30.700,00 TL</w:t>
            </w:r>
          </w:p>
        </w:tc>
      </w:tr>
    </w:tbl>
    <w:p w:rsidR="00720A31" w:rsidRPr="00A6565C" w:rsidRDefault="00720A31" w:rsidP="00720A31">
      <w:pPr>
        <w:rPr>
          <w:sz w:val="24"/>
          <w:szCs w:val="24"/>
        </w:rPr>
      </w:pPr>
    </w:p>
    <w:p w:rsidR="00720A31" w:rsidRPr="00A6565C" w:rsidRDefault="00720A31" w:rsidP="00720A31">
      <w:pPr>
        <w:rPr>
          <w:sz w:val="24"/>
          <w:szCs w:val="24"/>
        </w:rPr>
      </w:pPr>
      <w:r w:rsidRPr="00A6565C">
        <w:rPr>
          <w:sz w:val="24"/>
          <w:szCs w:val="24"/>
        </w:rPr>
        <w:t>Kamuoyuna saygıyla duyurulur.</w:t>
      </w:r>
      <w:bookmarkStart w:id="0" w:name="_GoBack"/>
      <w:bookmarkEnd w:id="0"/>
    </w:p>
    <w:p w:rsidR="00720A31" w:rsidRPr="00A6565C" w:rsidRDefault="00A6565C" w:rsidP="00720A3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0</w:t>
      </w:r>
      <w:r w:rsidR="00720A31" w:rsidRPr="00A6565C">
        <w:rPr>
          <w:sz w:val="24"/>
          <w:szCs w:val="24"/>
        </w:rPr>
        <w:t>7/</w:t>
      </w:r>
      <w:r>
        <w:rPr>
          <w:sz w:val="24"/>
          <w:szCs w:val="24"/>
        </w:rPr>
        <w:t>11</w:t>
      </w:r>
      <w:r w:rsidR="00720A31" w:rsidRPr="00A6565C">
        <w:rPr>
          <w:sz w:val="24"/>
          <w:szCs w:val="24"/>
        </w:rPr>
        <w:t>/2014</w:t>
      </w:r>
      <w:proofErr w:type="gramEnd"/>
    </w:p>
    <w:p w:rsidR="00643928" w:rsidRPr="00A6565C" w:rsidRDefault="00643928">
      <w:pPr>
        <w:rPr>
          <w:sz w:val="24"/>
          <w:szCs w:val="24"/>
        </w:rPr>
      </w:pPr>
    </w:p>
    <w:sectPr w:rsidR="00643928" w:rsidRPr="00A6565C" w:rsidSect="00890B9E">
      <w:headerReference w:type="default" r:id="rId7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B63" w:rsidRDefault="00925B63" w:rsidP="00890B9E">
      <w:pPr>
        <w:spacing w:line="240" w:lineRule="auto"/>
      </w:pPr>
      <w:r>
        <w:separator/>
      </w:r>
    </w:p>
  </w:endnote>
  <w:endnote w:type="continuationSeparator" w:id="0">
    <w:p w:rsidR="00925B63" w:rsidRDefault="00925B63" w:rsidP="00890B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B63" w:rsidRDefault="00925B63" w:rsidP="00890B9E">
      <w:pPr>
        <w:spacing w:line="240" w:lineRule="auto"/>
      </w:pPr>
      <w:r>
        <w:separator/>
      </w:r>
    </w:p>
  </w:footnote>
  <w:footnote w:type="continuationSeparator" w:id="0">
    <w:p w:rsidR="00925B63" w:rsidRDefault="00925B63" w:rsidP="00890B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B9E" w:rsidRDefault="00890B9E" w:rsidP="00890B9E">
    <w:pPr>
      <w:pStyle w:val="stbilgi"/>
      <w:ind w:left="708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159A94E" wp14:editId="67C0CCC8">
          <wp:simplePos x="0" y="0"/>
          <wp:positionH relativeFrom="column">
            <wp:posOffset>-699770</wp:posOffset>
          </wp:positionH>
          <wp:positionV relativeFrom="paragraph">
            <wp:posOffset>-211455</wp:posOffset>
          </wp:positionV>
          <wp:extent cx="1733550" cy="540385"/>
          <wp:effectExtent l="0" t="0" r="0" b="0"/>
          <wp:wrapSquare wrapText="bothSides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v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CF79C37" wp14:editId="5230D979">
          <wp:simplePos x="0" y="0"/>
          <wp:positionH relativeFrom="column">
            <wp:posOffset>2091055</wp:posOffset>
          </wp:positionH>
          <wp:positionV relativeFrom="paragraph">
            <wp:posOffset>-211455</wp:posOffset>
          </wp:positionV>
          <wp:extent cx="2266315" cy="638175"/>
          <wp:effectExtent l="0" t="0" r="635" b="9525"/>
          <wp:wrapSquare wrapText="bothSides"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ocmen new (3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31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3713DB96" wp14:editId="0FDBE129">
          <wp:simplePos x="0" y="0"/>
          <wp:positionH relativeFrom="column">
            <wp:posOffset>5434330</wp:posOffset>
          </wp:positionH>
          <wp:positionV relativeFrom="paragraph">
            <wp:posOffset>-354330</wp:posOffset>
          </wp:positionV>
          <wp:extent cx="819150" cy="819150"/>
          <wp:effectExtent l="0" t="0" r="0" b="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10000_297_Kalkınma_Bakanlığı_logo(_arkası_beyaz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5EE"/>
    <w:rsid w:val="002513CC"/>
    <w:rsid w:val="003A35EE"/>
    <w:rsid w:val="004C5740"/>
    <w:rsid w:val="00643928"/>
    <w:rsid w:val="00720A31"/>
    <w:rsid w:val="007211A4"/>
    <w:rsid w:val="0075764E"/>
    <w:rsid w:val="00890B9E"/>
    <w:rsid w:val="00925B63"/>
    <w:rsid w:val="00A6565C"/>
    <w:rsid w:val="00DD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31"/>
    <w:pPr>
      <w:spacing w:after="0" w:line="360" w:lineRule="auto"/>
      <w:jc w:val="both"/>
    </w:pPr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bilgiChar">
    <w:name w:val="Üstbilgi Char"/>
    <w:basedOn w:val="VarsaylanParagrafYazTipi"/>
    <w:link w:val="stbilgi"/>
    <w:uiPriority w:val="99"/>
    <w:rsid w:val="00890B9E"/>
  </w:style>
  <w:style w:type="paragraph" w:styleId="Altbilgi">
    <w:name w:val="footer"/>
    <w:basedOn w:val="Normal"/>
    <w:link w:val="Al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ltbilgiChar">
    <w:name w:val="Altbilgi Char"/>
    <w:basedOn w:val="VarsaylanParagrafYazTipi"/>
    <w:link w:val="Altbilgi"/>
    <w:uiPriority w:val="99"/>
    <w:rsid w:val="00890B9E"/>
  </w:style>
  <w:style w:type="paragraph" w:styleId="BalonMetni">
    <w:name w:val="Balloon Text"/>
    <w:basedOn w:val="Normal"/>
    <w:link w:val="BalonMetniChar"/>
    <w:uiPriority w:val="99"/>
    <w:semiHidden/>
    <w:unhideWhenUsed/>
    <w:rsid w:val="00890B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0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31"/>
    <w:pPr>
      <w:spacing w:after="0" w:line="360" w:lineRule="auto"/>
      <w:jc w:val="both"/>
    </w:pPr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bilgiChar">
    <w:name w:val="Üstbilgi Char"/>
    <w:basedOn w:val="VarsaylanParagrafYazTipi"/>
    <w:link w:val="stbilgi"/>
    <w:uiPriority w:val="99"/>
    <w:rsid w:val="00890B9E"/>
  </w:style>
  <w:style w:type="paragraph" w:styleId="Altbilgi">
    <w:name w:val="footer"/>
    <w:basedOn w:val="Normal"/>
    <w:link w:val="Al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ltbilgiChar">
    <w:name w:val="Altbilgi Char"/>
    <w:basedOn w:val="VarsaylanParagrafYazTipi"/>
    <w:link w:val="Altbilgi"/>
    <w:uiPriority w:val="99"/>
    <w:rsid w:val="00890B9E"/>
  </w:style>
  <w:style w:type="paragraph" w:styleId="BalonMetni">
    <w:name w:val="Balloon Text"/>
    <w:basedOn w:val="Normal"/>
    <w:link w:val="BalonMetniChar"/>
    <w:uiPriority w:val="99"/>
    <w:semiHidden/>
    <w:unhideWhenUsed/>
    <w:rsid w:val="00890B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0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Sezai</dc:creator>
  <cp:lastModifiedBy>Kemal</cp:lastModifiedBy>
  <cp:revision>3</cp:revision>
  <dcterms:created xsi:type="dcterms:W3CDTF">2015-01-07T14:26:00Z</dcterms:created>
  <dcterms:modified xsi:type="dcterms:W3CDTF">2015-01-07T14:28:00Z</dcterms:modified>
</cp:coreProperties>
</file>