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B0D" w:rsidRPr="009F4B0A" w:rsidRDefault="004F2B0D" w:rsidP="00C54773">
      <w:pPr>
        <w:pStyle w:val="Balk6"/>
        <w:spacing w:line="240" w:lineRule="auto"/>
        <w:ind w:firstLine="0"/>
        <w:jc w:val="center"/>
      </w:pPr>
      <w:bookmarkStart w:id="0" w:name="_Toc189367323"/>
      <w:bookmarkStart w:id="1" w:name="_Toc232234016"/>
      <w:bookmarkStart w:id="2" w:name="_Toc233021549"/>
      <w:r w:rsidRPr="009F4B0A">
        <w:t>İLANLI USUL İÇİN STANDART GAZETE İLANI</w:t>
      </w:r>
      <w:bookmarkEnd w:id="0"/>
      <w:r w:rsidRPr="009F4B0A">
        <w:t xml:space="preserve"> FORMU</w:t>
      </w:r>
      <w:bookmarkEnd w:id="1"/>
      <w:bookmarkEnd w:id="2"/>
    </w:p>
    <w:p w:rsidR="004F2B0D" w:rsidRPr="007C40DC" w:rsidRDefault="004F2B0D" w:rsidP="004F2B0D">
      <w:pPr>
        <w:rPr>
          <w:rFonts w:cs="Arial"/>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rsidR="004F2B0D" w:rsidRPr="007C40DC" w:rsidRDefault="006D7B2C" w:rsidP="004F2B0D">
      <w:pPr>
        <w:pBdr>
          <w:top w:val="single" w:sz="4" w:space="1" w:color="auto" w:shadow="1"/>
          <w:left w:val="single" w:sz="4" w:space="0" w:color="auto" w:shadow="1"/>
          <w:bottom w:val="single" w:sz="4" w:space="1" w:color="auto" w:shadow="1"/>
          <w:right w:val="single" w:sz="4" w:space="4" w:color="auto" w:shadow="1"/>
        </w:pBdr>
        <w:rPr>
          <w:b/>
          <w:sz w:val="20"/>
          <w:szCs w:val="20"/>
        </w:rPr>
      </w:pPr>
      <w:r>
        <w:rPr>
          <w:rFonts w:ascii="Arial" w:hAnsi="Arial" w:cs="Arial"/>
          <w:b/>
          <w:noProof/>
          <w:color w:val="FF0000"/>
          <w:sz w:val="20"/>
          <w:szCs w:val="20"/>
        </w:rPr>
        <w:t xml:space="preserve">        </w:t>
      </w:r>
      <w:r w:rsidR="00A5487D">
        <w:rPr>
          <w:rFonts w:ascii="Arial" w:hAnsi="Arial" w:cs="Arial"/>
          <w:b/>
          <w:noProof/>
          <w:color w:val="FF0000"/>
          <w:sz w:val="20"/>
          <w:szCs w:val="20"/>
        </w:rPr>
        <w:drawing>
          <wp:inline distT="0" distB="0" distL="0" distR="0">
            <wp:extent cx="1524000" cy="476250"/>
            <wp:effectExtent l="19050" t="0" r="0" b="0"/>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1524000" cy="476250"/>
                    </a:xfrm>
                    <a:prstGeom prst="rect">
                      <a:avLst/>
                    </a:prstGeom>
                    <a:noFill/>
                    <a:ln w="9525">
                      <a:noFill/>
                      <a:miter lim="800000"/>
                      <a:headEnd/>
                      <a:tailEnd/>
                    </a:ln>
                  </pic:spPr>
                </pic:pic>
              </a:graphicData>
            </a:graphic>
          </wp:inline>
        </w:drawing>
      </w:r>
      <w:r>
        <w:rPr>
          <w:rFonts w:ascii="Arial" w:hAnsi="Arial" w:cs="Arial"/>
          <w:b/>
          <w:noProof/>
          <w:color w:val="FF0000"/>
          <w:sz w:val="20"/>
          <w:szCs w:val="20"/>
        </w:rPr>
        <w:t xml:space="preserve">                                                              </w:t>
      </w:r>
      <w:r w:rsidR="00874EC8">
        <w:rPr>
          <w:rFonts w:ascii="Arial" w:hAnsi="Arial" w:cs="Arial"/>
          <w:b/>
          <w:noProof/>
          <w:color w:val="FF0000"/>
          <w:sz w:val="20"/>
          <w:szCs w:val="20"/>
        </w:rPr>
        <w:t xml:space="preserve">       </w:t>
      </w:r>
      <w:r>
        <w:rPr>
          <w:rFonts w:ascii="Arial" w:hAnsi="Arial" w:cs="Arial"/>
          <w:b/>
          <w:noProof/>
          <w:color w:val="FF0000"/>
          <w:sz w:val="20"/>
          <w:szCs w:val="20"/>
        </w:rPr>
        <w:t xml:space="preserve">      </w:t>
      </w:r>
      <w:r w:rsidR="00A5487D">
        <w:rPr>
          <w:noProof/>
          <w:color w:val="FFFFFF"/>
        </w:rPr>
        <w:drawing>
          <wp:inline distT="0" distB="0" distL="0" distR="0">
            <wp:extent cx="971550" cy="390525"/>
            <wp:effectExtent l="19050" t="0" r="0" b="0"/>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cstate="print"/>
                    <a:srcRect/>
                    <a:stretch>
                      <a:fillRect/>
                    </a:stretch>
                  </pic:blipFill>
                  <pic:spPr bwMode="auto">
                    <a:xfrm>
                      <a:off x="0" y="0"/>
                      <a:ext cx="971550" cy="390525"/>
                    </a:xfrm>
                    <a:prstGeom prst="rect">
                      <a:avLst/>
                    </a:prstGeom>
                    <a:noFill/>
                    <a:ln w="9525">
                      <a:noFill/>
                      <a:miter lim="800000"/>
                      <a:headEnd/>
                      <a:tailEnd/>
                    </a:ln>
                  </pic:spPr>
                </pic:pic>
              </a:graphicData>
            </a:graphic>
          </wp:inline>
        </w:drawing>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6D7B2C" w:rsidRPr="006D7B2C" w:rsidRDefault="006D7B2C" w:rsidP="004F2B0D">
      <w:pPr>
        <w:pBdr>
          <w:top w:val="single" w:sz="4" w:space="1" w:color="auto" w:shadow="1"/>
          <w:left w:val="single" w:sz="4" w:space="0" w:color="auto" w:shadow="1"/>
          <w:bottom w:val="single" w:sz="4" w:space="1" w:color="auto" w:shadow="1"/>
          <w:right w:val="single" w:sz="4" w:space="4" w:color="auto" w:shadow="1"/>
        </w:pBdr>
        <w:jc w:val="center"/>
        <w:rPr>
          <w:b/>
        </w:rPr>
      </w:pPr>
      <w:r w:rsidRPr="006D7B2C">
        <w:rPr>
          <w:b/>
        </w:rPr>
        <w:t xml:space="preserve">“NAZAR DÖKÜM SÜREÇ VERİMLİLİĞİ VE İHRACAT ARTIRIMI” </w:t>
      </w:r>
    </w:p>
    <w:p w:rsidR="004F2B0D" w:rsidRDefault="006D7B2C" w:rsidP="004F2B0D">
      <w:pPr>
        <w:pBdr>
          <w:top w:val="single" w:sz="4" w:space="1" w:color="auto" w:shadow="1"/>
          <w:left w:val="single" w:sz="4" w:space="0" w:color="auto" w:shadow="1"/>
          <w:bottom w:val="single" w:sz="4" w:space="1" w:color="auto" w:shadow="1"/>
          <w:right w:val="single" w:sz="4" w:space="4" w:color="auto" w:shadow="1"/>
        </w:pBdr>
        <w:jc w:val="center"/>
        <w:rPr>
          <w:b/>
        </w:rPr>
      </w:pPr>
      <w:r w:rsidRPr="006D7B2C">
        <w:rPr>
          <w:b/>
        </w:rPr>
        <w:t xml:space="preserve">PROJESİ MAL ALIMI İÇİN İHALE İLANI </w:t>
      </w:r>
    </w:p>
    <w:p w:rsidR="006D7B2C" w:rsidRPr="006D7B2C" w:rsidRDefault="006D7B2C" w:rsidP="004F2B0D">
      <w:pPr>
        <w:pBdr>
          <w:top w:val="single" w:sz="4" w:space="1" w:color="auto" w:shadow="1"/>
          <w:left w:val="single" w:sz="4" w:space="0" w:color="auto" w:shadow="1"/>
          <w:bottom w:val="single" w:sz="4" w:space="1" w:color="auto" w:shadow="1"/>
          <w:right w:val="single" w:sz="4" w:space="4" w:color="auto" w:shadow="1"/>
        </w:pBdr>
        <w:jc w:val="center"/>
        <w:rPr>
          <w:b/>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7C40DC" w:rsidRDefault="009728FB" w:rsidP="009728FB">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9728FB">
        <w:rPr>
          <w:sz w:val="20"/>
          <w:szCs w:val="20"/>
        </w:rPr>
        <w:t>Nazar Döküm H</w:t>
      </w:r>
      <w:r>
        <w:rPr>
          <w:sz w:val="20"/>
          <w:szCs w:val="20"/>
        </w:rPr>
        <w:t>i</w:t>
      </w:r>
      <w:r w:rsidRPr="009728FB">
        <w:rPr>
          <w:sz w:val="20"/>
          <w:szCs w:val="20"/>
        </w:rPr>
        <w:t>drol</w:t>
      </w:r>
      <w:r>
        <w:rPr>
          <w:sz w:val="20"/>
          <w:szCs w:val="20"/>
        </w:rPr>
        <w:t>i</w:t>
      </w:r>
      <w:r w:rsidRPr="009728FB">
        <w:rPr>
          <w:sz w:val="20"/>
          <w:szCs w:val="20"/>
        </w:rPr>
        <w:t>k Galvan</w:t>
      </w:r>
      <w:r>
        <w:rPr>
          <w:sz w:val="20"/>
          <w:szCs w:val="20"/>
        </w:rPr>
        <w:t>i</w:t>
      </w:r>
      <w:r w:rsidRPr="009728FB">
        <w:rPr>
          <w:sz w:val="20"/>
          <w:szCs w:val="20"/>
        </w:rPr>
        <w:t>z Asansör ve Kuyumculuk San. ve Tic. Ltd. Sti,</w:t>
      </w:r>
      <w:r w:rsidRPr="007C40DC">
        <w:rPr>
          <w:sz w:val="20"/>
          <w:szCs w:val="20"/>
        </w:rPr>
        <w:t xml:space="preserve"> </w:t>
      </w:r>
      <w:r>
        <w:rPr>
          <w:sz w:val="20"/>
          <w:szCs w:val="20"/>
        </w:rPr>
        <w:t xml:space="preserve">Mevlana </w:t>
      </w:r>
      <w:r w:rsidR="004F2B0D" w:rsidRPr="007C40DC">
        <w:rPr>
          <w:sz w:val="20"/>
          <w:szCs w:val="20"/>
        </w:rPr>
        <w:t xml:space="preserve">Kalkınma Ajansı </w:t>
      </w:r>
      <w:r w:rsidRPr="009728FB">
        <w:rPr>
          <w:bCs/>
          <w:sz w:val="20"/>
          <w:szCs w:val="20"/>
        </w:rPr>
        <w:t>Bölgen</w:t>
      </w:r>
      <w:r>
        <w:rPr>
          <w:bCs/>
          <w:sz w:val="20"/>
          <w:szCs w:val="20"/>
        </w:rPr>
        <w:t>i</w:t>
      </w:r>
      <w:r w:rsidRPr="009728FB">
        <w:rPr>
          <w:bCs/>
          <w:sz w:val="20"/>
          <w:szCs w:val="20"/>
        </w:rPr>
        <w:t>n Rekabet Gücünün Artırılması Mal</w:t>
      </w:r>
      <w:r>
        <w:rPr>
          <w:bCs/>
          <w:sz w:val="20"/>
          <w:szCs w:val="20"/>
        </w:rPr>
        <w:t>i</w:t>
      </w:r>
      <w:r w:rsidRPr="009728FB">
        <w:rPr>
          <w:bCs/>
          <w:sz w:val="20"/>
          <w:szCs w:val="20"/>
        </w:rPr>
        <w:t xml:space="preserve"> Destek</w:t>
      </w:r>
      <w:r w:rsidRPr="007C6718">
        <w:rPr>
          <w:bCs/>
        </w:rPr>
        <w:t xml:space="preserve"> </w:t>
      </w:r>
      <w:r w:rsidR="004F2B0D" w:rsidRPr="007C40DC">
        <w:rPr>
          <w:sz w:val="20"/>
          <w:szCs w:val="20"/>
        </w:rPr>
        <w:t xml:space="preserve">Programı kapsamında sağlanan mali destek ile </w:t>
      </w:r>
      <w:r>
        <w:rPr>
          <w:sz w:val="20"/>
          <w:szCs w:val="20"/>
        </w:rPr>
        <w:t xml:space="preserve">Konya’da </w:t>
      </w:r>
      <w:r w:rsidR="00861DA7" w:rsidRPr="00765225">
        <w:rPr>
          <w:sz w:val="20"/>
          <w:szCs w:val="20"/>
        </w:rPr>
        <w:t>Nazar Döküm Süreç Verimliliği ve İhracat Artırımı Projesi</w:t>
      </w:r>
      <w:r w:rsidR="00861DA7" w:rsidRPr="007C40DC">
        <w:rPr>
          <w:sz w:val="20"/>
          <w:szCs w:val="20"/>
        </w:rPr>
        <w:t xml:space="preserve"> </w:t>
      </w:r>
      <w:r w:rsidR="004F2B0D" w:rsidRPr="007C40DC">
        <w:rPr>
          <w:sz w:val="20"/>
          <w:szCs w:val="20"/>
        </w:rPr>
        <w:t>için bir mal alımı</w:t>
      </w:r>
      <w:r w:rsidR="0038481F">
        <w:rPr>
          <w:sz w:val="20"/>
          <w:szCs w:val="20"/>
        </w:rPr>
        <w:t xml:space="preserve"> </w:t>
      </w:r>
      <w:r w:rsidR="004F2B0D" w:rsidRPr="007C40DC">
        <w:rPr>
          <w:sz w:val="20"/>
          <w:szCs w:val="20"/>
        </w:rPr>
        <w:t>ihalesi sonuçlandırmayı planlamaktadır.</w:t>
      </w:r>
    </w:p>
    <w:p w:rsidR="004F2B0D" w:rsidRDefault="004F2B0D" w:rsidP="009728FB">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822E63" w:rsidRDefault="0038481F" w:rsidP="00822E63">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E443B0">
        <w:rPr>
          <w:sz w:val="20"/>
          <w:szCs w:val="20"/>
        </w:rPr>
        <w:t>İhale Kapsamında;</w:t>
      </w:r>
    </w:p>
    <w:p w:rsidR="00822E63" w:rsidRDefault="00822E63" w:rsidP="00822E63">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822E63" w:rsidRDefault="00822E63" w:rsidP="00822E63">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191368">
        <w:rPr>
          <w:sz w:val="20"/>
          <w:szCs w:val="20"/>
        </w:rPr>
        <w:t>LOT 01 : 1 Adet Punch Pres Makinası</w:t>
      </w:r>
      <w:r w:rsidRPr="00822E63">
        <w:rPr>
          <w:sz w:val="20"/>
          <w:szCs w:val="20"/>
        </w:rPr>
        <w:t xml:space="preserve"> </w:t>
      </w:r>
    </w:p>
    <w:p w:rsidR="00822E63" w:rsidRDefault="00822E63" w:rsidP="00822E63">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191368">
        <w:rPr>
          <w:sz w:val="20"/>
          <w:szCs w:val="20"/>
        </w:rPr>
        <w:t>LOT 0</w:t>
      </w:r>
      <w:r w:rsidR="00DF6B77">
        <w:rPr>
          <w:sz w:val="20"/>
          <w:szCs w:val="20"/>
        </w:rPr>
        <w:t>2</w:t>
      </w:r>
      <w:r w:rsidRPr="00191368">
        <w:rPr>
          <w:sz w:val="20"/>
          <w:szCs w:val="20"/>
        </w:rPr>
        <w:t xml:space="preserve"> : </w:t>
      </w:r>
      <w:r w:rsidR="002561C2">
        <w:rPr>
          <w:sz w:val="20"/>
          <w:szCs w:val="20"/>
        </w:rPr>
        <w:t>2</w:t>
      </w:r>
      <w:r w:rsidRPr="00191368">
        <w:rPr>
          <w:sz w:val="20"/>
          <w:szCs w:val="20"/>
        </w:rPr>
        <w:t xml:space="preserve"> Adet Hidrolik Abkant Pres</w:t>
      </w:r>
    </w:p>
    <w:p w:rsidR="0038481F" w:rsidRPr="0038481F" w:rsidRDefault="00DF6B77" w:rsidP="00822E63">
      <w:pPr>
        <w:pBdr>
          <w:top w:val="single" w:sz="4" w:space="1" w:color="auto" w:shadow="1"/>
          <w:left w:val="single" w:sz="4" w:space="0" w:color="auto" w:shadow="1"/>
          <w:bottom w:val="single" w:sz="4" w:space="1" w:color="auto" w:shadow="1"/>
          <w:right w:val="single" w:sz="4" w:space="4" w:color="auto" w:shadow="1"/>
        </w:pBdr>
        <w:rPr>
          <w:color w:val="FF0000"/>
          <w:sz w:val="20"/>
          <w:szCs w:val="20"/>
        </w:rPr>
      </w:pPr>
      <w:r>
        <w:rPr>
          <w:sz w:val="20"/>
          <w:szCs w:val="20"/>
        </w:rPr>
        <w:t>LOT 03</w:t>
      </w:r>
      <w:r w:rsidR="00822E63" w:rsidRPr="00191368">
        <w:rPr>
          <w:sz w:val="20"/>
          <w:szCs w:val="20"/>
        </w:rPr>
        <w:t xml:space="preserve"> : 1 Adet Toz Boya </w:t>
      </w:r>
      <w:r w:rsidR="00822E63" w:rsidRPr="00822E63">
        <w:rPr>
          <w:sz w:val="20"/>
          <w:szCs w:val="20"/>
        </w:rPr>
        <w:t xml:space="preserve">Tesisi </w:t>
      </w:r>
      <w:r w:rsidR="0038481F" w:rsidRPr="00822E63">
        <w:rPr>
          <w:sz w:val="20"/>
          <w:szCs w:val="20"/>
        </w:rPr>
        <w:t>satın alınacaktır.</w:t>
      </w:r>
    </w:p>
    <w:p w:rsidR="0038481F" w:rsidRDefault="0038481F" w:rsidP="009728FB">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4F2B0D" w:rsidRPr="007C40DC" w:rsidRDefault="004F2B0D" w:rsidP="009728FB">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7C40DC">
        <w:rPr>
          <w:sz w:val="20"/>
          <w:szCs w:val="20"/>
        </w:rPr>
        <w:t xml:space="preserve">İhaleye katılım koşulları, isteklilerde aranacak teknik ve mali bilgileri de içeren İhale Dosyası </w:t>
      </w:r>
      <w:r w:rsidR="0038481F" w:rsidRPr="0038481F">
        <w:rPr>
          <w:sz w:val="20"/>
          <w:szCs w:val="20"/>
        </w:rPr>
        <w:t xml:space="preserve">Konya Organize Sanayi Bölgesi </w:t>
      </w:r>
      <w:r w:rsidR="0038481F">
        <w:rPr>
          <w:sz w:val="20"/>
          <w:szCs w:val="20"/>
        </w:rPr>
        <w:t xml:space="preserve">T. </w:t>
      </w:r>
      <w:r w:rsidR="0038481F" w:rsidRPr="0038481F">
        <w:rPr>
          <w:sz w:val="20"/>
          <w:szCs w:val="20"/>
        </w:rPr>
        <w:t xml:space="preserve">Ziyaeddin Cad.5.Sokak No:5 Selçuklu / KONYA </w:t>
      </w:r>
      <w:r w:rsidRPr="007C40DC">
        <w:rPr>
          <w:sz w:val="20"/>
          <w:szCs w:val="20"/>
        </w:rPr>
        <w:t xml:space="preserve">adresinden veya </w:t>
      </w:r>
      <w:hyperlink r:id="rId10" w:history="1">
        <w:r w:rsidR="0038481F" w:rsidRPr="00B05580">
          <w:rPr>
            <w:rStyle w:val="Kpr"/>
            <w:color w:val="auto"/>
            <w:sz w:val="20"/>
            <w:szCs w:val="20"/>
          </w:rPr>
          <w:t>www.mevka.org.tr</w:t>
        </w:r>
      </w:hyperlink>
      <w:r w:rsidR="0038481F" w:rsidRPr="00B05580">
        <w:rPr>
          <w:sz w:val="20"/>
          <w:szCs w:val="20"/>
        </w:rPr>
        <w:t xml:space="preserve"> </w:t>
      </w:r>
      <w:r w:rsidRPr="00B05580">
        <w:rPr>
          <w:sz w:val="20"/>
          <w:szCs w:val="20"/>
        </w:rPr>
        <w:t xml:space="preserve"> in</w:t>
      </w:r>
      <w:r w:rsidRPr="007C40DC">
        <w:rPr>
          <w:sz w:val="20"/>
          <w:szCs w:val="20"/>
        </w:rPr>
        <w:t xml:space="preserve">ternet adreslerinden temin edilebilir. </w:t>
      </w:r>
    </w:p>
    <w:p w:rsidR="004F2B0D" w:rsidRPr="007C40DC" w:rsidRDefault="004F2B0D" w:rsidP="009728FB">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625880" w:rsidRPr="00E443B0" w:rsidRDefault="00625880" w:rsidP="00625880">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7D1E0C">
        <w:rPr>
          <w:sz w:val="20"/>
          <w:szCs w:val="20"/>
        </w:rPr>
        <w:t xml:space="preserve">Teklif teslimi için son tarih ve saati: </w:t>
      </w:r>
      <w:r w:rsidR="00FF6A53" w:rsidRPr="00FF6A53">
        <w:rPr>
          <w:sz w:val="20"/>
          <w:szCs w:val="20"/>
        </w:rPr>
        <w:t>03</w:t>
      </w:r>
      <w:r w:rsidRPr="00FF6A53">
        <w:rPr>
          <w:sz w:val="20"/>
          <w:szCs w:val="20"/>
        </w:rPr>
        <w:t xml:space="preserve"> A</w:t>
      </w:r>
      <w:r w:rsidR="00FF6A53" w:rsidRPr="00FF6A53">
        <w:rPr>
          <w:sz w:val="20"/>
          <w:szCs w:val="20"/>
        </w:rPr>
        <w:t xml:space="preserve">ralık </w:t>
      </w:r>
      <w:r w:rsidRPr="00FF6A53">
        <w:rPr>
          <w:sz w:val="20"/>
          <w:szCs w:val="20"/>
        </w:rPr>
        <w:t>2013</w:t>
      </w:r>
      <w:r w:rsidRPr="00625880">
        <w:rPr>
          <w:color w:val="FF0000"/>
          <w:sz w:val="20"/>
          <w:szCs w:val="20"/>
        </w:rPr>
        <w:t xml:space="preserve"> </w:t>
      </w:r>
      <w:r w:rsidRPr="00F12BCB">
        <w:rPr>
          <w:sz w:val="20"/>
          <w:szCs w:val="20"/>
        </w:rPr>
        <w:t>Saat:09:</w:t>
      </w:r>
      <w:r w:rsidR="004F4505">
        <w:rPr>
          <w:sz w:val="20"/>
          <w:szCs w:val="20"/>
        </w:rPr>
        <w:t>3</w:t>
      </w:r>
      <w:r w:rsidRPr="00F12BCB">
        <w:rPr>
          <w:sz w:val="20"/>
          <w:szCs w:val="20"/>
        </w:rPr>
        <w:t>0</w:t>
      </w:r>
    </w:p>
    <w:p w:rsidR="00625880" w:rsidRPr="00E443B0" w:rsidRDefault="00625880" w:rsidP="00625880">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625880" w:rsidRPr="00E443B0" w:rsidRDefault="00625880" w:rsidP="00625880">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E443B0">
        <w:rPr>
          <w:sz w:val="20"/>
          <w:szCs w:val="20"/>
        </w:rPr>
        <w:t>Gerekl</w:t>
      </w:r>
      <w:r>
        <w:rPr>
          <w:sz w:val="20"/>
          <w:szCs w:val="20"/>
        </w:rPr>
        <w:t xml:space="preserve">i ek bilgi ya da </w:t>
      </w:r>
      <w:r w:rsidRPr="00B05580">
        <w:rPr>
          <w:sz w:val="20"/>
          <w:szCs w:val="20"/>
        </w:rPr>
        <w:t xml:space="preserve">açıklamalar;  </w:t>
      </w:r>
      <w:hyperlink r:id="rId11" w:history="1">
        <w:r w:rsidRPr="00B05580">
          <w:rPr>
            <w:rStyle w:val="Kpr"/>
            <w:color w:val="auto"/>
            <w:sz w:val="20"/>
            <w:szCs w:val="20"/>
          </w:rPr>
          <w:t>www.mevka.org.tr</w:t>
        </w:r>
      </w:hyperlink>
      <w:r w:rsidRPr="00B05580">
        <w:rPr>
          <w:sz w:val="20"/>
          <w:szCs w:val="20"/>
        </w:rPr>
        <w:t xml:space="preserve">  yayınlanacaktır</w:t>
      </w:r>
      <w:r w:rsidRPr="00E443B0">
        <w:rPr>
          <w:sz w:val="20"/>
          <w:szCs w:val="20"/>
        </w:rPr>
        <w:t>.</w:t>
      </w:r>
    </w:p>
    <w:p w:rsidR="004F2B0D" w:rsidRPr="007C40DC" w:rsidRDefault="004F2B0D" w:rsidP="009728FB">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625880" w:rsidRPr="00163B4C" w:rsidRDefault="00625880" w:rsidP="00625880">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E443B0">
        <w:rPr>
          <w:sz w:val="20"/>
          <w:szCs w:val="20"/>
        </w:rPr>
        <w:t xml:space="preserve">Teklifler, </w:t>
      </w:r>
      <w:r w:rsidR="00FF6A53" w:rsidRPr="00FF6A53">
        <w:rPr>
          <w:sz w:val="20"/>
          <w:szCs w:val="20"/>
        </w:rPr>
        <w:t>03 Aralık 2013</w:t>
      </w:r>
      <w:r w:rsidR="00FF6A53" w:rsidRPr="00625880">
        <w:rPr>
          <w:color w:val="FF0000"/>
          <w:sz w:val="20"/>
          <w:szCs w:val="20"/>
        </w:rPr>
        <w:t xml:space="preserve"> </w:t>
      </w:r>
      <w:r w:rsidRPr="007D1E0C">
        <w:rPr>
          <w:sz w:val="20"/>
          <w:szCs w:val="20"/>
        </w:rPr>
        <w:t xml:space="preserve">tarihinde, saat </w:t>
      </w:r>
      <w:r w:rsidRPr="00F12BCB">
        <w:rPr>
          <w:sz w:val="20"/>
          <w:szCs w:val="20"/>
        </w:rPr>
        <w:t>09:30’</w:t>
      </w:r>
      <w:r w:rsidRPr="007D1E0C">
        <w:rPr>
          <w:sz w:val="20"/>
          <w:szCs w:val="20"/>
        </w:rPr>
        <w:t xml:space="preserve"> da</w:t>
      </w:r>
      <w:r w:rsidRPr="00E443B0">
        <w:rPr>
          <w:sz w:val="20"/>
          <w:szCs w:val="20"/>
        </w:rPr>
        <w:t xml:space="preserve"> ve </w:t>
      </w:r>
      <w:r w:rsidRPr="0038481F">
        <w:rPr>
          <w:sz w:val="20"/>
          <w:szCs w:val="20"/>
        </w:rPr>
        <w:t xml:space="preserve">Konya Organize Sanayi Bölgesi </w:t>
      </w:r>
      <w:r>
        <w:rPr>
          <w:sz w:val="20"/>
          <w:szCs w:val="20"/>
        </w:rPr>
        <w:t xml:space="preserve">T. </w:t>
      </w:r>
      <w:r w:rsidRPr="0038481F">
        <w:rPr>
          <w:sz w:val="20"/>
          <w:szCs w:val="20"/>
        </w:rPr>
        <w:t xml:space="preserve">Ziyaeddin Cad.5.Sokak No:5 Selçuklu / KONYA </w:t>
      </w:r>
      <w:r w:rsidRPr="00E443B0">
        <w:rPr>
          <w:sz w:val="20"/>
          <w:szCs w:val="20"/>
        </w:rPr>
        <w:t xml:space="preserve">adresinde yapılacak oturumda açılacaktır. </w:t>
      </w:r>
    </w:p>
    <w:p w:rsidR="004F2B0D" w:rsidRPr="007C40DC" w:rsidRDefault="004F2B0D" w:rsidP="009728FB">
      <w:pPr>
        <w:pBdr>
          <w:top w:val="single" w:sz="4" w:space="1" w:color="auto" w:shadow="1"/>
          <w:left w:val="single" w:sz="4" w:space="0" w:color="auto" w:shadow="1"/>
          <w:bottom w:val="single" w:sz="4" w:space="1" w:color="auto" w:shadow="1"/>
          <w:right w:val="single" w:sz="4" w:space="4" w:color="auto" w:shadow="1"/>
        </w:pBdr>
        <w:jc w:val="both"/>
        <w:rPr>
          <w:rFonts w:cs="Arial"/>
        </w:rPr>
      </w:pPr>
    </w:p>
    <w:p w:rsidR="004F2B0D" w:rsidRPr="007C40DC" w:rsidRDefault="004F2B0D" w:rsidP="004F2B0D">
      <w:pPr>
        <w:rPr>
          <w:rFonts w:cs="Arial"/>
        </w:rPr>
      </w:pPr>
    </w:p>
    <w:p w:rsidR="00564259" w:rsidRDefault="00564259" w:rsidP="004F2B0D">
      <w:pPr>
        <w:spacing w:before="120"/>
        <w:ind w:left="720"/>
        <w:rPr>
          <w:position w:val="-2"/>
          <w:szCs w:val="20"/>
        </w:rPr>
      </w:pPr>
    </w:p>
    <w:p w:rsidR="00D93660" w:rsidRPr="007C40DC" w:rsidRDefault="00D93660" w:rsidP="004F2B0D">
      <w:pPr>
        <w:spacing w:before="120"/>
        <w:ind w:left="720"/>
        <w:rPr>
          <w:position w:val="-2"/>
          <w:szCs w:val="20"/>
        </w:rPr>
      </w:pPr>
    </w:p>
    <w:p w:rsidR="00CF6ED6" w:rsidRDefault="00CF6ED6" w:rsidP="00CF6ED6">
      <w:pPr>
        <w:overflowPunct w:val="0"/>
        <w:autoSpaceDE w:val="0"/>
        <w:autoSpaceDN w:val="0"/>
        <w:adjustRightInd w:val="0"/>
        <w:spacing w:after="120"/>
        <w:jc w:val="center"/>
        <w:textAlignment w:val="baseline"/>
        <w:rPr>
          <w:b/>
          <w:color w:val="000000"/>
          <w:sz w:val="36"/>
          <w:szCs w:val="36"/>
        </w:rPr>
      </w:pPr>
    </w:p>
    <w:p w:rsidR="00822E63" w:rsidRDefault="00822E63" w:rsidP="00CF6ED6">
      <w:pPr>
        <w:overflowPunct w:val="0"/>
        <w:autoSpaceDE w:val="0"/>
        <w:autoSpaceDN w:val="0"/>
        <w:adjustRightInd w:val="0"/>
        <w:spacing w:after="120"/>
        <w:jc w:val="center"/>
        <w:textAlignment w:val="baseline"/>
        <w:rPr>
          <w:b/>
          <w:color w:val="000000"/>
          <w:sz w:val="36"/>
          <w:szCs w:val="36"/>
        </w:rPr>
      </w:pPr>
    </w:p>
    <w:p w:rsidR="00822E63" w:rsidRDefault="00822E63" w:rsidP="00CF6ED6">
      <w:pPr>
        <w:overflowPunct w:val="0"/>
        <w:autoSpaceDE w:val="0"/>
        <w:autoSpaceDN w:val="0"/>
        <w:adjustRightInd w:val="0"/>
        <w:spacing w:after="120"/>
        <w:jc w:val="center"/>
        <w:textAlignment w:val="baseline"/>
        <w:rPr>
          <w:b/>
          <w:color w:val="000000"/>
          <w:sz w:val="36"/>
          <w:szCs w:val="36"/>
        </w:rPr>
      </w:pPr>
    </w:p>
    <w:p w:rsidR="00822E63" w:rsidRDefault="00822E63" w:rsidP="00CF6ED6">
      <w:pPr>
        <w:overflowPunct w:val="0"/>
        <w:autoSpaceDE w:val="0"/>
        <w:autoSpaceDN w:val="0"/>
        <w:adjustRightInd w:val="0"/>
        <w:spacing w:after="120"/>
        <w:jc w:val="center"/>
        <w:textAlignment w:val="baseline"/>
        <w:rPr>
          <w:b/>
          <w:color w:val="000000"/>
          <w:sz w:val="36"/>
          <w:szCs w:val="36"/>
        </w:rPr>
      </w:pPr>
    </w:p>
    <w:p w:rsidR="00822E63" w:rsidRDefault="00822E63" w:rsidP="00CF6ED6">
      <w:pPr>
        <w:overflowPunct w:val="0"/>
        <w:autoSpaceDE w:val="0"/>
        <w:autoSpaceDN w:val="0"/>
        <w:adjustRightInd w:val="0"/>
        <w:spacing w:after="120"/>
        <w:jc w:val="center"/>
        <w:textAlignment w:val="baseline"/>
        <w:rPr>
          <w:b/>
          <w:color w:val="000000"/>
          <w:sz w:val="36"/>
          <w:szCs w:val="36"/>
        </w:rPr>
      </w:pPr>
    </w:p>
    <w:p w:rsidR="00822E63" w:rsidRDefault="00822E63" w:rsidP="00CF6ED6">
      <w:pPr>
        <w:overflowPunct w:val="0"/>
        <w:autoSpaceDE w:val="0"/>
        <w:autoSpaceDN w:val="0"/>
        <w:adjustRightInd w:val="0"/>
        <w:spacing w:after="120"/>
        <w:jc w:val="center"/>
        <w:textAlignment w:val="baseline"/>
        <w:rPr>
          <w:b/>
          <w:color w:val="000000"/>
          <w:sz w:val="36"/>
          <w:szCs w:val="36"/>
        </w:rPr>
      </w:pPr>
    </w:p>
    <w:p w:rsidR="00822E63" w:rsidRDefault="00822E63" w:rsidP="00CF6ED6">
      <w:pPr>
        <w:overflowPunct w:val="0"/>
        <w:autoSpaceDE w:val="0"/>
        <w:autoSpaceDN w:val="0"/>
        <w:adjustRightInd w:val="0"/>
        <w:spacing w:after="120"/>
        <w:jc w:val="center"/>
        <w:textAlignment w:val="baseline"/>
        <w:rPr>
          <w:b/>
          <w:color w:val="000000"/>
          <w:sz w:val="36"/>
          <w:szCs w:val="36"/>
        </w:rPr>
      </w:pPr>
    </w:p>
    <w:p w:rsidR="00822E63" w:rsidRDefault="00822E63" w:rsidP="00CF6ED6">
      <w:pPr>
        <w:overflowPunct w:val="0"/>
        <w:autoSpaceDE w:val="0"/>
        <w:autoSpaceDN w:val="0"/>
        <w:adjustRightInd w:val="0"/>
        <w:spacing w:after="120"/>
        <w:jc w:val="center"/>
        <w:textAlignment w:val="baseline"/>
        <w:rPr>
          <w:b/>
          <w:color w:val="000000"/>
          <w:sz w:val="36"/>
          <w:szCs w:val="36"/>
        </w:rPr>
      </w:pPr>
    </w:p>
    <w:p w:rsidR="00822E63" w:rsidRDefault="00822E63" w:rsidP="00CF6ED6">
      <w:pPr>
        <w:overflowPunct w:val="0"/>
        <w:autoSpaceDE w:val="0"/>
        <w:autoSpaceDN w:val="0"/>
        <w:adjustRightInd w:val="0"/>
        <w:spacing w:after="120"/>
        <w:jc w:val="center"/>
        <w:textAlignment w:val="baseline"/>
        <w:rPr>
          <w:b/>
          <w:color w:val="000000"/>
          <w:sz w:val="36"/>
          <w:szCs w:val="36"/>
        </w:rPr>
      </w:pPr>
    </w:p>
    <w:p w:rsidR="00822E63" w:rsidRDefault="00822E63" w:rsidP="00CF6ED6">
      <w:pPr>
        <w:overflowPunct w:val="0"/>
        <w:autoSpaceDE w:val="0"/>
        <w:autoSpaceDN w:val="0"/>
        <w:adjustRightInd w:val="0"/>
        <w:spacing w:after="120"/>
        <w:jc w:val="center"/>
        <w:textAlignment w:val="baseline"/>
        <w:rPr>
          <w:b/>
          <w:color w:val="000000"/>
          <w:sz w:val="36"/>
          <w:szCs w:val="36"/>
        </w:rPr>
      </w:pPr>
    </w:p>
    <w:p w:rsidR="00822E63" w:rsidRDefault="00822E63" w:rsidP="00CF6ED6">
      <w:pPr>
        <w:overflowPunct w:val="0"/>
        <w:autoSpaceDE w:val="0"/>
        <w:autoSpaceDN w:val="0"/>
        <w:adjustRightInd w:val="0"/>
        <w:spacing w:after="120"/>
        <w:jc w:val="center"/>
        <w:textAlignment w:val="baseline"/>
        <w:rPr>
          <w:b/>
          <w:color w:val="000000"/>
          <w:sz w:val="36"/>
          <w:szCs w:val="36"/>
        </w:rPr>
      </w:pPr>
    </w:p>
    <w:p w:rsidR="00822E63" w:rsidRDefault="00822E63" w:rsidP="00CF6ED6">
      <w:pPr>
        <w:overflowPunct w:val="0"/>
        <w:autoSpaceDE w:val="0"/>
        <w:autoSpaceDN w:val="0"/>
        <w:adjustRightInd w:val="0"/>
        <w:spacing w:after="120"/>
        <w:jc w:val="center"/>
        <w:textAlignment w:val="baseline"/>
        <w:rPr>
          <w:b/>
          <w:color w:val="000000"/>
          <w:sz w:val="36"/>
          <w:szCs w:val="36"/>
        </w:rPr>
      </w:pPr>
    </w:p>
    <w:p w:rsidR="00822E63" w:rsidRDefault="00822E63" w:rsidP="00CF6ED6">
      <w:pPr>
        <w:overflowPunct w:val="0"/>
        <w:autoSpaceDE w:val="0"/>
        <w:autoSpaceDN w:val="0"/>
        <w:adjustRightInd w:val="0"/>
        <w:spacing w:after="120"/>
        <w:jc w:val="center"/>
        <w:textAlignment w:val="baseline"/>
        <w:rPr>
          <w:b/>
          <w:color w:val="000000"/>
          <w:sz w:val="36"/>
          <w:szCs w:val="36"/>
        </w:rPr>
      </w:pPr>
    </w:p>
    <w:p w:rsidR="00822E63" w:rsidRDefault="00822E63" w:rsidP="00CF6ED6">
      <w:pPr>
        <w:overflowPunct w:val="0"/>
        <w:autoSpaceDE w:val="0"/>
        <w:autoSpaceDN w:val="0"/>
        <w:adjustRightInd w:val="0"/>
        <w:spacing w:after="120"/>
        <w:jc w:val="center"/>
        <w:textAlignment w:val="baseline"/>
        <w:rPr>
          <w:b/>
          <w:color w:val="000000"/>
          <w:sz w:val="36"/>
          <w:szCs w:val="36"/>
        </w:rPr>
      </w:pPr>
    </w:p>
    <w:p w:rsidR="00822E63" w:rsidRDefault="00822E63"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C54773" w:rsidRDefault="00CF6ED6" w:rsidP="00C54773">
      <w:pPr>
        <w:pStyle w:val="Balk6"/>
        <w:spacing w:line="240" w:lineRule="auto"/>
        <w:ind w:firstLine="0"/>
        <w:jc w:val="center"/>
      </w:pPr>
      <w:bookmarkStart w:id="3" w:name="_TEKLİF_DOSYASI"/>
      <w:bookmarkStart w:id="4" w:name="_Toc233021551"/>
      <w:bookmarkEnd w:id="3"/>
      <w:r w:rsidRPr="00C54773">
        <w:t>TEKLİF DOSYASI</w:t>
      </w:r>
      <w:bookmarkEnd w:id="4"/>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Default="005672DB" w:rsidP="00CF6ED6">
      <w:pPr>
        <w:overflowPunct w:val="0"/>
        <w:autoSpaceDE w:val="0"/>
        <w:autoSpaceDN w:val="0"/>
        <w:adjustRightInd w:val="0"/>
        <w:spacing w:after="120"/>
        <w:jc w:val="center"/>
        <w:textAlignment w:val="baseline"/>
        <w:rPr>
          <w:b/>
          <w:color w:val="000000"/>
          <w:sz w:val="36"/>
          <w:szCs w:val="36"/>
        </w:rPr>
      </w:pPr>
    </w:p>
    <w:p w:rsidR="00B05580" w:rsidRDefault="00B05580" w:rsidP="00CF6ED6">
      <w:pPr>
        <w:overflowPunct w:val="0"/>
        <w:autoSpaceDE w:val="0"/>
        <w:autoSpaceDN w:val="0"/>
        <w:adjustRightInd w:val="0"/>
        <w:spacing w:after="120"/>
        <w:jc w:val="center"/>
        <w:textAlignment w:val="baseline"/>
        <w:rPr>
          <w:b/>
          <w:color w:val="000000"/>
          <w:sz w:val="36"/>
          <w:szCs w:val="36"/>
        </w:rPr>
      </w:pPr>
    </w:p>
    <w:p w:rsidR="00B05580" w:rsidRPr="007C40DC" w:rsidRDefault="00B05580" w:rsidP="00CF6ED6">
      <w:pPr>
        <w:overflowPunct w:val="0"/>
        <w:autoSpaceDE w:val="0"/>
        <w:autoSpaceDN w:val="0"/>
        <w:adjustRightInd w:val="0"/>
        <w:spacing w:after="120"/>
        <w:jc w:val="center"/>
        <w:textAlignment w:val="baseline"/>
        <w:rPr>
          <w:b/>
          <w:color w:val="000000"/>
          <w:sz w:val="36"/>
          <w:szCs w:val="36"/>
        </w:rPr>
      </w:pPr>
    </w:p>
    <w:p w:rsidR="00CF6ED6" w:rsidRPr="00C54773" w:rsidRDefault="000539D7" w:rsidP="00C54773">
      <w:pPr>
        <w:pStyle w:val="Balk6"/>
        <w:spacing w:line="240" w:lineRule="auto"/>
        <w:ind w:firstLine="0"/>
        <w:jc w:val="center"/>
      </w:pPr>
      <w:bookmarkStart w:id="5" w:name="_Bölüm_A:_İsteklilere_Talimatlar"/>
      <w:bookmarkStart w:id="6" w:name="_Toc233021552"/>
      <w:bookmarkEnd w:id="5"/>
      <w:r w:rsidRPr="00C54773">
        <w:t>Bölüm</w:t>
      </w:r>
      <w:r w:rsidR="00CF6ED6" w:rsidRPr="00C54773">
        <w:t xml:space="preserve"> A: İsteklilere Talimatlar</w:t>
      </w:r>
      <w:bookmarkEnd w:id="6"/>
      <w:r w:rsidR="00CF6ED6" w:rsidRPr="00C54773">
        <w:t xml:space="preserve"> </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A62F41" w:rsidRPr="007C40DC" w:rsidRDefault="00A62F41"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2D6E7D" w:rsidRDefault="002D6E7D" w:rsidP="00CF6ED6">
      <w:pPr>
        <w:spacing w:before="120" w:after="120"/>
        <w:jc w:val="right"/>
        <w:rPr>
          <w:color w:val="000000"/>
          <w:sz w:val="22"/>
        </w:rPr>
        <w:sectPr w:rsidR="002D6E7D" w:rsidSect="006B4538">
          <w:headerReference w:type="default" r:id="rId12"/>
          <w:pgSz w:w="11906" w:h="16838"/>
          <w:pgMar w:top="1418" w:right="1417" w:bottom="709" w:left="1417" w:header="708" w:footer="708" w:gutter="0"/>
          <w:cols w:space="708"/>
          <w:docGrid w:linePitch="360"/>
        </w:sectPr>
      </w:pPr>
    </w:p>
    <w:p w:rsidR="00CF6ED6" w:rsidRPr="007C40DC" w:rsidRDefault="00CF6ED6" w:rsidP="00CF6ED6">
      <w:pPr>
        <w:spacing w:before="120" w:after="120"/>
        <w:jc w:val="center"/>
        <w:rPr>
          <w:b/>
        </w:rPr>
      </w:pPr>
      <w:r w:rsidRPr="007C40DC">
        <w:rPr>
          <w:b/>
          <w:sz w:val="20"/>
        </w:rPr>
        <w:lastRenderedPageBreak/>
        <w:t>Kalkınma Ajansları Tarafından Mali Destek Sağlanan Projeler Kapsamındaki İhaleler için</w:t>
      </w:r>
    </w:p>
    <w:p w:rsidR="00CF6ED6" w:rsidRPr="007C40DC" w:rsidRDefault="00CF6ED6" w:rsidP="00CF6ED6">
      <w:pPr>
        <w:spacing w:before="120" w:after="120"/>
        <w:jc w:val="center"/>
        <w:rPr>
          <w:b/>
        </w:rPr>
      </w:pPr>
      <w:r w:rsidRPr="007C40DC">
        <w:rPr>
          <w:b/>
        </w:rPr>
        <w:t>İSTEKLİLERE TALİMATLAR</w:t>
      </w:r>
    </w:p>
    <w:p w:rsidR="00CF6ED6" w:rsidRPr="007C40DC" w:rsidRDefault="00CF6ED6" w:rsidP="00CF6E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7C40DC" w:rsidRDefault="00CF6ED6" w:rsidP="00CF6ED6">
      <w:pPr>
        <w:pStyle w:val="Balk2"/>
        <w:numPr>
          <w:ilvl w:val="0"/>
          <w:numId w:val="0"/>
        </w:numPr>
        <w:ind w:left="612"/>
        <w:rPr>
          <w:rFonts w:ascii="Times New Roman" w:hAnsi="Times New Roman"/>
          <w:lang w:val="tr-TR"/>
        </w:rPr>
      </w:pPr>
    </w:p>
    <w:p w:rsidR="00CF6ED6" w:rsidRPr="00C54773" w:rsidRDefault="00CF6ED6" w:rsidP="00C54773">
      <w:pPr>
        <w:jc w:val="both"/>
        <w:rPr>
          <w:b/>
          <w:sz w:val="20"/>
          <w:szCs w:val="20"/>
        </w:rPr>
      </w:pPr>
      <w:bookmarkStart w:id="7" w:name="_Toc232234019"/>
      <w:r w:rsidRPr="00C54773">
        <w:rPr>
          <w:b/>
          <w:sz w:val="20"/>
          <w:szCs w:val="20"/>
        </w:rPr>
        <w:t>Madde 1- Sözleşme Makamına ilişkin bilgiler</w:t>
      </w:r>
      <w:bookmarkEnd w:id="7"/>
      <w:r w:rsidRPr="00C54773">
        <w:rPr>
          <w:b/>
          <w:sz w:val="20"/>
          <w:szCs w:val="20"/>
        </w:rPr>
        <w:t xml:space="preserve"> </w:t>
      </w:r>
    </w:p>
    <w:p w:rsidR="00CF6ED6" w:rsidRPr="007C40DC" w:rsidRDefault="00CF6ED6" w:rsidP="00CF6ED6">
      <w:pPr>
        <w:spacing w:before="120"/>
        <w:jc w:val="both"/>
        <w:rPr>
          <w:sz w:val="20"/>
          <w:szCs w:val="20"/>
        </w:rPr>
      </w:pPr>
      <w:r w:rsidRPr="007C40DC">
        <w:rPr>
          <w:sz w:val="20"/>
          <w:szCs w:val="20"/>
        </w:rPr>
        <w:t xml:space="preserve">Sözleşme Makamının; </w:t>
      </w:r>
    </w:p>
    <w:p w:rsidR="00CF6ED6" w:rsidRPr="007C40DC" w:rsidRDefault="00CF6ED6" w:rsidP="00765225">
      <w:pPr>
        <w:ind w:left="141" w:firstLine="567"/>
        <w:rPr>
          <w:sz w:val="20"/>
          <w:szCs w:val="20"/>
        </w:rPr>
      </w:pPr>
      <w:r w:rsidRPr="007C40DC">
        <w:rPr>
          <w:sz w:val="20"/>
          <w:szCs w:val="20"/>
        </w:rPr>
        <w:t>a)  Adı/Ünvanı :</w:t>
      </w:r>
      <w:r w:rsidR="00765225" w:rsidRPr="00765225">
        <w:rPr>
          <w:sz w:val="20"/>
          <w:szCs w:val="20"/>
        </w:rPr>
        <w:t xml:space="preserve"> </w:t>
      </w:r>
      <w:r w:rsidR="00765225" w:rsidRPr="00FD29DD">
        <w:rPr>
          <w:sz w:val="20"/>
          <w:szCs w:val="20"/>
        </w:rPr>
        <w:t>Nazar Döküm Hidrolik Galvaniz Asansör ve Kuyumculuk San. ve Tic. Ltd. Sti.</w:t>
      </w:r>
    </w:p>
    <w:p w:rsidR="00765225" w:rsidRPr="00FD29DD" w:rsidRDefault="00CF6ED6" w:rsidP="00765225">
      <w:pPr>
        <w:ind w:left="141" w:firstLine="567"/>
        <w:rPr>
          <w:sz w:val="20"/>
          <w:szCs w:val="20"/>
        </w:rPr>
      </w:pPr>
      <w:r w:rsidRPr="007C40DC">
        <w:rPr>
          <w:sz w:val="20"/>
          <w:szCs w:val="20"/>
        </w:rPr>
        <w:t>b)  Adresi:</w:t>
      </w:r>
      <w:r w:rsidR="00765225" w:rsidRPr="00765225">
        <w:rPr>
          <w:sz w:val="20"/>
          <w:szCs w:val="20"/>
        </w:rPr>
        <w:t xml:space="preserve"> </w:t>
      </w:r>
      <w:r w:rsidR="00765225" w:rsidRPr="00FD29DD">
        <w:rPr>
          <w:sz w:val="20"/>
          <w:szCs w:val="20"/>
        </w:rPr>
        <w:t>Konya Organize Sanayi Bölgesi T. Ziyaeddin Cad.5.Sokak No:5 Selçuklu / KONYA</w:t>
      </w:r>
    </w:p>
    <w:p w:rsidR="00CF6ED6" w:rsidRPr="007C40DC" w:rsidRDefault="00CF6ED6" w:rsidP="00CF6ED6">
      <w:pPr>
        <w:ind w:left="708"/>
        <w:jc w:val="both"/>
        <w:rPr>
          <w:sz w:val="20"/>
          <w:szCs w:val="20"/>
        </w:rPr>
      </w:pPr>
      <w:r w:rsidRPr="007C40DC">
        <w:rPr>
          <w:sz w:val="20"/>
          <w:szCs w:val="20"/>
        </w:rPr>
        <w:t>c)  Telefon numarası:</w:t>
      </w:r>
      <w:r w:rsidR="00765225" w:rsidRPr="00765225">
        <w:rPr>
          <w:sz w:val="20"/>
          <w:szCs w:val="20"/>
        </w:rPr>
        <w:t xml:space="preserve"> </w:t>
      </w:r>
      <w:r w:rsidR="00765225" w:rsidRPr="00EB614C">
        <w:rPr>
          <w:sz w:val="20"/>
          <w:szCs w:val="20"/>
        </w:rPr>
        <w:t>332 345 0003</w:t>
      </w:r>
    </w:p>
    <w:p w:rsidR="00CF6ED6" w:rsidRPr="007C40DC" w:rsidRDefault="00CF6ED6" w:rsidP="00CF6ED6">
      <w:pPr>
        <w:ind w:left="708"/>
        <w:jc w:val="both"/>
        <w:rPr>
          <w:sz w:val="20"/>
          <w:szCs w:val="20"/>
        </w:rPr>
      </w:pPr>
      <w:r w:rsidRPr="007C40DC">
        <w:rPr>
          <w:sz w:val="20"/>
          <w:szCs w:val="20"/>
        </w:rPr>
        <w:t>d)  Faks numarası:</w:t>
      </w:r>
      <w:r w:rsidR="00765225" w:rsidRPr="00765225">
        <w:rPr>
          <w:sz w:val="20"/>
          <w:szCs w:val="20"/>
        </w:rPr>
        <w:t xml:space="preserve"> </w:t>
      </w:r>
      <w:r w:rsidR="00765225" w:rsidRPr="00EB614C">
        <w:rPr>
          <w:sz w:val="20"/>
          <w:szCs w:val="20"/>
        </w:rPr>
        <w:t>332 345 4111</w:t>
      </w:r>
    </w:p>
    <w:p w:rsidR="00765225" w:rsidRPr="00482416" w:rsidRDefault="00CF6ED6" w:rsidP="00765225">
      <w:pPr>
        <w:rPr>
          <w:b/>
          <w:sz w:val="20"/>
          <w:szCs w:val="20"/>
        </w:rPr>
      </w:pPr>
      <w:r w:rsidRPr="007C40DC">
        <w:rPr>
          <w:sz w:val="20"/>
          <w:szCs w:val="20"/>
        </w:rPr>
        <w:t xml:space="preserve">            </w:t>
      </w:r>
      <w:r w:rsidR="00D3500C" w:rsidRPr="007C40DC">
        <w:rPr>
          <w:sz w:val="20"/>
          <w:szCs w:val="20"/>
        </w:rPr>
        <w:t xml:space="preserve">  </w:t>
      </w:r>
      <w:r w:rsidRPr="007C40DC">
        <w:rPr>
          <w:sz w:val="20"/>
          <w:szCs w:val="20"/>
        </w:rPr>
        <w:t>e)  Elektronik posta adresi</w:t>
      </w:r>
      <w:r w:rsidR="00765225">
        <w:rPr>
          <w:sz w:val="20"/>
          <w:szCs w:val="20"/>
        </w:rPr>
        <w:t xml:space="preserve">: </w:t>
      </w:r>
      <w:hyperlink r:id="rId13" w:history="1">
        <w:r w:rsidR="00765225" w:rsidRPr="00765225">
          <w:rPr>
            <w:rStyle w:val="Kpr"/>
            <w:bCs/>
            <w:color w:val="333333"/>
            <w:sz w:val="20"/>
            <w:szCs w:val="20"/>
            <w:u w:val="none"/>
          </w:rPr>
          <w:t>info@nazarasansor.com.tr</w:t>
        </w:r>
      </w:hyperlink>
    </w:p>
    <w:p w:rsidR="00CF6ED6" w:rsidRPr="007C40DC" w:rsidRDefault="00CF6ED6" w:rsidP="00CF6ED6">
      <w:pPr>
        <w:ind w:left="708"/>
        <w:jc w:val="both"/>
        <w:rPr>
          <w:sz w:val="20"/>
          <w:szCs w:val="20"/>
        </w:rPr>
      </w:pPr>
      <w:r w:rsidRPr="007C40DC">
        <w:rPr>
          <w:sz w:val="20"/>
          <w:szCs w:val="20"/>
        </w:rPr>
        <w:t>f)  İlgili personelinin adı-soyadı/unvanı:</w:t>
      </w:r>
      <w:r w:rsidR="00765225">
        <w:rPr>
          <w:sz w:val="20"/>
          <w:szCs w:val="20"/>
        </w:rPr>
        <w:t>Mustafa Çalıcı / Yönetim Kurulu Üyesi</w:t>
      </w:r>
      <w:r w:rsidRPr="007C40DC">
        <w:rPr>
          <w:sz w:val="20"/>
          <w:szCs w:val="20"/>
        </w:rPr>
        <w:t xml:space="preserve"> </w:t>
      </w:r>
    </w:p>
    <w:p w:rsidR="00CF6ED6" w:rsidRPr="007C40DC" w:rsidRDefault="00CF6ED6" w:rsidP="00CF6ED6">
      <w:pPr>
        <w:ind w:left="708"/>
        <w:jc w:val="both"/>
        <w:rPr>
          <w:b/>
          <w:sz w:val="20"/>
          <w:szCs w:val="20"/>
        </w:rPr>
      </w:pPr>
    </w:p>
    <w:p w:rsidR="00CF6ED6" w:rsidRPr="007C40DC" w:rsidRDefault="00CF6ED6" w:rsidP="00CF6ED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F6ED6" w:rsidRPr="007C40DC" w:rsidRDefault="00CF6ED6" w:rsidP="00CF6ED6">
      <w:pPr>
        <w:jc w:val="both"/>
        <w:rPr>
          <w:sz w:val="20"/>
          <w:szCs w:val="20"/>
        </w:rPr>
      </w:pPr>
    </w:p>
    <w:p w:rsidR="00CF6ED6" w:rsidRPr="00C54773" w:rsidRDefault="00CF6ED6" w:rsidP="00CF6ED6">
      <w:pPr>
        <w:jc w:val="both"/>
        <w:rPr>
          <w:b/>
          <w:sz w:val="20"/>
          <w:szCs w:val="20"/>
        </w:rPr>
      </w:pPr>
      <w:r w:rsidRPr="007C40DC">
        <w:rPr>
          <w:b/>
          <w:sz w:val="20"/>
          <w:szCs w:val="20"/>
        </w:rPr>
        <w:t>Madde 2- İhale konusu işe ilişkin bilgiler</w:t>
      </w:r>
    </w:p>
    <w:p w:rsidR="00CF6ED6" w:rsidRPr="007C40DC" w:rsidRDefault="00CF6ED6" w:rsidP="00CF6ED6">
      <w:pPr>
        <w:spacing w:before="120"/>
        <w:jc w:val="both"/>
        <w:rPr>
          <w:sz w:val="20"/>
          <w:szCs w:val="20"/>
        </w:rPr>
      </w:pPr>
      <w:r w:rsidRPr="007C40DC">
        <w:rPr>
          <w:sz w:val="20"/>
          <w:szCs w:val="20"/>
        </w:rPr>
        <w:t>İhale konusu işin;</w:t>
      </w:r>
    </w:p>
    <w:p w:rsidR="00765225" w:rsidRPr="00765225" w:rsidRDefault="00CF6ED6" w:rsidP="00D868C2">
      <w:pPr>
        <w:numPr>
          <w:ilvl w:val="0"/>
          <w:numId w:val="7"/>
        </w:numPr>
        <w:tabs>
          <w:tab w:val="clear" w:pos="1068"/>
        </w:tabs>
        <w:overflowPunct w:val="0"/>
        <w:autoSpaceDE w:val="0"/>
        <w:autoSpaceDN w:val="0"/>
        <w:adjustRightInd w:val="0"/>
        <w:jc w:val="both"/>
        <w:textAlignment w:val="baseline"/>
        <w:rPr>
          <w:sz w:val="20"/>
          <w:szCs w:val="20"/>
        </w:rPr>
      </w:pPr>
      <w:r w:rsidRPr="00765225">
        <w:rPr>
          <w:sz w:val="20"/>
          <w:szCs w:val="20"/>
        </w:rPr>
        <w:t xml:space="preserve">Projenin Adı: </w:t>
      </w:r>
      <w:r w:rsidR="00765225" w:rsidRPr="00765225">
        <w:rPr>
          <w:sz w:val="20"/>
          <w:szCs w:val="20"/>
        </w:rPr>
        <w:t>“Nazar Döküm Süreç Verimliliği ve İhracat Artırımı” Projesi</w:t>
      </w:r>
    </w:p>
    <w:p w:rsidR="002914B0" w:rsidRPr="002914B0" w:rsidRDefault="00CF6ED6" w:rsidP="00D868C2">
      <w:pPr>
        <w:numPr>
          <w:ilvl w:val="0"/>
          <w:numId w:val="7"/>
        </w:numPr>
        <w:tabs>
          <w:tab w:val="clear" w:pos="1068"/>
        </w:tabs>
        <w:overflowPunct w:val="0"/>
        <w:autoSpaceDE w:val="0"/>
        <w:autoSpaceDN w:val="0"/>
        <w:adjustRightInd w:val="0"/>
        <w:jc w:val="both"/>
        <w:textAlignment w:val="baseline"/>
        <w:rPr>
          <w:sz w:val="20"/>
          <w:szCs w:val="20"/>
        </w:rPr>
      </w:pPr>
      <w:r w:rsidRPr="002914B0">
        <w:rPr>
          <w:sz w:val="20"/>
          <w:szCs w:val="20"/>
        </w:rPr>
        <w:t xml:space="preserve">Sözleşme kodu: </w:t>
      </w:r>
      <w:r w:rsidR="002914B0" w:rsidRPr="002914B0">
        <w:rPr>
          <w:sz w:val="20"/>
          <w:szCs w:val="20"/>
        </w:rPr>
        <w:t>TR52 / 12 / RKBT / 0056</w:t>
      </w:r>
    </w:p>
    <w:p w:rsidR="00C46691" w:rsidRDefault="00CF6ED6" w:rsidP="00D868C2">
      <w:pPr>
        <w:numPr>
          <w:ilvl w:val="0"/>
          <w:numId w:val="7"/>
        </w:numPr>
        <w:tabs>
          <w:tab w:val="clear" w:pos="1068"/>
        </w:tabs>
        <w:overflowPunct w:val="0"/>
        <w:autoSpaceDE w:val="0"/>
        <w:autoSpaceDN w:val="0"/>
        <w:adjustRightInd w:val="0"/>
        <w:jc w:val="both"/>
        <w:textAlignment w:val="baseline"/>
        <w:rPr>
          <w:sz w:val="20"/>
          <w:szCs w:val="20"/>
        </w:rPr>
      </w:pPr>
      <w:r w:rsidRPr="00C46691">
        <w:rPr>
          <w:sz w:val="20"/>
          <w:szCs w:val="20"/>
        </w:rPr>
        <w:t xml:space="preserve">Fiziki Miktarı ve türü: </w:t>
      </w:r>
      <w:r w:rsidR="00C46691">
        <w:rPr>
          <w:sz w:val="20"/>
          <w:szCs w:val="20"/>
        </w:rPr>
        <w:t>MAL ALIMI</w:t>
      </w:r>
      <w:r w:rsidR="00C46691" w:rsidRPr="00C46691">
        <w:rPr>
          <w:sz w:val="20"/>
          <w:szCs w:val="20"/>
        </w:rPr>
        <w:t xml:space="preserve"> </w:t>
      </w:r>
    </w:p>
    <w:p w:rsidR="00C46691" w:rsidRDefault="00C46691" w:rsidP="00C46691">
      <w:pPr>
        <w:overflowPunct w:val="0"/>
        <w:autoSpaceDE w:val="0"/>
        <w:autoSpaceDN w:val="0"/>
        <w:adjustRightInd w:val="0"/>
        <w:ind w:left="1068"/>
        <w:jc w:val="both"/>
        <w:textAlignment w:val="baseline"/>
        <w:rPr>
          <w:sz w:val="20"/>
          <w:szCs w:val="20"/>
        </w:rPr>
      </w:pPr>
    </w:p>
    <w:p w:rsidR="00822E63" w:rsidRPr="00191368" w:rsidRDefault="00822E63" w:rsidP="00822E63">
      <w:pPr>
        <w:ind w:left="1068"/>
        <w:rPr>
          <w:sz w:val="20"/>
          <w:szCs w:val="20"/>
        </w:rPr>
      </w:pPr>
      <w:r w:rsidRPr="00191368">
        <w:rPr>
          <w:sz w:val="20"/>
          <w:szCs w:val="20"/>
        </w:rPr>
        <w:t xml:space="preserve">LOT 01 : 1 Adet Punch Pres Makinası </w:t>
      </w:r>
    </w:p>
    <w:p w:rsidR="00822E63" w:rsidRPr="00191368" w:rsidRDefault="00822E63" w:rsidP="00822E63">
      <w:pPr>
        <w:ind w:left="1068"/>
        <w:rPr>
          <w:sz w:val="20"/>
          <w:szCs w:val="20"/>
        </w:rPr>
      </w:pPr>
      <w:r w:rsidRPr="00191368">
        <w:rPr>
          <w:sz w:val="20"/>
          <w:szCs w:val="20"/>
        </w:rPr>
        <w:t>LOT 0</w:t>
      </w:r>
      <w:r w:rsidR="00766139">
        <w:rPr>
          <w:sz w:val="20"/>
          <w:szCs w:val="20"/>
        </w:rPr>
        <w:t>2</w:t>
      </w:r>
      <w:r w:rsidRPr="00191368">
        <w:rPr>
          <w:sz w:val="20"/>
          <w:szCs w:val="20"/>
        </w:rPr>
        <w:t xml:space="preserve"> : </w:t>
      </w:r>
      <w:r w:rsidR="002561C2">
        <w:rPr>
          <w:sz w:val="20"/>
          <w:szCs w:val="20"/>
        </w:rPr>
        <w:t>2</w:t>
      </w:r>
      <w:r w:rsidRPr="00191368">
        <w:rPr>
          <w:sz w:val="20"/>
          <w:szCs w:val="20"/>
        </w:rPr>
        <w:t xml:space="preserve"> Adet Hidrolik Abkant Pres</w:t>
      </w:r>
    </w:p>
    <w:p w:rsidR="00822E63" w:rsidRPr="00191368" w:rsidRDefault="00822E63" w:rsidP="00822E63">
      <w:pPr>
        <w:ind w:left="1068"/>
        <w:rPr>
          <w:b/>
          <w:sz w:val="20"/>
          <w:szCs w:val="20"/>
        </w:rPr>
      </w:pPr>
      <w:r w:rsidRPr="00191368">
        <w:rPr>
          <w:sz w:val="20"/>
          <w:szCs w:val="20"/>
        </w:rPr>
        <w:t>LOT 0</w:t>
      </w:r>
      <w:r w:rsidR="00766139">
        <w:rPr>
          <w:sz w:val="20"/>
          <w:szCs w:val="20"/>
        </w:rPr>
        <w:t>3</w:t>
      </w:r>
      <w:r w:rsidRPr="00191368">
        <w:rPr>
          <w:sz w:val="20"/>
          <w:szCs w:val="20"/>
        </w:rPr>
        <w:t xml:space="preserve"> : 1 Adet Toz Boya Tesisi</w:t>
      </w:r>
    </w:p>
    <w:p w:rsidR="00C46691" w:rsidRDefault="00C46691" w:rsidP="00C46691">
      <w:pPr>
        <w:overflowPunct w:val="0"/>
        <w:autoSpaceDE w:val="0"/>
        <w:autoSpaceDN w:val="0"/>
        <w:adjustRightInd w:val="0"/>
        <w:ind w:left="1068"/>
        <w:jc w:val="both"/>
        <w:textAlignment w:val="baseline"/>
        <w:rPr>
          <w:sz w:val="20"/>
          <w:szCs w:val="20"/>
        </w:rPr>
      </w:pPr>
    </w:p>
    <w:p w:rsidR="00951A34" w:rsidRPr="00951A34" w:rsidRDefault="00CF6ED6" w:rsidP="00D868C2">
      <w:pPr>
        <w:numPr>
          <w:ilvl w:val="0"/>
          <w:numId w:val="7"/>
        </w:numPr>
        <w:tabs>
          <w:tab w:val="clear" w:pos="1068"/>
        </w:tabs>
        <w:overflowPunct w:val="0"/>
        <w:autoSpaceDE w:val="0"/>
        <w:autoSpaceDN w:val="0"/>
        <w:adjustRightInd w:val="0"/>
        <w:jc w:val="both"/>
        <w:textAlignment w:val="baseline"/>
        <w:rPr>
          <w:sz w:val="20"/>
          <w:szCs w:val="20"/>
        </w:rPr>
      </w:pPr>
      <w:r w:rsidRPr="00951A34">
        <w:rPr>
          <w:sz w:val="20"/>
          <w:szCs w:val="20"/>
        </w:rPr>
        <w:t xml:space="preserve">İşin/Teslimin Gerçekleştirileceği yer: </w:t>
      </w:r>
      <w:r w:rsidR="00951A34" w:rsidRPr="00951A34">
        <w:rPr>
          <w:sz w:val="20"/>
          <w:szCs w:val="20"/>
        </w:rPr>
        <w:t>Konya Organize Sanayi Bölgesi T. Ziyaeddin Cad.5.Sokak No:5 Selçuklu / KONYA</w:t>
      </w:r>
    </w:p>
    <w:p w:rsidR="00951A34" w:rsidRPr="00951A34" w:rsidRDefault="00CF6ED6" w:rsidP="00D868C2">
      <w:pPr>
        <w:numPr>
          <w:ilvl w:val="0"/>
          <w:numId w:val="7"/>
        </w:numPr>
        <w:tabs>
          <w:tab w:val="clear" w:pos="1068"/>
        </w:tabs>
        <w:overflowPunct w:val="0"/>
        <w:autoSpaceDE w:val="0"/>
        <w:autoSpaceDN w:val="0"/>
        <w:adjustRightInd w:val="0"/>
        <w:jc w:val="both"/>
        <w:textAlignment w:val="baseline"/>
        <w:rPr>
          <w:sz w:val="20"/>
          <w:szCs w:val="20"/>
        </w:rPr>
      </w:pPr>
      <w:r w:rsidRPr="00951A34">
        <w:rPr>
          <w:sz w:val="20"/>
          <w:szCs w:val="20"/>
        </w:rPr>
        <w:t xml:space="preserve">Alıma ait (varsa) diğer bilgiler: </w:t>
      </w:r>
      <w:r w:rsidR="00951A34" w:rsidRPr="00951A34">
        <w:rPr>
          <w:sz w:val="20"/>
          <w:szCs w:val="20"/>
        </w:rPr>
        <w:t>Her bir Lot için teklif verilmelidir. Lot içerisindeki makinelere kısmi teklif yapılamaz.</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b/>
          <w:sz w:val="20"/>
          <w:szCs w:val="20"/>
        </w:rPr>
        <w:t>Madde 3- İhaleye ilişkin bilgiler</w:t>
      </w:r>
    </w:p>
    <w:p w:rsidR="00CF6ED6" w:rsidRPr="007C40DC" w:rsidRDefault="00CF6ED6" w:rsidP="00CF6ED6">
      <w:pPr>
        <w:spacing w:before="120"/>
        <w:jc w:val="both"/>
        <w:rPr>
          <w:sz w:val="20"/>
          <w:szCs w:val="20"/>
        </w:rPr>
      </w:pPr>
      <w:r w:rsidRPr="007C40DC">
        <w:rPr>
          <w:sz w:val="20"/>
          <w:szCs w:val="20"/>
        </w:rPr>
        <w:t>İhaleye ilişkin bilgiler;</w:t>
      </w:r>
    </w:p>
    <w:p w:rsidR="00CF6ED6" w:rsidRPr="007C40DC" w:rsidRDefault="00CF6ED6" w:rsidP="00D868C2">
      <w:pPr>
        <w:numPr>
          <w:ilvl w:val="0"/>
          <w:numId w:val="10"/>
        </w:numPr>
        <w:jc w:val="both"/>
        <w:rPr>
          <w:sz w:val="20"/>
          <w:szCs w:val="20"/>
        </w:rPr>
      </w:pPr>
      <w:r w:rsidRPr="007C40DC">
        <w:rPr>
          <w:sz w:val="20"/>
          <w:szCs w:val="20"/>
        </w:rPr>
        <w:t xml:space="preserve">İhale usulü: </w:t>
      </w:r>
      <w:r w:rsidR="005472FF" w:rsidRPr="00B24658">
        <w:rPr>
          <w:sz w:val="20"/>
          <w:szCs w:val="20"/>
        </w:rPr>
        <w:t>Açık İhale Usulü</w:t>
      </w:r>
    </w:p>
    <w:p w:rsidR="005472FF" w:rsidRPr="005472FF" w:rsidRDefault="00CF6ED6" w:rsidP="00D868C2">
      <w:pPr>
        <w:numPr>
          <w:ilvl w:val="0"/>
          <w:numId w:val="10"/>
        </w:numPr>
        <w:overflowPunct w:val="0"/>
        <w:autoSpaceDE w:val="0"/>
        <w:autoSpaceDN w:val="0"/>
        <w:adjustRightInd w:val="0"/>
        <w:jc w:val="both"/>
        <w:textAlignment w:val="baseline"/>
        <w:rPr>
          <w:sz w:val="20"/>
          <w:szCs w:val="20"/>
        </w:rPr>
      </w:pPr>
      <w:r w:rsidRPr="005472FF">
        <w:rPr>
          <w:sz w:val="20"/>
          <w:szCs w:val="20"/>
        </w:rPr>
        <w:t xml:space="preserve">İhalenin yapılacağı adres: </w:t>
      </w:r>
      <w:r w:rsidR="005472FF" w:rsidRPr="005472FF">
        <w:rPr>
          <w:sz w:val="20"/>
          <w:szCs w:val="20"/>
        </w:rPr>
        <w:t>Konya Organize Sanayi Bölgesi T. Ziyaeddin Cad.5.Sokak No:5 Selçuklu / KONYA</w:t>
      </w:r>
    </w:p>
    <w:p w:rsidR="005472FF" w:rsidRPr="00BA10B9" w:rsidRDefault="005472FF" w:rsidP="00D868C2">
      <w:pPr>
        <w:numPr>
          <w:ilvl w:val="0"/>
          <w:numId w:val="10"/>
        </w:numPr>
        <w:jc w:val="both"/>
        <w:rPr>
          <w:sz w:val="20"/>
          <w:szCs w:val="20"/>
        </w:rPr>
      </w:pPr>
      <w:r w:rsidRPr="00BA10B9">
        <w:rPr>
          <w:sz w:val="20"/>
          <w:szCs w:val="20"/>
        </w:rPr>
        <w:t xml:space="preserve">İhale tarihi: </w:t>
      </w:r>
      <w:r w:rsidR="00D92562" w:rsidRPr="00FF6A53">
        <w:rPr>
          <w:sz w:val="20"/>
          <w:szCs w:val="20"/>
        </w:rPr>
        <w:t>03 Aralık 2013</w:t>
      </w:r>
    </w:p>
    <w:p w:rsidR="005472FF" w:rsidRPr="00BA10B9" w:rsidRDefault="005472FF" w:rsidP="00D868C2">
      <w:pPr>
        <w:numPr>
          <w:ilvl w:val="0"/>
          <w:numId w:val="10"/>
        </w:numPr>
        <w:jc w:val="both"/>
        <w:rPr>
          <w:sz w:val="20"/>
          <w:szCs w:val="20"/>
        </w:rPr>
      </w:pPr>
      <w:r w:rsidRPr="00BA10B9">
        <w:rPr>
          <w:sz w:val="20"/>
          <w:szCs w:val="20"/>
        </w:rPr>
        <w:t xml:space="preserve">İhale </w:t>
      </w:r>
      <w:r w:rsidRPr="00F12BCB">
        <w:rPr>
          <w:sz w:val="20"/>
          <w:szCs w:val="20"/>
        </w:rPr>
        <w:t>saati: 09:30</w:t>
      </w:r>
    </w:p>
    <w:p w:rsidR="00CF6ED6" w:rsidRPr="007C40DC" w:rsidRDefault="00CF6ED6" w:rsidP="00CF6ED6">
      <w:pPr>
        <w:tabs>
          <w:tab w:val="left" w:pos="720"/>
          <w:tab w:val="left" w:pos="900"/>
          <w:tab w:val="left" w:pos="1080"/>
        </w:tabs>
        <w:jc w:val="both"/>
        <w:rPr>
          <w:sz w:val="20"/>
          <w:szCs w:val="20"/>
        </w:rPr>
      </w:pPr>
    </w:p>
    <w:p w:rsidR="00CF6ED6" w:rsidRPr="007C40DC" w:rsidRDefault="00CF6ED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F6ED6" w:rsidRPr="007C40DC" w:rsidRDefault="00CF6ED6" w:rsidP="00CF6ED6">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tarafından onaylı ihale do</w:t>
      </w:r>
      <w:r w:rsidR="00EC4CA5" w:rsidRPr="007C40DC">
        <w:rPr>
          <w:sz w:val="20"/>
          <w:szCs w:val="20"/>
        </w:rPr>
        <w:t>syas</w:t>
      </w:r>
      <w:r w:rsidRPr="007C40DC">
        <w:rPr>
          <w:sz w:val="20"/>
          <w:szCs w:val="20"/>
        </w:rPr>
        <w:t xml:space="preserve">ını </w:t>
      </w:r>
      <w:r w:rsidR="00264F28" w:rsidRPr="00E07A6C">
        <w:rPr>
          <w:sz w:val="20"/>
          <w:szCs w:val="20"/>
        </w:rPr>
        <w:t>bedelsiz imza karşılığı teslim almak</w:t>
      </w:r>
      <w:r w:rsidR="00264F28">
        <w:rPr>
          <w:sz w:val="20"/>
          <w:szCs w:val="20"/>
        </w:rPr>
        <w:t xml:space="preserve"> </w:t>
      </w:r>
      <w:r w:rsidRPr="007C40DC">
        <w:rPr>
          <w:sz w:val="20"/>
          <w:szCs w:val="20"/>
        </w:rPr>
        <w:t>zorunludur.</w:t>
      </w:r>
    </w:p>
    <w:p w:rsidR="00CF6ED6" w:rsidRPr="007C40DC" w:rsidRDefault="00CF6ED6" w:rsidP="00CF6ED6">
      <w:pPr>
        <w:jc w:val="both"/>
        <w:rPr>
          <w:b/>
          <w:sz w:val="20"/>
          <w:szCs w:val="20"/>
        </w:rPr>
      </w:pPr>
    </w:p>
    <w:p w:rsidR="00CF6ED6" w:rsidRPr="007C40DC" w:rsidRDefault="00CF6ED6" w:rsidP="00CF6ED6">
      <w:pPr>
        <w:tabs>
          <w:tab w:val="left" w:pos="709"/>
        </w:tabs>
        <w:jc w:val="both"/>
        <w:rPr>
          <w:sz w:val="20"/>
          <w:szCs w:val="20"/>
        </w:rPr>
      </w:pPr>
      <w:r w:rsidRPr="007C40DC">
        <w:rPr>
          <w:sz w:val="20"/>
          <w:szCs w:val="20"/>
        </w:rPr>
        <w:t>İstekli ihale do</w:t>
      </w:r>
      <w:r w:rsidR="00794255" w:rsidRPr="007C40DC">
        <w:rPr>
          <w:sz w:val="20"/>
          <w:szCs w:val="20"/>
        </w:rPr>
        <w:t>syasını</w:t>
      </w:r>
      <w:r w:rsidRPr="007C40DC">
        <w:rPr>
          <w:sz w:val="20"/>
          <w:szCs w:val="20"/>
        </w:rPr>
        <w:t xml:space="preserve"> </w:t>
      </w:r>
      <w:r w:rsidR="00EB68D3" w:rsidRPr="00215508">
        <w:rPr>
          <w:sz w:val="20"/>
          <w:szCs w:val="20"/>
        </w:rPr>
        <w:t>bedelsiz imza karşılığı teslim almakla</w:t>
      </w:r>
      <w:r w:rsidR="00EB68D3" w:rsidRPr="00803894">
        <w:rPr>
          <w:sz w:val="20"/>
          <w:szCs w:val="20"/>
        </w:rPr>
        <w:t xml:space="preserve">, </w:t>
      </w:r>
      <w:r w:rsidRPr="007C40DC">
        <w:rPr>
          <w:sz w:val="20"/>
          <w:szCs w:val="20"/>
        </w:rPr>
        <w:t>ihale do</w:t>
      </w:r>
      <w:r w:rsidR="00794255" w:rsidRPr="007C40DC">
        <w:rPr>
          <w:sz w:val="20"/>
          <w:szCs w:val="20"/>
        </w:rPr>
        <w:t>syas</w:t>
      </w:r>
      <w:r w:rsidRPr="007C40DC">
        <w:rPr>
          <w:sz w:val="20"/>
          <w:szCs w:val="20"/>
        </w:rPr>
        <w:t xml:space="preserve">ını oluşturan belgelerde yer alan koşul ve kuralları kabul etmiş sayılır.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İhale do</w:t>
      </w:r>
      <w:r w:rsidR="00794255" w:rsidRPr="007C40DC">
        <w:rPr>
          <w:sz w:val="20"/>
          <w:szCs w:val="20"/>
        </w:rPr>
        <w:t>syası</w:t>
      </w:r>
      <w:r w:rsidRPr="007C40DC">
        <w:rPr>
          <w:sz w:val="20"/>
          <w:szCs w:val="20"/>
        </w:rPr>
        <w:t>nı oluşturan belgelerin Türkçe yanında başka dillerde de hazırlanıp isteklilere satılması</w:t>
      </w:r>
      <w:r w:rsidR="00D3500C" w:rsidRPr="007C40DC">
        <w:rPr>
          <w:sz w:val="20"/>
          <w:szCs w:val="20"/>
        </w:rPr>
        <w:t xml:space="preserve"> / sunulması</w:t>
      </w:r>
      <w:r w:rsidRPr="007C40DC">
        <w:rPr>
          <w:sz w:val="20"/>
          <w:szCs w:val="20"/>
        </w:rPr>
        <w:t xml:space="preserve"> halinde, ihale do</w:t>
      </w:r>
      <w:r w:rsidR="00794255" w:rsidRPr="007C40DC">
        <w:rPr>
          <w:sz w:val="20"/>
          <w:szCs w:val="20"/>
        </w:rPr>
        <w:t>syas</w:t>
      </w:r>
      <w:r w:rsidRPr="007C40DC">
        <w:rPr>
          <w:sz w:val="20"/>
          <w:szCs w:val="20"/>
        </w:rPr>
        <w:t>ının anlaşılmasında, yorumlanmasında ve Sözleşme Makamı ile istekliler arasında oluşacak anlaşmazlıkların çözümünde Türkçe metin esas alınacaktır.</w:t>
      </w:r>
    </w:p>
    <w:p w:rsidR="00CF6ED6" w:rsidRDefault="00CF6ED6" w:rsidP="00CF6ED6">
      <w:pPr>
        <w:jc w:val="both"/>
        <w:rPr>
          <w:sz w:val="20"/>
          <w:szCs w:val="20"/>
        </w:rPr>
      </w:pPr>
    </w:p>
    <w:p w:rsidR="00F12BCB" w:rsidRPr="007C40DC" w:rsidRDefault="00F12BCB" w:rsidP="00CF6ED6">
      <w:pPr>
        <w:jc w:val="both"/>
        <w:rPr>
          <w:sz w:val="20"/>
          <w:szCs w:val="20"/>
        </w:rPr>
      </w:pPr>
    </w:p>
    <w:p w:rsidR="00CF6ED6" w:rsidRPr="007C40DC" w:rsidRDefault="00CF6ED6" w:rsidP="00CF6ED6">
      <w:pPr>
        <w:tabs>
          <w:tab w:val="left" w:pos="720"/>
          <w:tab w:val="left" w:pos="900"/>
          <w:tab w:val="left" w:pos="1080"/>
        </w:tabs>
        <w:jc w:val="both"/>
        <w:rPr>
          <w:b/>
          <w:sz w:val="20"/>
          <w:szCs w:val="20"/>
        </w:rPr>
      </w:pPr>
      <w:r w:rsidRPr="007C40DC">
        <w:rPr>
          <w:b/>
          <w:sz w:val="20"/>
          <w:szCs w:val="20"/>
        </w:rPr>
        <w:lastRenderedPageBreak/>
        <w:t>Madde 5- Tekliflerin sunulacağı yer, son teklif verme tarih ve saati</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3B0B5C" w:rsidRPr="003B0B5C" w:rsidRDefault="00CF6ED6" w:rsidP="00D701B2">
      <w:pPr>
        <w:pStyle w:val="GvdeMetni2"/>
        <w:numPr>
          <w:ilvl w:val="0"/>
          <w:numId w:val="40"/>
        </w:numPr>
        <w:spacing w:before="0" w:after="0" w:line="240" w:lineRule="auto"/>
        <w:ind w:left="993" w:hanging="290"/>
        <w:rPr>
          <w:rFonts w:ascii="Times New Roman" w:hAnsi="Times New Roman"/>
          <w:sz w:val="20"/>
        </w:rPr>
      </w:pPr>
      <w:r w:rsidRPr="003B0B5C">
        <w:rPr>
          <w:rFonts w:ascii="Times New Roman" w:hAnsi="Times New Roman"/>
          <w:sz w:val="20"/>
          <w:lang w:val="tr-TR"/>
        </w:rPr>
        <w:t xml:space="preserve">Tekliflerin sunulacağı yer: </w:t>
      </w:r>
      <w:r w:rsidR="003B0B5C" w:rsidRPr="003B0B5C">
        <w:rPr>
          <w:rFonts w:ascii="Times New Roman" w:hAnsi="Times New Roman"/>
          <w:sz w:val="20"/>
        </w:rPr>
        <w:t>Konya Organize Sanayi Bölgesi T. Ziyaeddin Cad.5.Sokak No:5 Selçuklu / KONYA</w:t>
      </w:r>
    </w:p>
    <w:p w:rsidR="003B0B5C" w:rsidRPr="00BA10B9" w:rsidRDefault="003B0B5C" w:rsidP="003B0B5C">
      <w:pPr>
        <w:ind w:left="360" w:firstLine="348"/>
        <w:jc w:val="both"/>
        <w:rPr>
          <w:sz w:val="20"/>
          <w:szCs w:val="20"/>
        </w:rPr>
      </w:pPr>
      <w:r w:rsidRPr="00BA10B9">
        <w:rPr>
          <w:sz w:val="20"/>
          <w:szCs w:val="20"/>
        </w:rPr>
        <w:t xml:space="preserve">b)  Son teklif verme tarihi (İhale tarihi) : </w:t>
      </w:r>
      <w:r w:rsidR="00D92562" w:rsidRPr="00FF6A53">
        <w:rPr>
          <w:sz w:val="20"/>
          <w:szCs w:val="20"/>
        </w:rPr>
        <w:t>03 Aralık 2013</w:t>
      </w:r>
    </w:p>
    <w:p w:rsidR="003B0B5C" w:rsidRPr="00F12BCB" w:rsidRDefault="003B0B5C" w:rsidP="003B0B5C">
      <w:pPr>
        <w:ind w:left="360" w:firstLine="348"/>
        <w:jc w:val="both"/>
        <w:rPr>
          <w:sz w:val="20"/>
          <w:szCs w:val="20"/>
        </w:rPr>
      </w:pPr>
      <w:r w:rsidRPr="00F12BCB">
        <w:rPr>
          <w:sz w:val="20"/>
          <w:szCs w:val="20"/>
        </w:rPr>
        <w:t>c)  Son teklif verme saati  (İhale saati) : 09:30</w:t>
      </w:r>
    </w:p>
    <w:p w:rsidR="00CF6ED6" w:rsidRPr="007C40DC" w:rsidRDefault="00CF6ED6" w:rsidP="00CF6ED6">
      <w:pPr>
        <w:jc w:val="both"/>
        <w:rPr>
          <w:sz w:val="20"/>
          <w:szCs w:val="20"/>
        </w:rPr>
      </w:pPr>
    </w:p>
    <w:p w:rsidR="00CF6ED6" w:rsidRPr="007C40DC" w:rsidRDefault="00CF6ED6" w:rsidP="00CF6E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Sözleşme Makamına verilen veya ulaşan teklifler, zeyilname düzenlenmesi hali hariç, herhangi bir sebeple geri alınamaz.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sz w:val="20"/>
          <w:szCs w:val="20"/>
        </w:rPr>
      </w:pPr>
      <w:r w:rsidRPr="007C40DC">
        <w:rPr>
          <w:b/>
          <w:sz w:val="20"/>
          <w:szCs w:val="20"/>
        </w:rPr>
        <w:t>Madde 6- İhale dosyasının kapsamı</w:t>
      </w:r>
    </w:p>
    <w:p w:rsidR="00CF6ED6" w:rsidRPr="007C40DC" w:rsidRDefault="00CF6ED6" w:rsidP="00CF6ED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F6ED6" w:rsidRPr="007C40DC" w:rsidRDefault="00CF6ED6" w:rsidP="00D868C2">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CF6ED6" w:rsidRPr="007C40DC" w:rsidRDefault="00CF6ED6" w:rsidP="00D868C2">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w:t>
      </w:r>
      <w:r w:rsidR="00D3500C" w:rsidRPr="007C40DC">
        <w:rPr>
          <w:sz w:val="20"/>
          <w:szCs w:val="20"/>
        </w:rPr>
        <w:t xml:space="preserve">ve ilgili </w:t>
      </w:r>
      <w:r w:rsidR="007C40DC">
        <w:rPr>
          <w:sz w:val="20"/>
          <w:szCs w:val="20"/>
        </w:rPr>
        <w:t>satın alma</w:t>
      </w:r>
      <w:r w:rsidR="00D3500C" w:rsidRPr="007C40DC">
        <w:rPr>
          <w:sz w:val="20"/>
          <w:szCs w:val="20"/>
        </w:rPr>
        <w:t>a mahsus diğer belgeler</w:t>
      </w:r>
      <w:r w:rsidRPr="007C40DC">
        <w:rPr>
          <w:sz w:val="20"/>
          <w:szCs w:val="20"/>
        </w:rPr>
        <w:t>)</w:t>
      </w:r>
    </w:p>
    <w:p w:rsidR="00CF6ED6" w:rsidRPr="007C40DC" w:rsidRDefault="00CF6ED6" w:rsidP="00CF6ED6">
      <w:pPr>
        <w:tabs>
          <w:tab w:val="left" w:pos="720"/>
          <w:tab w:val="left" w:pos="1065"/>
        </w:tabs>
        <w:ind w:left="720" w:right="-356"/>
        <w:jc w:val="both"/>
        <w:rPr>
          <w:sz w:val="20"/>
          <w:szCs w:val="20"/>
        </w:rPr>
      </w:pPr>
      <w:r w:rsidRPr="007C40DC">
        <w:rPr>
          <w:sz w:val="20"/>
          <w:szCs w:val="20"/>
        </w:rPr>
        <w:tab/>
      </w:r>
    </w:p>
    <w:p w:rsidR="00CF6ED6" w:rsidRPr="007C40DC" w:rsidRDefault="00CF6ED6" w:rsidP="00CF6ED6">
      <w:pPr>
        <w:jc w:val="both"/>
        <w:rPr>
          <w:sz w:val="20"/>
          <w:szCs w:val="20"/>
        </w:rPr>
      </w:pPr>
      <w:r w:rsidRPr="007C40DC">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C40DC">
        <w:rPr>
          <w:sz w:val="20"/>
          <w:szCs w:val="20"/>
        </w:rPr>
        <w:t>dosyas</w:t>
      </w:r>
      <w:r w:rsidRPr="007C40DC">
        <w:rPr>
          <w:sz w:val="20"/>
          <w:szCs w:val="20"/>
        </w:rPr>
        <w:t>ının bağlayıcı bir parçasını teşkil eder.</w:t>
      </w:r>
    </w:p>
    <w:p w:rsidR="00CF6ED6" w:rsidRPr="007C40DC" w:rsidRDefault="00CF6ED6" w:rsidP="00CF6ED6">
      <w:pPr>
        <w:ind w:left="360"/>
        <w:jc w:val="both"/>
        <w:rPr>
          <w:sz w:val="20"/>
          <w:szCs w:val="20"/>
        </w:rPr>
      </w:pPr>
    </w:p>
    <w:p w:rsidR="00CF6ED6" w:rsidRPr="007C40DC" w:rsidRDefault="00CF6ED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C40DC">
        <w:rPr>
          <w:sz w:val="20"/>
          <w:szCs w:val="20"/>
        </w:rPr>
        <w:t>syas</w:t>
      </w:r>
      <w:r w:rsidRPr="007C40DC">
        <w:rPr>
          <w:sz w:val="20"/>
          <w:szCs w:val="20"/>
        </w:rPr>
        <w:t>ında öngörülen ve tarif edilen usule uygun olmayan teklifler değerlendirmeye alınmaz.</w:t>
      </w:r>
    </w:p>
    <w:p w:rsidR="00CF6ED6" w:rsidRPr="007C40DC" w:rsidRDefault="00CF6ED6" w:rsidP="00CF6ED6">
      <w:pPr>
        <w:jc w:val="both"/>
        <w:rPr>
          <w:b/>
          <w:bCs/>
          <w:sz w:val="20"/>
          <w:szCs w:val="20"/>
        </w:rPr>
      </w:pPr>
    </w:p>
    <w:p w:rsidR="00CF6ED6" w:rsidRPr="007C40DC" w:rsidRDefault="00CF6ED6" w:rsidP="00CF6ED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F6ED6" w:rsidRPr="007C40DC" w:rsidRDefault="00CF6ED6" w:rsidP="00CF6ED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F6ED6" w:rsidRPr="007C40DC" w:rsidRDefault="00CF6ED6" w:rsidP="00CF6ED6">
      <w:pPr>
        <w:jc w:val="both"/>
        <w:rPr>
          <w:sz w:val="20"/>
          <w:szCs w:val="20"/>
        </w:rPr>
      </w:pPr>
      <w:r w:rsidRPr="007C40DC">
        <w:rPr>
          <w:sz w:val="20"/>
          <w:szCs w:val="20"/>
        </w:rPr>
        <w:t>b) Mevzuatı gereği kayıtlı olduğu Ticaret ve/veya Sanayi Odası veya Meslek Odası Belgesi;</w:t>
      </w:r>
    </w:p>
    <w:p w:rsidR="00CF6ED6" w:rsidRPr="007C40DC" w:rsidRDefault="00CF6ED6" w:rsidP="00D868C2">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7C40DC" w:rsidRDefault="00CF6ED6" w:rsidP="00D868C2">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7C40DC" w:rsidRDefault="00CF6ED6" w:rsidP="00CF6ED6">
      <w:pPr>
        <w:tabs>
          <w:tab w:val="left" w:pos="567"/>
        </w:tabs>
        <w:spacing w:line="280" w:lineRule="exact"/>
        <w:jc w:val="both"/>
        <w:rPr>
          <w:sz w:val="20"/>
          <w:szCs w:val="20"/>
        </w:rPr>
      </w:pPr>
    </w:p>
    <w:p w:rsidR="00CF6ED6" w:rsidRPr="007C40DC" w:rsidRDefault="00CF6ED6" w:rsidP="00CF6ED6">
      <w:pPr>
        <w:tabs>
          <w:tab w:val="left" w:pos="851"/>
          <w:tab w:val="left" w:pos="1305"/>
        </w:tabs>
        <w:jc w:val="both"/>
        <w:rPr>
          <w:sz w:val="20"/>
          <w:szCs w:val="20"/>
        </w:rPr>
      </w:pPr>
      <w:r w:rsidRPr="007C40DC">
        <w:rPr>
          <w:sz w:val="20"/>
          <w:szCs w:val="20"/>
        </w:rPr>
        <w:t>c) Teklif vermeye yetkili olduğunu gösteren imza beyannamesi veya imza sirküleri;</w:t>
      </w:r>
    </w:p>
    <w:p w:rsidR="00CF6ED6" w:rsidRPr="007C40DC" w:rsidRDefault="00CF6ED6" w:rsidP="00D868C2">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F6ED6" w:rsidRPr="007C40DC" w:rsidRDefault="00CF6ED6" w:rsidP="00D868C2">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7C40DC" w:rsidRDefault="00CF6ED6" w:rsidP="00CF6ED6">
      <w:pPr>
        <w:tabs>
          <w:tab w:val="left" w:pos="2475"/>
        </w:tabs>
        <w:ind w:firstLine="1560"/>
        <w:jc w:val="both"/>
        <w:rPr>
          <w:sz w:val="20"/>
          <w:szCs w:val="20"/>
        </w:rPr>
      </w:pPr>
    </w:p>
    <w:p w:rsidR="00CF6ED6" w:rsidRPr="007C40DC" w:rsidRDefault="00CF6ED6" w:rsidP="00CF6ED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 xml:space="preserve">Bu </w:t>
      </w:r>
      <w:r w:rsidR="00EC4CA5" w:rsidRPr="007C40DC">
        <w:rPr>
          <w:sz w:val="20"/>
          <w:szCs w:val="20"/>
        </w:rPr>
        <w:t>talimatların</w:t>
      </w:r>
      <w:r w:rsidRPr="007C40DC">
        <w:rPr>
          <w:sz w:val="20"/>
          <w:szCs w:val="20"/>
        </w:rPr>
        <w:t xml:space="preserve"> ilgili maddesinde sayılan durumlarda olunmadığına ilişkin yazılı taahhütname,</w:t>
      </w:r>
    </w:p>
    <w:p w:rsidR="00CF6ED6" w:rsidRPr="007C40DC" w:rsidRDefault="00CF6ED6" w:rsidP="00CF6ED6">
      <w:pPr>
        <w:tabs>
          <w:tab w:val="left" w:pos="1305"/>
        </w:tabs>
        <w:spacing w:before="120" w:after="120"/>
        <w:jc w:val="both"/>
        <w:rPr>
          <w:sz w:val="20"/>
          <w:szCs w:val="20"/>
        </w:rPr>
      </w:pPr>
      <w:r w:rsidRPr="007C40DC">
        <w:rPr>
          <w:sz w:val="20"/>
          <w:szCs w:val="20"/>
        </w:rPr>
        <w:t>e) Şekli ve içeriği bu belgede belirlenen teklif mektubu,</w:t>
      </w:r>
    </w:p>
    <w:p w:rsidR="00CF6ED6" w:rsidRPr="007C40DC" w:rsidRDefault="00CF6ED6" w:rsidP="00CF6ED6">
      <w:pPr>
        <w:spacing w:before="120" w:after="120"/>
        <w:jc w:val="both"/>
        <w:rPr>
          <w:sz w:val="20"/>
          <w:szCs w:val="20"/>
        </w:rPr>
      </w:pPr>
      <w:r w:rsidRPr="007C40DC">
        <w:rPr>
          <w:sz w:val="20"/>
          <w:szCs w:val="20"/>
        </w:rPr>
        <w:t xml:space="preserve">f) </w:t>
      </w:r>
      <w:r w:rsidR="009326A2" w:rsidRPr="0091318D">
        <w:rPr>
          <w:sz w:val="20"/>
          <w:szCs w:val="20"/>
        </w:rPr>
        <w:t>Bu belgede tanımlanan geçici teminat istenmeyecektir,</w:t>
      </w:r>
    </w:p>
    <w:p w:rsidR="00CF6ED6" w:rsidRPr="007C40DC" w:rsidRDefault="00CF6ED6" w:rsidP="00CF6ED6">
      <w:pPr>
        <w:tabs>
          <w:tab w:val="left" w:pos="1305"/>
        </w:tabs>
        <w:spacing w:before="120" w:after="120"/>
        <w:jc w:val="both"/>
        <w:rPr>
          <w:sz w:val="20"/>
          <w:szCs w:val="20"/>
        </w:rPr>
      </w:pPr>
      <w:r w:rsidRPr="007C40DC">
        <w:rPr>
          <w:sz w:val="20"/>
          <w:szCs w:val="20"/>
        </w:rPr>
        <w:lastRenderedPageBreak/>
        <w:t xml:space="preserve">g) Vekâleten ihaleye katılma halinde, istekli adına katılan kişinin ihaleye katılmaya ilişkin noter tasdikli vekâletnamesi ile noter tasdikli imza beyannamesi, </w:t>
      </w:r>
    </w:p>
    <w:p w:rsidR="00CF6ED6" w:rsidRPr="007C40DC" w:rsidRDefault="00CF6ED6" w:rsidP="00CF6ED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CF6ED6" w:rsidRPr="007C40DC" w:rsidRDefault="00CF6ED6" w:rsidP="00CF6ED6">
      <w:pPr>
        <w:pStyle w:val="GvdeMetni3"/>
        <w:rPr>
          <w:sz w:val="20"/>
          <w:szCs w:val="20"/>
        </w:rPr>
      </w:pPr>
      <w:r w:rsidRPr="007C40DC">
        <w:rPr>
          <w:sz w:val="20"/>
          <w:szCs w:val="20"/>
        </w:rPr>
        <w:t>i) İhale do</w:t>
      </w:r>
      <w:r w:rsidR="00EC4CA5" w:rsidRPr="007C40DC">
        <w:rPr>
          <w:sz w:val="20"/>
          <w:szCs w:val="20"/>
        </w:rPr>
        <w:t>syas</w:t>
      </w:r>
      <w:r w:rsidRPr="007C40DC">
        <w:rPr>
          <w:sz w:val="20"/>
          <w:szCs w:val="20"/>
        </w:rPr>
        <w:t>ının satın alındığına dair belge,</w:t>
      </w:r>
    </w:p>
    <w:p w:rsidR="00CF6ED6" w:rsidRPr="007C40DC" w:rsidRDefault="00CF6ED6" w:rsidP="00CF6ED6">
      <w:pPr>
        <w:pStyle w:val="GvdeMetni3"/>
        <w:tabs>
          <w:tab w:val="left" w:pos="1260"/>
        </w:tabs>
        <w:rPr>
          <w:sz w:val="20"/>
          <w:szCs w:val="20"/>
        </w:rPr>
      </w:pPr>
      <w:r w:rsidRPr="007C40DC">
        <w:rPr>
          <w:sz w:val="20"/>
          <w:szCs w:val="20"/>
        </w:rPr>
        <w:t>j) Ortağı olduğu veya hissedarı bulunduğu tüzel kişiliklere ilişkin beyanname,</w:t>
      </w:r>
    </w:p>
    <w:p w:rsidR="00CF6ED6" w:rsidRPr="007C40DC" w:rsidRDefault="00CF6ED6" w:rsidP="00CF6ED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354534" w:rsidRPr="0091318D" w:rsidRDefault="00CF6ED6" w:rsidP="00354534">
      <w:pPr>
        <w:spacing w:before="120"/>
        <w:jc w:val="both"/>
        <w:rPr>
          <w:sz w:val="20"/>
          <w:szCs w:val="20"/>
        </w:rPr>
      </w:pPr>
      <w:r w:rsidRPr="007C40DC">
        <w:rPr>
          <w:sz w:val="20"/>
          <w:szCs w:val="20"/>
        </w:rPr>
        <w:t xml:space="preserve">k) </w:t>
      </w:r>
      <w:r w:rsidR="00354534" w:rsidRPr="0091318D">
        <w:rPr>
          <w:sz w:val="20"/>
          <w:szCs w:val="20"/>
        </w:rPr>
        <w:t>Muhasebeci - Mali Müşavir (SM-MM) onaylı son 3 yıla ait Gelir tablosu, bilanço ve vergi levhası</w:t>
      </w:r>
    </w:p>
    <w:p w:rsidR="00CF6ED6" w:rsidRPr="007C40DC" w:rsidRDefault="00CF6ED6" w:rsidP="00354534">
      <w:pPr>
        <w:spacing w:before="120"/>
        <w:jc w:val="both"/>
        <w:rPr>
          <w:sz w:val="20"/>
          <w:szCs w:val="20"/>
        </w:rPr>
      </w:pPr>
      <w:r w:rsidRPr="007C40DC">
        <w:rPr>
          <w:sz w:val="20"/>
          <w:szCs w:val="20"/>
        </w:rPr>
        <w:t xml:space="preserve">l) </w:t>
      </w:r>
      <w:r w:rsidR="00771174" w:rsidRPr="0091318D">
        <w:rPr>
          <w:sz w:val="20"/>
          <w:szCs w:val="20"/>
        </w:rPr>
        <w:t xml:space="preserve">Vergi ve SGK </w:t>
      </w:r>
      <w:r w:rsidR="00771174">
        <w:rPr>
          <w:sz w:val="20"/>
          <w:szCs w:val="20"/>
        </w:rPr>
        <w:t>B</w:t>
      </w:r>
      <w:r w:rsidR="00771174" w:rsidRPr="0091318D">
        <w:rPr>
          <w:sz w:val="20"/>
          <w:szCs w:val="20"/>
        </w:rPr>
        <w:t>orcu bulunmadığına dair güncel belge (</w:t>
      </w:r>
      <w:r w:rsidR="00771174">
        <w:rPr>
          <w:sz w:val="20"/>
          <w:szCs w:val="20"/>
        </w:rPr>
        <w:t>ihalenin yapılacağı güne ait olmalı)</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0063BA" w:rsidRPr="00B97F13" w:rsidRDefault="000063BA" w:rsidP="000063BA">
      <w:pPr>
        <w:pStyle w:val="GvdeMetni2"/>
        <w:tabs>
          <w:tab w:val="left" w:pos="0"/>
        </w:tabs>
        <w:spacing w:after="0" w:line="240" w:lineRule="auto"/>
        <w:ind w:right="-357"/>
        <w:rPr>
          <w:rFonts w:ascii="Times New Roman" w:hAnsi="Times New Roman"/>
          <w:sz w:val="20"/>
          <w:lang w:val="tr-TR"/>
        </w:rPr>
      </w:pPr>
      <w:r w:rsidRPr="00B97F13">
        <w:rPr>
          <w:rFonts w:ascii="Times New Roman" w:hAnsi="Times New Roman"/>
          <w:sz w:val="20"/>
          <w:lang w:val="tr-TR"/>
        </w:rPr>
        <w:t>Sözleşme Makamı tarafından gerçekleştirilecek ihaleler sadece yerli isteklilere açıktır.</w:t>
      </w:r>
    </w:p>
    <w:p w:rsidR="00CF6ED6" w:rsidRPr="007C40DC" w:rsidRDefault="00CF6ED6" w:rsidP="00CF6ED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7C40DC" w:rsidRDefault="00CF6ED6" w:rsidP="00CF6ED6">
      <w:pPr>
        <w:rPr>
          <w:lang w:eastAsia="en-US"/>
        </w:rPr>
      </w:pPr>
    </w:p>
    <w:p w:rsidR="00CF6ED6" w:rsidRPr="007C40DC" w:rsidRDefault="00CF6ED6" w:rsidP="00D868C2">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F6ED6" w:rsidRPr="007C40DC" w:rsidRDefault="00CF6ED6" w:rsidP="00D868C2">
      <w:pPr>
        <w:numPr>
          <w:ilvl w:val="0"/>
          <w:numId w:val="5"/>
        </w:numPr>
        <w:jc w:val="both"/>
        <w:rPr>
          <w:sz w:val="20"/>
          <w:szCs w:val="20"/>
        </w:rPr>
      </w:pPr>
      <w:r w:rsidRPr="007C40DC">
        <w:rPr>
          <w:sz w:val="20"/>
          <w:szCs w:val="20"/>
        </w:rPr>
        <w:t>İlgili mercilerce hileli iflas ettiğine karar verilenler.</w:t>
      </w:r>
    </w:p>
    <w:p w:rsidR="00CF6ED6" w:rsidRPr="007C40DC" w:rsidRDefault="00CF6ED6" w:rsidP="00D868C2">
      <w:pPr>
        <w:numPr>
          <w:ilvl w:val="0"/>
          <w:numId w:val="5"/>
        </w:numPr>
        <w:jc w:val="both"/>
        <w:rPr>
          <w:sz w:val="20"/>
          <w:szCs w:val="20"/>
        </w:rPr>
      </w:pPr>
      <w:r w:rsidRPr="007C40DC">
        <w:rPr>
          <w:sz w:val="20"/>
          <w:szCs w:val="20"/>
        </w:rPr>
        <w:t>Sözleşme Makamının ihale yetkilisi kişileri ile bu yetkiye sahip kurullarda görevli kişiler.</w:t>
      </w:r>
    </w:p>
    <w:p w:rsidR="00CF6ED6" w:rsidRPr="007C40DC" w:rsidRDefault="00CF6ED6" w:rsidP="00D868C2">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F6ED6" w:rsidRPr="007C40DC" w:rsidRDefault="00CF6ED6" w:rsidP="00D868C2">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F6ED6" w:rsidRPr="007C40DC" w:rsidRDefault="00CF6ED6" w:rsidP="00D868C2">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7C40DC" w:rsidRDefault="000C5035" w:rsidP="00D868C2">
      <w:pPr>
        <w:numPr>
          <w:ilvl w:val="0"/>
          <w:numId w:val="5"/>
        </w:numPr>
        <w:jc w:val="both"/>
        <w:rPr>
          <w:color w:val="000000"/>
          <w:sz w:val="20"/>
          <w:szCs w:val="20"/>
        </w:rPr>
      </w:pPr>
      <w:r>
        <w:rPr>
          <w:color w:val="000000"/>
          <w:sz w:val="20"/>
          <w:szCs w:val="20"/>
        </w:rPr>
        <w:t>Y</w:t>
      </w:r>
      <w:r w:rsidR="00E57B85" w:rsidRPr="007C40DC">
        <w:rPr>
          <w:color w:val="000000"/>
          <w:sz w:val="20"/>
          <w:szCs w:val="20"/>
        </w:rPr>
        <w:t>ararlanıcı</w:t>
      </w:r>
      <w:r w:rsidR="00CF6ED6" w:rsidRPr="007C40DC">
        <w:rPr>
          <w:color w:val="000000"/>
          <w:sz w:val="20"/>
          <w:szCs w:val="20"/>
        </w:rPr>
        <w:t>nın bünyesinde bulunan veya onunla ilgili olarak her ne amaçla kurulmuş olursa olsun vakıf, dernek, birlik, sandık gibi kuruluşlar ile bu kuruluşların ortak oldukları şirketler.</w:t>
      </w:r>
    </w:p>
    <w:p w:rsidR="00CF6ED6" w:rsidRPr="007C40DC" w:rsidRDefault="00CF6ED6" w:rsidP="00D868C2">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Yukarıdaki yasaklara rağmen ihaleye katılan istekliler ihale dışı bırakılarak teminatları gelir kaydedilir. Ayrıca, bu durumun tekliflerin değerlendirmesi aşamasında tespit edilememesi nedeniyle bunlardan biri üzerine ihale yapılmışsa teminatı gelir kaydedilerek ihale iptal edilir.</w:t>
      </w:r>
    </w:p>
    <w:p w:rsidR="00CF6ED6" w:rsidRPr="007C40DC" w:rsidRDefault="00CF6ED6" w:rsidP="00CF6ED6">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CF6ED6" w:rsidRPr="007C40DC" w:rsidRDefault="00CF6ED6" w:rsidP="00CF6ED6">
      <w:pPr>
        <w:jc w:val="both"/>
        <w:rPr>
          <w:b/>
          <w:sz w:val="20"/>
          <w:szCs w:val="20"/>
        </w:rPr>
      </w:pPr>
      <w:r w:rsidRPr="007C40DC">
        <w:rPr>
          <w:b/>
          <w:sz w:val="20"/>
          <w:szCs w:val="20"/>
        </w:rPr>
        <w:lastRenderedPageBreak/>
        <w:t>Madde 10- İhale dışı bırakılma nedenleri</w:t>
      </w:r>
    </w:p>
    <w:p w:rsidR="00CF6ED6" w:rsidRPr="007C40DC" w:rsidRDefault="00CF6ED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rsidR="00CF6ED6" w:rsidRPr="007C40DC" w:rsidRDefault="00CF6ED6" w:rsidP="00D868C2">
      <w:pPr>
        <w:numPr>
          <w:ilvl w:val="0"/>
          <w:numId w:val="11"/>
        </w:numPr>
        <w:spacing w:before="120"/>
        <w:jc w:val="both"/>
        <w:rPr>
          <w:sz w:val="20"/>
          <w:szCs w:val="20"/>
        </w:rPr>
      </w:pPr>
      <w:r w:rsidRPr="007C40DC">
        <w:rPr>
          <w:sz w:val="20"/>
          <w:szCs w:val="20"/>
        </w:rPr>
        <w:t>İflası ilân edilen, zorunlu tasfiye kararı verilen, alacaklılara karşı borçlarından dolayı mahkeme idaresi altında bulunan</w:t>
      </w:r>
      <w:r w:rsidR="00EC4CA5" w:rsidRPr="007C40DC">
        <w:rPr>
          <w:sz w:val="20"/>
          <w:szCs w:val="20"/>
        </w:rPr>
        <w:t>, konkordato ilan eden</w:t>
      </w:r>
      <w:r w:rsidRPr="007C40DC">
        <w:rPr>
          <w:sz w:val="20"/>
          <w:szCs w:val="20"/>
        </w:rPr>
        <w:t xml:space="preserve"> veya kendi ülkesindeki mevzuat hükümlerine göre benzer bir durumda olan.</w:t>
      </w:r>
    </w:p>
    <w:p w:rsidR="00CF6ED6" w:rsidRPr="007C40DC" w:rsidRDefault="00EC4CA5" w:rsidP="00D868C2">
      <w:pPr>
        <w:numPr>
          <w:ilvl w:val="0"/>
          <w:numId w:val="11"/>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sosyal güvenlik prim borcu olan.</w:t>
      </w:r>
    </w:p>
    <w:p w:rsidR="00CF6ED6" w:rsidRPr="007C40DC" w:rsidRDefault="00EC4CA5" w:rsidP="00D868C2">
      <w:pPr>
        <w:numPr>
          <w:ilvl w:val="0"/>
          <w:numId w:val="11"/>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vergi borcu olan.</w:t>
      </w:r>
    </w:p>
    <w:p w:rsidR="00CF6ED6" w:rsidRPr="007C40DC" w:rsidRDefault="00CF6ED6" w:rsidP="00D868C2">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CF6ED6" w:rsidRPr="007C40DC" w:rsidRDefault="00CF6ED6" w:rsidP="00D868C2">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F6ED6" w:rsidRPr="007C40DC" w:rsidRDefault="00CF6ED6" w:rsidP="00D868C2">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CF6ED6" w:rsidRPr="007C40DC" w:rsidRDefault="00CF6ED6" w:rsidP="00D868C2">
      <w:pPr>
        <w:numPr>
          <w:ilvl w:val="0"/>
          <w:numId w:val="11"/>
        </w:numPr>
        <w:spacing w:before="120"/>
        <w:jc w:val="both"/>
        <w:rPr>
          <w:sz w:val="20"/>
          <w:szCs w:val="20"/>
        </w:rPr>
      </w:pPr>
      <w:r w:rsidRPr="007C40DC">
        <w:rPr>
          <w:sz w:val="20"/>
          <w:szCs w:val="20"/>
        </w:rPr>
        <w:t>Bu maddede belirtilen bilgi ve belgeleri vermeyen veya yanıltıcı bilgi ve/veya sahte belge verdiği tespit edilen.</w:t>
      </w:r>
    </w:p>
    <w:p w:rsidR="00CF6ED6" w:rsidRPr="007C40DC" w:rsidRDefault="00CF6ED6" w:rsidP="00D868C2">
      <w:pPr>
        <w:numPr>
          <w:ilvl w:val="0"/>
          <w:numId w:val="11"/>
        </w:numPr>
        <w:spacing w:before="120"/>
        <w:jc w:val="both"/>
        <w:rPr>
          <w:sz w:val="20"/>
          <w:szCs w:val="20"/>
        </w:rPr>
      </w:pPr>
      <w:r w:rsidRPr="007C40DC">
        <w:rPr>
          <w:sz w:val="20"/>
          <w:szCs w:val="20"/>
        </w:rPr>
        <w:t>9 uncu maddede ihaleye katılamayacağı belirtildiği halde ihaleye katılan.</w:t>
      </w:r>
    </w:p>
    <w:p w:rsidR="00CF6ED6" w:rsidRPr="007C40DC" w:rsidRDefault="00CF6ED6" w:rsidP="00D868C2">
      <w:pPr>
        <w:numPr>
          <w:ilvl w:val="0"/>
          <w:numId w:val="11"/>
        </w:numPr>
        <w:spacing w:before="120"/>
        <w:jc w:val="both"/>
        <w:rPr>
          <w:sz w:val="20"/>
          <w:szCs w:val="20"/>
        </w:rPr>
      </w:pPr>
      <w:r w:rsidRPr="007C40DC">
        <w:rPr>
          <w:sz w:val="20"/>
          <w:szCs w:val="20"/>
        </w:rPr>
        <w:t>11 inci maddede belirtilen yasak fiil veya davranışlarda bulunduğu tespit edilen.</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b/>
          <w:sz w:val="20"/>
          <w:szCs w:val="20"/>
        </w:rPr>
        <w:t>Madde 11- Yasak fiil veya davranışlar</w:t>
      </w:r>
      <w:r w:rsidRPr="007C40DC">
        <w:rPr>
          <w:sz w:val="20"/>
          <w:szCs w:val="20"/>
        </w:rPr>
        <w:t xml:space="preserve"> </w:t>
      </w:r>
    </w:p>
    <w:p w:rsidR="00CF6ED6" w:rsidRPr="007C40DC" w:rsidRDefault="00CF6ED6" w:rsidP="00CF6ED6">
      <w:pPr>
        <w:spacing w:before="120"/>
        <w:jc w:val="both"/>
        <w:rPr>
          <w:sz w:val="20"/>
          <w:szCs w:val="20"/>
        </w:rPr>
      </w:pPr>
      <w:r w:rsidRPr="007C40DC">
        <w:rPr>
          <w:sz w:val="20"/>
          <w:szCs w:val="20"/>
        </w:rPr>
        <w:t>İhale süresince aşağıda belirtilen fiil veya davranışlarda bulunmak yasaktır:</w:t>
      </w:r>
    </w:p>
    <w:p w:rsidR="00CF6ED6" w:rsidRPr="007C40DC" w:rsidRDefault="00CF6ED6" w:rsidP="00D868C2">
      <w:pPr>
        <w:numPr>
          <w:ilvl w:val="0"/>
          <w:numId w:val="12"/>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CF6ED6" w:rsidRPr="007C40DC" w:rsidRDefault="00CF6ED6" w:rsidP="00D868C2">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F6ED6" w:rsidRPr="007C40DC" w:rsidRDefault="00CF6ED6" w:rsidP="00D868C2">
      <w:pPr>
        <w:numPr>
          <w:ilvl w:val="0"/>
          <w:numId w:val="12"/>
        </w:numPr>
        <w:spacing w:before="120"/>
        <w:jc w:val="both"/>
        <w:rPr>
          <w:sz w:val="20"/>
          <w:szCs w:val="20"/>
        </w:rPr>
      </w:pPr>
      <w:r w:rsidRPr="007C40DC">
        <w:rPr>
          <w:sz w:val="20"/>
          <w:szCs w:val="20"/>
        </w:rPr>
        <w:t xml:space="preserve">Sahte belge veya sahte teminat düzenlemek, kullanmak veya bunlara teşebbüs etmek. </w:t>
      </w:r>
    </w:p>
    <w:p w:rsidR="00CF6ED6" w:rsidRPr="007C40DC" w:rsidRDefault="00CF6ED6" w:rsidP="00D868C2">
      <w:pPr>
        <w:numPr>
          <w:ilvl w:val="0"/>
          <w:numId w:val="12"/>
        </w:numPr>
        <w:spacing w:before="120" w:after="60"/>
        <w:jc w:val="both"/>
        <w:rPr>
          <w:sz w:val="20"/>
          <w:szCs w:val="20"/>
        </w:rPr>
      </w:pPr>
      <w:r w:rsidRPr="007C40DC">
        <w:rPr>
          <w:sz w:val="20"/>
          <w:szCs w:val="20"/>
        </w:rPr>
        <w:t xml:space="preserve">Bir istekli tarafından kendisi veya başkaları adına doğrudan veya dolaylı olarak, asaleten ya da </w:t>
      </w:r>
      <w:r w:rsidR="00273D0B" w:rsidRPr="007C40DC">
        <w:rPr>
          <w:sz w:val="20"/>
          <w:szCs w:val="20"/>
        </w:rPr>
        <w:t>vekâleten</w:t>
      </w:r>
      <w:r w:rsidRPr="007C40DC">
        <w:rPr>
          <w:sz w:val="20"/>
          <w:szCs w:val="20"/>
        </w:rPr>
        <w:t xml:space="preserve"> birden fazla teklif vermek.</w:t>
      </w:r>
    </w:p>
    <w:p w:rsidR="00CF6ED6" w:rsidRPr="007C40DC" w:rsidRDefault="00CF6ED6" w:rsidP="00D868C2">
      <w:pPr>
        <w:pStyle w:val="GvdeMetniGirintisi3"/>
        <w:numPr>
          <w:ilvl w:val="0"/>
          <w:numId w:val="12"/>
        </w:numPr>
        <w:rPr>
          <w:sz w:val="20"/>
          <w:szCs w:val="20"/>
        </w:rPr>
      </w:pPr>
      <w:r w:rsidRPr="007C40DC">
        <w:rPr>
          <w:sz w:val="20"/>
          <w:szCs w:val="20"/>
        </w:rPr>
        <w:t>9 uncu maddede ihaleye katılamayacağı belirtildiği halde ihaleye katılmak.</w:t>
      </w:r>
    </w:p>
    <w:p w:rsidR="00CF6ED6" w:rsidRPr="007C40DC" w:rsidRDefault="00CF6ED6" w:rsidP="00CF6ED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54773" w:rsidRDefault="00CF6ED6" w:rsidP="00C54773">
      <w:pPr>
        <w:ind w:right="-1"/>
        <w:jc w:val="both"/>
        <w:rPr>
          <w:b/>
          <w:sz w:val="20"/>
          <w:szCs w:val="20"/>
        </w:rPr>
      </w:pPr>
      <w:bookmarkStart w:id="8" w:name="_Toc232234020"/>
      <w:r w:rsidRPr="00C54773">
        <w:rPr>
          <w:b/>
          <w:sz w:val="20"/>
          <w:szCs w:val="20"/>
        </w:rPr>
        <w:t>Madde 12- Teklif hazırlama giderleri</w:t>
      </w:r>
      <w:bookmarkEnd w:id="8"/>
    </w:p>
    <w:p w:rsidR="00CF6ED6" w:rsidRPr="00C54773" w:rsidRDefault="00CF6ED6" w:rsidP="00C54773">
      <w:pPr>
        <w:spacing w:before="120"/>
        <w:jc w:val="both"/>
        <w:rPr>
          <w:sz w:val="20"/>
          <w:szCs w:val="20"/>
        </w:rPr>
      </w:pPr>
      <w:bookmarkStart w:id="9"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9"/>
    </w:p>
    <w:p w:rsidR="00CF6ED6" w:rsidRPr="007C40DC" w:rsidRDefault="00CF6ED6" w:rsidP="00CF6ED6">
      <w:pPr>
        <w:pStyle w:val="Altbilgi"/>
        <w:tabs>
          <w:tab w:val="clear" w:pos="4536"/>
          <w:tab w:val="clear" w:pos="9072"/>
        </w:tabs>
        <w:jc w:val="both"/>
        <w:rPr>
          <w:sz w:val="20"/>
        </w:rPr>
      </w:pPr>
    </w:p>
    <w:p w:rsidR="00CF6ED6" w:rsidRPr="007C40DC" w:rsidRDefault="00CF6ED6" w:rsidP="00C54773">
      <w:pPr>
        <w:keepNext/>
        <w:jc w:val="both"/>
        <w:rPr>
          <w:b/>
          <w:sz w:val="20"/>
          <w:szCs w:val="20"/>
        </w:rPr>
      </w:pPr>
      <w:r w:rsidRPr="007C40DC">
        <w:rPr>
          <w:b/>
          <w:sz w:val="20"/>
          <w:szCs w:val="20"/>
        </w:rPr>
        <w:t>Madde 13- İhale dosyasında açıklama yapılması</w:t>
      </w:r>
    </w:p>
    <w:p w:rsidR="00CF6ED6" w:rsidRPr="007C40DC" w:rsidRDefault="00CF6ED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 talebinin uygun görülmesi halinde, Sözleşme Makamı tarafından yapılacak açıklama, bu tarihe kadar ihale do</w:t>
      </w:r>
      <w:r w:rsidR="00EC4CA5" w:rsidRPr="007C40DC">
        <w:rPr>
          <w:sz w:val="20"/>
          <w:szCs w:val="20"/>
        </w:rPr>
        <w:t>syas</w:t>
      </w:r>
      <w:r w:rsidRPr="007C40DC">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7C40DC" w:rsidRDefault="00CF6ED6" w:rsidP="00CF6ED6">
      <w:pPr>
        <w:ind w:left="360" w:right="-1"/>
        <w:jc w:val="both"/>
        <w:rPr>
          <w:sz w:val="20"/>
          <w:szCs w:val="20"/>
        </w:rPr>
      </w:pPr>
    </w:p>
    <w:p w:rsidR="00CF6ED6" w:rsidRDefault="00CF6ED6" w:rsidP="00CF6ED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w:t>
      </w:r>
      <w:r w:rsidR="00EC4CA5" w:rsidRPr="007C40DC">
        <w:rPr>
          <w:sz w:val="20"/>
          <w:szCs w:val="20"/>
        </w:rPr>
        <w:t>syas</w:t>
      </w:r>
      <w:r w:rsidRPr="007C40DC">
        <w:rPr>
          <w:sz w:val="20"/>
          <w:szCs w:val="20"/>
        </w:rPr>
        <w:t xml:space="preserve">ını açıklamanın yapıldığı tarihten sonra alan isteklilere ihale </w:t>
      </w:r>
      <w:r w:rsidR="00EC4CA5" w:rsidRPr="007C40DC">
        <w:rPr>
          <w:sz w:val="20"/>
          <w:szCs w:val="20"/>
        </w:rPr>
        <w:t>dosyası</w:t>
      </w:r>
      <w:r w:rsidRPr="007C40DC">
        <w:rPr>
          <w:sz w:val="20"/>
          <w:szCs w:val="20"/>
        </w:rPr>
        <w:t xml:space="preserve"> içerisinde verilir.</w:t>
      </w:r>
    </w:p>
    <w:p w:rsidR="00FB2FC3" w:rsidRPr="007C40DC" w:rsidRDefault="00FB2FC3" w:rsidP="00CF6ED6">
      <w:pPr>
        <w:ind w:right="-1"/>
        <w:jc w:val="both"/>
        <w:rPr>
          <w:sz w:val="20"/>
          <w:szCs w:val="20"/>
        </w:rPr>
      </w:pPr>
    </w:p>
    <w:p w:rsidR="00CF6ED6" w:rsidRPr="007C40DC" w:rsidRDefault="00CF6ED6" w:rsidP="00CF6ED6">
      <w:pPr>
        <w:jc w:val="both"/>
        <w:rPr>
          <w:sz w:val="20"/>
          <w:szCs w:val="20"/>
        </w:rPr>
      </w:pPr>
      <w:r w:rsidRPr="007C40DC">
        <w:rPr>
          <w:b/>
          <w:sz w:val="20"/>
          <w:szCs w:val="20"/>
        </w:rPr>
        <w:t>Madde 14- İhale dosyasında değişiklik yapılması</w:t>
      </w:r>
    </w:p>
    <w:p w:rsidR="00CF6ED6" w:rsidRPr="007C40DC" w:rsidRDefault="00CF6ED6" w:rsidP="00CF6ED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w:t>
      </w:r>
      <w:r w:rsidRPr="007C40DC">
        <w:rPr>
          <w:sz w:val="20"/>
          <w:szCs w:val="20"/>
        </w:rPr>
        <w:lastRenderedPageBreak/>
        <w:t xml:space="preserve">tarafından tespit edilmesi veya isteklilerce yazılı olarak bildirilmesi ve bu bildirimin Sözleşme Makamı tarafından yerinde bulunması halinde, zeyilname düzenlenmek suretiyle ihale dosyasında değişiklik yapılabilir. </w:t>
      </w:r>
    </w:p>
    <w:p w:rsidR="00CF6ED6" w:rsidRPr="007C40DC" w:rsidRDefault="00CF6ED6" w:rsidP="00CF6ED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7C40DC" w:rsidRDefault="00CF6ED6" w:rsidP="00CF6ED6">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CF6ED6" w:rsidRPr="007C40DC" w:rsidRDefault="00CF6ED6" w:rsidP="00CF6ED6">
      <w:pPr>
        <w:ind w:right="-1"/>
        <w:jc w:val="both"/>
        <w:rPr>
          <w:sz w:val="20"/>
          <w:szCs w:val="20"/>
        </w:rPr>
      </w:pPr>
    </w:p>
    <w:p w:rsidR="00CF6ED6" w:rsidRPr="007C40DC" w:rsidRDefault="00CF6ED6" w:rsidP="00CF6ED6">
      <w:pPr>
        <w:jc w:val="both"/>
        <w:rPr>
          <w:sz w:val="20"/>
          <w:szCs w:val="20"/>
        </w:rPr>
      </w:pPr>
      <w:r w:rsidRPr="007C40DC">
        <w:rPr>
          <w:b/>
          <w:sz w:val="20"/>
          <w:szCs w:val="20"/>
        </w:rPr>
        <w:t>Madde 15-İhale saatinden önce ihalenin iptal edilmesinde Sözleşme Makamının serbestliği</w:t>
      </w:r>
    </w:p>
    <w:p w:rsidR="00CF6ED6" w:rsidRPr="007C40DC" w:rsidRDefault="00CF6ED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7C40DC" w:rsidRDefault="00CF6ED6" w:rsidP="00CF6ED6">
      <w:pPr>
        <w:ind w:right="-1"/>
        <w:jc w:val="both"/>
        <w:rPr>
          <w:sz w:val="20"/>
          <w:szCs w:val="20"/>
        </w:rPr>
      </w:pPr>
    </w:p>
    <w:p w:rsidR="00CF6ED6" w:rsidRPr="007C40DC" w:rsidRDefault="00CF6ED6" w:rsidP="00CF6ED6">
      <w:pPr>
        <w:jc w:val="both"/>
        <w:rPr>
          <w:b/>
          <w:sz w:val="20"/>
          <w:szCs w:val="20"/>
        </w:rPr>
      </w:pPr>
      <w:r w:rsidRPr="007C40DC">
        <w:rPr>
          <w:b/>
          <w:sz w:val="20"/>
          <w:szCs w:val="20"/>
        </w:rPr>
        <w:t>Madde 16- Ortak girişim</w:t>
      </w:r>
    </w:p>
    <w:p w:rsidR="00CF6ED6" w:rsidRPr="007C40DC" w:rsidRDefault="00CF6ED6" w:rsidP="00CF6E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7C40DC" w:rsidRDefault="00CF6ED6" w:rsidP="00CF6ED6">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7C40DC" w:rsidRDefault="00CF6ED6" w:rsidP="00CF6ED6">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 xml:space="preserve">Madde 17-Alt yükleniciler </w:t>
      </w:r>
    </w:p>
    <w:p w:rsidR="00CF6ED6" w:rsidRPr="007C40DC" w:rsidRDefault="00CF6ED6" w:rsidP="00CF6ED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 xml:space="preserve">İhale konusu alımın/işin tamamı veya bir kısmı alt yüklenicilere  </w:t>
      </w:r>
      <w:r w:rsidR="00EC4CA5" w:rsidRPr="007C40DC">
        <w:rPr>
          <w:rFonts w:ascii="Times New Roman" w:hAnsi="Times New Roman"/>
          <w:sz w:val="20"/>
          <w:lang w:val="tr-TR"/>
        </w:rPr>
        <w:t xml:space="preserve">(taşeronlara) </w:t>
      </w:r>
      <w:r w:rsidRPr="007C40DC">
        <w:rPr>
          <w:rFonts w:ascii="Times New Roman" w:hAnsi="Times New Roman"/>
          <w:sz w:val="20"/>
          <w:lang w:val="tr-TR"/>
        </w:rPr>
        <w:t>yaptırılamaz</w:t>
      </w:r>
    </w:p>
    <w:p w:rsidR="00CF6ED6" w:rsidRPr="001D2304" w:rsidRDefault="00CF6ED6" w:rsidP="00D93660">
      <w:pPr>
        <w:keepNext/>
        <w:spacing w:after="60"/>
        <w:jc w:val="both"/>
        <w:rPr>
          <w:b/>
          <w:sz w:val="20"/>
          <w:szCs w:val="20"/>
        </w:rPr>
      </w:pPr>
      <w:r w:rsidRPr="001D2304">
        <w:rPr>
          <w:b/>
          <w:sz w:val="20"/>
          <w:szCs w:val="20"/>
        </w:rPr>
        <w:t xml:space="preserve">Madde18-Teklif ve sözleşme türü </w:t>
      </w:r>
    </w:p>
    <w:p w:rsidR="00CF6ED6" w:rsidRDefault="00CF6ED6" w:rsidP="00CF6ED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1D2304" w:rsidRPr="007C40DC" w:rsidRDefault="001D2304" w:rsidP="001D2304">
      <w:pPr>
        <w:ind w:right="-1"/>
        <w:jc w:val="both"/>
        <w:rPr>
          <w:sz w:val="20"/>
          <w:szCs w:val="20"/>
        </w:rPr>
      </w:pPr>
    </w:p>
    <w:p w:rsidR="00CF6ED6" w:rsidRPr="007C40DC" w:rsidRDefault="00CF6ED6" w:rsidP="00CF6ED6">
      <w:pPr>
        <w:spacing w:before="120"/>
        <w:jc w:val="both"/>
        <w:rPr>
          <w:b/>
          <w:sz w:val="20"/>
          <w:szCs w:val="20"/>
        </w:rPr>
      </w:pPr>
      <w:r w:rsidRPr="007C40DC">
        <w:rPr>
          <w:b/>
          <w:sz w:val="20"/>
          <w:szCs w:val="20"/>
        </w:rPr>
        <w:t>Madde 19- Teklifin dili</w:t>
      </w:r>
    </w:p>
    <w:p w:rsidR="00CF6ED6" w:rsidRDefault="00CF6ED6" w:rsidP="00CF6ED6">
      <w:pPr>
        <w:spacing w:before="120"/>
        <w:jc w:val="both"/>
        <w:rPr>
          <w:sz w:val="20"/>
          <w:szCs w:val="20"/>
        </w:rPr>
      </w:pPr>
      <w:r w:rsidRPr="007C40DC">
        <w:rPr>
          <w:sz w:val="20"/>
          <w:szCs w:val="20"/>
        </w:rPr>
        <w:t>Teklifler ve ekleri Türkçe olarak hazırlanacak ve sunulacaktır.</w:t>
      </w:r>
    </w:p>
    <w:p w:rsidR="001D2304" w:rsidRPr="007C40DC" w:rsidRDefault="001D2304" w:rsidP="001D2304">
      <w:pPr>
        <w:ind w:right="-1"/>
        <w:jc w:val="both"/>
        <w:rPr>
          <w:sz w:val="20"/>
          <w:szCs w:val="20"/>
        </w:rPr>
      </w:pPr>
    </w:p>
    <w:p w:rsidR="00CF6ED6" w:rsidRPr="007C40DC" w:rsidRDefault="00CF6ED6" w:rsidP="00DD7BB5">
      <w:pPr>
        <w:keepNext/>
        <w:spacing w:before="120"/>
        <w:jc w:val="both"/>
        <w:rPr>
          <w:b/>
          <w:sz w:val="20"/>
          <w:szCs w:val="20"/>
        </w:rPr>
      </w:pPr>
      <w:r w:rsidRPr="007C40DC">
        <w:rPr>
          <w:b/>
          <w:sz w:val="20"/>
          <w:szCs w:val="20"/>
        </w:rPr>
        <w:t>Madde 20-Teklif ve ödemelerde geçerli para birimi</w:t>
      </w:r>
    </w:p>
    <w:p w:rsidR="00CF6ED6" w:rsidRDefault="00CF6ED6" w:rsidP="00CF6ED6">
      <w:pPr>
        <w:spacing w:before="120"/>
        <w:jc w:val="both"/>
        <w:rPr>
          <w:sz w:val="20"/>
          <w:szCs w:val="20"/>
        </w:rPr>
      </w:pPr>
      <w:r w:rsidRPr="007C40DC">
        <w:rPr>
          <w:sz w:val="20"/>
          <w:szCs w:val="20"/>
        </w:rPr>
        <w:t xml:space="preserve">Teklif ve ödemelerde geçerli para birimi TL’dir. </w:t>
      </w:r>
    </w:p>
    <w:p w:rsidR="001D2304" w:rsidRPr="007C40DC" w:rsidRDefault="001D2304" w:rsidP="001D2304">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Madde 21-Kısmi teklif verilmesi</w:t>
      </w:r>
    </w:p>
    <w:p w:rsidR="00CF6ED6" w:rsidRDefault="00CF6ED6" w:rsidP="00CF6ED6">
      <w:pPr>
        <w:spacing w:after="60"/>
        <w:jc w:val="both"/>
        <w:rPr>
          <w:sz w:val="20"/>
          <w:szCs w:val="20"/>
        </w:rPr>
      </w:pPr>
      <w:r w:rsidRPr="007C40DC">
        <w:rPr>
          <w:sz w:val="20"/>
          <w:szCs w:val="20"/>
        </w:rPr>
        <w:t>Sözleşme Makamı tarafından gerçekleştirilecek ihalelerde</w:t>
      </w:r>
      <w:r w:rsidR="00EC4CA5" w:rsidRPr="007C40DC">
        <w:rPr>
          <w:sz w:val="20"/>
          <w:szCs w:val="20"/>
        </w:rPr>
        <w:t>, lotlar halinde ihaleye çıkılmamış ise,</w:t>
      </w:r>
      <w:r w:rsidRPr="007C40DC">
        <w:rPr>
          <w:sz w:val="20"/>
          <w:szCs w:val="20"/>
        </w:rPr>
        <w:t xml:space="preserve"> işin tamamı için teklif sunulacak olup kısmi teklifler kabul edilmeyecektir.</w:t>
      </w:r>
    </w:p>
    <w:p w:rsidR="001D2304" w:rsidRPr="007C40DC" w:rsidRDefault="001D2304" w:rsidP="00CF6ED6">
      <w:pPr>
        <w:spacing w:after="60"/>
        <w:jc w:val="both"/>
        <w:rPr>
          <w:b/>
          <w:sz w:val="20"/>
          <w:szCs w:val="20"/>
        </w:rPr>
      </w:pPr>
    </w:p>
    <w:p w:rsidR="00CF6ED6" w:rsidRPr="007C40DC" w:rsidRDefault="00CF6ED6" w:rsidP="001D2304">
      <w:pPr>
        <w:spacing w:after="60"/>
        <w:jc w:val="both"/>
        <w:rPr>
          <w:b/>
          <w:sz w:val="20"/>
          <w:szCs w:val="20"/>
        </w:rPr>
      </w:pPr>
      <w:r w:rsidRPr="007C40DC">
        <w:rPr>
          <w:b/>
          <w:sz w:val="20"/>
          <w:szCs w:val="20"/>
        </w:rPr>
        <w:t>Madde 22- Alternatif teklifler</w:t>
      </w:r>
    </w:p>
    <w:p w:rsidR="00CF6ED6" w:rsidRDefault="00CF6ED6" w:rsidP="00CF6ED6">
      <w:pPr>
        <w:jc w:val="both"/>
        <w:rPr>
          <w:sz w:val="20"/>
          <w:szCs w:val="20"/>
        </w:rPr>
      </w:pPr>
      <w:r w:rsidRPr="007C40DC">
        <w:rPr>
          <w:sz w:val="20"/>
          <w:szCs w:val="20"/>
        </w:rPr>
        <w:t>İhale konusu işe ilişkin olarak alternatif teklif sunulamaz.</w:t>
      </w:r>
    </w:p>
    <w:p w:rsidR="005F1B8A" w:rsidRDefault="005F1B8A" w:rsidP="00CF6ED6">
      <w:pPr>
        <w:spacing w:before="120" w:line="259" w:lineRule="auto"/>
        <w:jc w:val="both"/>
        <w:rPr>
          <w:b/>
          <w:sz w:val="20"/>
          <w:szCs w:val="20"/>
        </w:rPr>
      </w:pPr>
    </w:p>
    <w:p w:rsidR="00CF6ED6" w:rsidRPr="007C40DC" w:rsidRDefault="00CF6ED6" w:rsidP="00CF6ED6">
      <w:pPr>
        <w:spacing w:before="120" w:line="259" w:lineRule="auto"/>
        <w:jc w:val="both"/>
        <w:rPr>
          <w:b/>
          <w:sz w:val="20"/>
          <w:szCs w:val="20"/>
        </w:rPr>
      </w:pPr>
      <w:r w:rsidRPr="007C40DC">
        <w:rPr>
          <w:b/>
          <w:sz w:val="20"/>
          <w:szCs w:val="20"/>
        </w:rPr>
        <w:t xml:space="preserve">Madde 23-Tekliflerin sunulma şekli </w:t>
      </w:r>
    </w:p>
    <w:p w:rsidR="00CF6ED6" w:rsidRPr="007C40DC" w:rsidRDefault="00CF6ED6" w:rsidP="00CF6ED6">
      <w:pPr>
        <w:spacing w:before="120"/>
        <w:jc w:val="both"/>
        <w:rPr>
          <w:sz w:val="20"/>
          <w:szCs w:val="20"/>
        </w:rPr>
      </w:pPr>
      <w:r w:rsidRPr="007C40DC">
        <w:rPr>
          <w:sz w:val="20"/>
          <w:szCs w:val="20"/>
        </w:rPr>
        <w:t xml:space="preserve">Teklif Mektubu dahil olmak üzere ihaleye katılabilme şartı olarak bu Şartname ile istenilen bütün belgeler bir zarfa veya pakete konulur. Zarfın üzerine isteklinin adı, soyadı veya ticaret unvanı, tebligata esas açık adresi, </w:t>
      </w:r>
      <w:r w:rsidRPr="007C40DC">
        <w:rPr>
          <w:sz w:val="20"/>
          <w:szCs w:val="20"/>
        </w:rPr>
        <w:lastRenderedPageBreak/>
        <w:t>teklifin hangi işe ait olduğu ve ihaleyi yapan Sözleşme Makamıın açık adresi yazılır. Zarfın yapıştırılan yeri istekli tarafından imzalanarak, mühürlenecek veya kaşelenecektir.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Teklifler ihale do</w:t>
      </w:r>
      <w:r w:rsidR="00EC4CA5" w:rsidRPr="007C40DC">
        <w:rPr>
          <w:sz w:val="20"/>
          <w:szCs w:val="20"/>
        </w:rPr>
        <w:t>syas</w:t>
      </w:r>
      <w:r w:rsidRPr="007C40DC">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7C40DC" w:rsidRDefault="00CF6ED6" w:rsidP="00A62F41">
      <w:pPr>
        <w:spacing w:before="120" w:line="259" w:lineRule="auto"/>
        <w:jc w:val="both"/>
        <w:rPr>
          <w:b/>
          <w:sz w:val="20"/>
          <w:szCs w:val="20"/>
        </w:rPr>
      </w:pPr>
      <w:r w:rsidRPr="007C40DC">
        <w:rPr>
          <w:b/>
          <w:sz w:val="20"/>
          <w:szCs w:val="20"/>
        </w:rPr>
        <w:t>Madde 24-Teklif mektubunun şekli ve içeriği</w:t>
      </w:r>
    </w:p>
    <w:p w:rsidR="00CF6ED6" w:rsidRPr="007C40DC" w:rsidRDefault="00CF6ED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w:t>
      </w:r>
      <w:r w:rsidR="00273D0B" w:rsidRPr="007C40DC">
        <w:rPr>
          <w:color w:val="000000"/>
          <w:sz w:val="20"/>
        </w:rPr>
        <w:t>teklif ve</w:t>
      </w:r>
      <w:r w:rsidRPr="007C40DC">
        <w:rPr>
          <w:color w:val="000000"/>
          <w:sz w:val="20"/>
        </w:rPr>
        <w:t xml:space="preserve"> mali teklifin içerisinde, üzerinde belirgin olarak “ASLIDIR” yazan bir asıl nüsha ve üzerinde “KOPYADIR” yazan</w:t>
      </w:r>
      <w:r w:rsidR="00BC3EE2">
        <w:rPr>
          <w:color w:val="000000"/>
          <w:sz w:val="20"/>
        </w:rPr>
        <w:t xml:space="preserve"> bir </w:t>
      </w:r>
      <w:r w:rsidRPr="007C40DC">
        <w:rPr>
          <w:color w:val="000000"/>
          <w:sz w:val="20"/>
        </w:rPr>
        <w:t xml:space="preserve">adet kopya bulunmalıdır.  </w:t>
      </w:r>
    </w:p>
    <w:p w:rsidR="00CF6ED6" w:rsidRPr="007C40DC" w:rsidRDefault="00CF6ED6" w:rsidP="00CF6ED6">
      <w:pPr>
        <w:tabs>
          <w:tab w:val="left" w:pos="0"/>
        </w:tabs>
        <w:ind w:right="-1"/>
        <w:jc w:val="both"/>
        <w:rPr>
          <w:sz w:val="20"/>
          <w:szCs w:val="20"/>
        </w:rPr>
      </w:pPr>
      <w:r w:rsidRPr="007C40DC">
        <w:rPr>
          <w:sz w:val="20"/>
          <w:szCs w:val="20"/>
        </w:rPr>
        <w:t xml:space="preserve">Teklif mektupları, yazılı ve imzalı olarak sunulur. Teklif Mektubunda; </w:t>
      </w:r>
    </w:p>
    <w:p w:rsidR="00CF6ED6" w:rsidRPr="007C40DC" w:rsidRDefault="00CF6ED6" w:rsidP="00D868C2">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F6ED6" w:rsidRPr="007C40DC" w:rsidRDefault="00CF6ED6" w:rsidP="00D868C2">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F6ED6" w:rsidRPr="007C40DC" w:rsidRDefault="00CF6ED6" w:rsidP="00D868C2">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F6ED6" w:rsidRPr="007C40DC" w:rsidRDefault="00CF6ED6" w:rsidP="00D868C2">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CF6ED6" w:rsidRPr="007C40DC" w:rsidRDefault="00CF6ED6" w:rsidP="001D2304">
      <w:pPr>
        <w:tabs>
          <w:tab w:val="left" w:pos="900"/>
        </w:tabs>
        <w:ind w:right="-1"/>
        <w:jc w:val="both"/>
        <w:rPr>
          <w:sz w:val="20"/>
          <w:szCs w:val="20"/>
        </w:rPr>
      </w:pPr>
      <w:r w:rsidRPr="007C40DC">
        <w:rPr>
          <w:sz w:val="20"/>
          <w:szCs w:val="20"/>
        </w:rPr>
        <w:t xml:space="preserve"> zorunludur.</w:t>
      </w:r>
    </w:p>
    <w:p w:rsidR="00CF6ED6" w:rsidRPr="007C40DC" w:rsidRDefault="00CF6ED6" w:rsidP="00CF6ED6">
      <w:pPr>
        <w:tabs>
          <w:tab w:val="left" w:pos="0"/>
          <w:tab w:val="left" w:pos="900"/>
        </w:tabs>
        <w:ind w:right="-1" w:firstLine="709"/>
        <w:jc w:val="both"/>
        <w:rPr>
          <w:sz w:val="20"/>
          <w:szCs w:val="20"/>
        </w:rPr>
      </w:pPr>
    </w:p>
    <w:p w:rsidR="00CF6ED6" w:rsidRPr="007C40DC" w:rsidRDefault="00CF6ED6" w:rsidP="00CF6ED6">
      <w:pPr>
        <w:spacing w:line="264" w:lineRule="auto"/>
        <w:jc w:val="both"/>
        <w:rPr>
          <w:bCs/>
          <w:sz w:val="20"/>
          <w:szCs w:val="20"/>
        </w:rPr>
      </w:pPr>
      <w:r w:rsidRPr="007C40DC">
        <w:rPr>
          <w:bCs/>
          <w:sz w:val="20"/>
          <w:szCs w:val="20"/>
        </w:rPr>
        <w:t xml:space="preserve">Ortak girişim olarak teklif veren isteklilerin teklif mektuplarının, ortakların tamamı </w:t>
      </w:r>
      <w:r w:rsidR="00273D0B" w:rsidRPr="007C40DC">
        <w:rPr>
          <w:bCs/>
          <w:sz w:val="20"/>
          <w:szCs w:val="20"/>
        </w:rPr>
        <w:t>tarafından veya</w:t>
      </w:r>
      <w:r w:rsidRPr="007C40DC">
        <w:rPr>
          <w:bCs/>
          <w:sz w:val="20"/>
          <w:szCs w:val="20"/>
        </w:rPr>
        <w:t xml:space="preserve"> teklif vermeye yetki verdikleri kişiler tarafından imzalanması gerekir.</w:t>
      </w:r>
    </w:p>
    <w:p w:rsidR="00CF6ED6" w:rsidRPr="007C40DC" w:rsidRDefault="00CF6ED6" w:rsidP="00CF6ED6">
      <w:pPr>
        <w:tabs>
          <w:tab w:val="left" w:pos="0"/>
        </w:tabs>
        <w:ind w:right="-1"/>
        <w:jc w:val="both"/>
        <w:rPr>
          <w:b/>
          <w:sz w:val="20"/>
          <w:szCs w:val="20"/>
        </w:rPr>
      </w:pPr>
      <w:r w:rsidRPr="007C40DC">
        <w:rPr>
          <w:b/>
          <w:sz w:val="20"/>
          <w:szCs w:val="20"/>
        </w:rPr>
        <w:tab/>
      </w:r>
    </w:p>
    <w:p w:rsidR="00CF6ED6" w:rsidRPr="007C40DC" w:rsidRDefault="00CF6ED6" w:rsidP="00CF6ED6">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7C40DC" w:rsidRDefault="00CF6ED6" w:rsidP="00CF6ED6">
      <w:pPr>
        <w:tabs>
          <w:tab w:val="left" w:pos="0"/>
        </w:tabs>
        <w:ind w:right="-1"/>
        <w:jc w:val="both"/>
        <w:rPr>
          <w:b/>
          <w:sz w:val="20"/>
          <w:szCs w:val="20"/>
        </w:rPr>
      </w:pPr>
    </w:p>
    <w:p w:rsidR="00CF6ED6" w:rsidRPr="007C40DC" w:rsidRDefault="00CF6ED6" w:rsidP="00CF6ED6">
      <w:pPr>
        <w:tabs>
          <w:tab w:val="left" w:pos="0"/>
        </w:tabs>
        <w:ind w:right="-1"/>
        <w:jc w:val="both"/>
        <w:rPr>
          <w:sz w:val="20"/>
          <w:szCs w:val="20"/>
        </w:rPr>
      </w:pPr>
      <w:r w:rsidRPr="007C40DC">
        <w:rPr>
          <w:b/>
          <w:sz w:val="20"/>
          <w:szCs w:val="20"/>
        </w:rPr>
        <w:t>Madde 25- Tekliflerin geçerlilik süresi</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w:t>
      </w:r>
      <w:r w:rsidR="00E046DB">
        <w:rPr>
          <w:rFonts w:ascii="Times New Roman" w:hAnsi="Times New Roman"/>
          <w:sz w:val="20"/>
          <w:lang w:val="tr-TR" w:eastAsia="tr-TR"/>
        </w:rPr>
        <w:t>3</w:t>
      </w:r>
      <w:r w:rsidRPr="007C40DC">
        <w:rPr>
          <w:rFonts w:ascii="Times New Roman" w:hAnsi="Times New Roman"/>
          <w:sz w:val="20"/>
          <w:lang w:val="tr-TR" w:eastAsia="tr-TR"/>
        </w:rPr>
        <w:t xml:space="preserve">0 takvim günü olmalıdır. Bu süreden daha kısa süreyle geçerli olduğu belirtilen teklif mektupları değerlendirmeye alınmayacaktır. </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İhtiyaç duyulması halinde Sözleşme Makamı, teklif geçerlilik süresinin en fazla </w:t>
      </w:r>
      <w:r w:rsidR="00E046DB">
        <w:rPr>
          <w:rFonts w:ascii="Times New Roman" w:hAnsi="Times New Roman"/>
          <w:sz w:val="20"/>
          <w:lang w:val="tr-TR" w:eastAsia="tr-TR"/>
        </w:rPr>
        <w:t>1</w:t>
      </w:r>
      <w:r w:rsidRPr="007C40DC">
        <w:rPr>
          <w:rFonts w:ascii="Times New Roman" w:hAnsi="Times New Roman"/>
          <w:sz w:val="20"/>
          <w:lang w:val="tr-TR" w:eastAsia="tr-TR"/>
        </w:rPr>
        <w:t xml:space="preserve">0 gün süre ile uzatılması yönünde istekliden talepte bulunacaktır. İstekli Sözleşme Makamının bu talebini kabul edebilir veya reddedebilir. </w:t>
      </w:r>
    </w:p>
    <w:p w:rsidR="00CF6ED6" w:rsidRPr="007C40DC" w:rsidRDefault="00CF6ED6" w:rsidP="00CF6ED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7C40DC" w:rsidRDefault="00CF6ED6" w:rsidP="00CF6ED6">
      <w:pPr>
        <w:spacing w:after="120"/>
        <w:jc w:val="both"/>
        <w:rPr>
          <w:sz w:val="20"/>
          <w:szCs w:val="20"/>
        </w:rPr>
      </w:pPr>
      <w:r w:rsidRPr="007C40DC">
        <w:rPr>
          <w:sz w:val="20"/>
          <w:szCs w:val="20"/>
        </w:rPr>
        <w:t xml:space="preserve">Başarılı istekli sözleşmeye hak kazandığının kendisine bildirilmesinden itibaren takip eden </w:t>
      </w:r>
      <w:r w:rsidR="00E046DB">
        <w:rPr>
          <w:sz w:val="20"/>
          <w:szCs w:val="20"/>
        </w:rPr>
        <w:t>3</w:t>
      </w:r>
      <w:r w:rsidRPr="007C40DC">
        <w:rPr>
          <w:sz w:val="20"/>
          <w:szCs w:val="20"/>
        </w:rPr>
        <w:t xml:space="preserve">0 gün için teklifinin geçerliliğini sağlamalıdır. Bildirim tarihine bakılmaksızın </w:t>
      </w:r>
      <w:r w:rsidR="00E046DB">
        <w:rPr>
          <w:sz w:val="20"/>
          <w:szCs w:val="20"/>
        </w:rPr>
        <w:t>3</w:t>
      </w:r>
      <w:r w:rsidRPr="007C40DC">
        <w:rPr>
          <w:sz w:val="20"/>
          <w:szCs w:val="20"/>
        </w:rPr>
        <w:t xml:space="preserve">0 günlük ilk süreye </w:t>
      </w:r>
      <w:r w:rsidR="00E046DB">
        <w:rPr>
          <w:sz w:val="20"/>
          <w:szCs w:val="20"/>
        </w:rPr>
        <w:t>1</w:t>
      </w:r>
      <w:r w:rsidRPr="007C40DC">
        <w:rPr>
          <w:sz w:val="20"/>
          <w:szCs w:val="20"/>
        </w:rPr>
        <w:t>0 gün daha eklenir.</w:t>
      </w:r>
    </w:p>
    <w:p w:rsidR="00CF6ED6" w:rsidRPr="007C40DC" w:rsidRDefault="00CF6ED6" w:rsidP="001D2304">
      <w:pPr>
        <w:keepNext/>
        <w:tabs>
          <w:tab w:val="left" w:pos="0"/>
        </w:tabs>
        <w:jc w:val="both"/>
        <w:rPr>
          <w:b/>
          <w:sz w:val="20"/>
          <w:szCs w:val="20"/>
        </w:rPr>
      </w:pPr>
      <w:r w:rsidRPr="007C40DC">
        <w:rPr>
          <w:b/>
          <w:sz w:val="20"/>
          <w:szCs w:val="20"/>
        </w:rPr>
        <w:t>Madde 26- Geçici teminat ve teminat olarak kabul edilecek değerler</w:t>
      </w:r>
    </w:p>
    <w:p w:rsidR="00FB2FC3" w:rsidRDefault="00FB2FC3" w:rsidP="00CF6ED6">
      <w:pPr>
        <w:tabs>
          <w:tab w:val="left" w:pos="0"/>
        </w:tabs>
        <w:ind w:right="-1"/>
        <w:jc w:val="both"/>
        <w:rPr>
          <w:sz w:val="20"/>
          <w:szCs w:val="20"/>
        </w:rPr>
      </w:pPr>
      <w:r>
        <w:rPr>
          <w:sz w:val="20"/>
          <w:szCs w:val="20"/>
        </w:rPr>
        <w:t>G</w:t>
      </w:r>
      <w:r w:rsidRPr="0091318D">
        <w:rPr>
          <w:sz w:val="20"/>
          <w:szCs w:val="20"/>
        </w:rPr>
        <w:t>eçici teminat istenmeyecektir</w:t>
      </w:r>
      <w:r>
        <w:rPr>
          <w:sz w:val="20"/>
          <w:szCs w:val="20"/>
        </w:rPr>
        <w:t>.</w:t>
      </w:r>
    </w:p>
    <w:p w:rsidR="00FB2FC3" w:rsidRPr="007C40DC" w:rsidRDefault="00FB2FC3" w:rsidP="00CF6ED6">
      <w:pPr>
        <w:tabs>
          <w:tab w:val="left" w:pos="0"/>
        </w:tabs>
        <w:ind w:right="-1"/>
        <w:jc w:val="both"/>
        <w:rPr>
          <w:sz w:val="20"/>
          <w:szCs w:val="20"/>
        </w:rPr>
      </w:pPr>
    </w:p>
    <w:p w:rsidR="00CF6ED6" w:rsidRDefault="00CF6ED6" w:rsidP="00CF6ED6">
      <w:pPr>
        <w:tabs>
          <w:tab w:val="left" w:pos="0"/>
        </w:tabs>
        <w:ind w:right="-1"/>
        <w:jc w:val="both"/>
        <w:rPr>
          <w:b/>
          <w:sz w:val="20"/>
          <w:szCs w:val="20"/>
        </w:rPr>
      </w:pPr>
      <w:r w:rsidRPr="007C40DC">
        <w:rPr>
          <w:b/>
          <w:sz w:val="20"/>
          <w:szCs w:val="20"/>
        </w:rPr>
        <w:t>Madde 27- Geçici teminatın teslim yeri ve iadesi</w:t>
      </w:r>
    </w:p>
    <w:p w:rsidR="00FB2FC3" w:rsidRDefault="00FB2FC3" w:rsidP="00FB2FC3">
      <w:pPr>
        <w:tabs>
          <w:tab w:val="left" w:pos="0"/>
        </w:tabs>
        <w:ind w:right="-1"/>
        <w:jc w:val="both"/>
        <w:rPr>
          <w:sz w:val="20"/>
          <w:szCs w:val="20"/>
        </w:rPr>
      </w:pPr>
      <w:r>
        <w:rPr>
          <w:sz w:val="20"/>
          <w:szCs w:val="20"/>
        </w:rPr>
        <w:t>G</w:t>
      </w:r>
      <w:r w:rsidRPr="0091318D">
        <w:rPr>
          <w:sz w:val="20"/>
          <w:szCs w:val="20"/>
        </w:rPr>
        <w:t>eçici teminat istenmeyecektir</w:t>
      </w:r>
      <w:r>
        <w:rPr>
          <w:sz w:val="20"/>
          <w:szCs w:val="20"/>
        </w:rPr>
        <w:t>.</w:t>
      </w:r>
    </w:p>
    <w:p w:rsidR="00CF6ED6" w:rsidRPr="007C40DC" w:rsidRDefault="00CF6ED6" w:rsidP="00CF6ED6">
      <w:pPr>
        <w:spacing w:before="120" w:after="120"/>
        <w:jc w:val="both"/>
        <w:rPr>
          <w:b/>
          <w:color w:val="000000"/>
          <w:sz w:val="20"/>
        </w:rPr>
      </w:pPr>
      <w:r w:rsidRPr="007C40DC">
        <w:rPr>
          <w:b/>
          <w:color w:val="000000"/>
          <w:sz w:val="20"/>
        </w:rPr>
        <w:t>Madde 28- Son teklif teslim tarihinden önce ek bilgi talepleri</w:t>
      </w:r>
    </w:p>
    <w:p w:rsidR="00CF6ED6" w:rsidRPr="007C40DC" w:rsidRDefault="00CF6ED6" w:rsidP="00CF6ED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7C40DC" w:rsidRDefault="00CF6ED6" w:rsidP="00CF6ED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7C40DC" w:rsidRDefault="00CF6ED6" w:rsidP="00CF6ED6">
      <w:pPr>
        <w:spacing w:before="120" w:after="120"/>
        <w:jc w:val="both"/>
        <w:rPr>
          <w:b/>
          <w:color w:val="000000"/>
          <w:sz w:val="20"/>
        </w:rPr>
      </w:pPr>
      <w:r w:rsidRPr="007C40DC">
        <w:rPr>
          <w:b/>
          <w:color w:val="000000"/>
          <w:sz w:val="20"/>
        </w:rPr>
        <w:t>Madde 29- Tekliflerin sunulması</w:t>
      </w:r>
    </w:p>
    <w:p w:rsidR="00CF6ED6" w:rsidRPr="007C40DC" w:rsidRDefault="00CF6ED6" w:rsidP="00CF6ED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0E0FBF" w:rsidRPr="000E0FBF" w:rsidRDefault="00CF6ED6" w:rsidP="00D868C2">
      <w:pPr>
        <w:numPr>
          <w:ilvl w:val="0"/>
          <w:numId w:val="3"/>
        </w:numPr>
        <w:spacing w:before="120" w:after="120"/>
        <w:ind w:left="1077" w:hanging="357"/>
        <w:jc w:val="both"/>
        <w:rPr>
          <w:b/>
          <w:color w:val="000000"/>
          <w:sz w:val="20"/>
        </w:rPr>
      </w:pPr>
      <w:r w:rsidRPr="007C40DC">
        <w:rPr>
          <w:bCs/>
          <w:color w:val="000000"/>
          <w:sz w:val="20"/>
        </w:rPr>
        <w:lastRenderedPageBreak/>
        <w:t>Taahhütlü posta</w:t>
      </w:r>
      <w:r w:rsidR="00D64AD1" w:rsidRPr="007C40DC">
        <w:rPr>
          <w:bCs/>
          <w:color w:val="000000"/>
          <w:sz w:val="20"/>
        </w:rPr>
        <w:t xml:space="preserve">  / kargo</w:t>
      </w:r>
      <w:r w:rsidRPr="007C40DC">
        <w:rPr>
          <w:bCs/>
          <w:color w:val="000000"/>
          <w:sz w:val="20"/>
        </w:rPr>
        <w:t xml:space="preserve"> servisi)</w:t>
      </w:r>
      <w:r w:rsidR="00D64AD1" w:rsidRPr="007C40DC">
        <w:rPr>
          <w:bCs/>
          <w:color w:val="000000"/>
          <w:sz w:val="20"/>
        </w:rPr>
        <w:t xml:space="preserve"> ile </w:t>
      </w:r>
      <w:r w:rsidR="000E0FBF" w:rsidRPr="000E0FBF">
        <w:rPr>
          <w:b/>
          <w:sz w:val="20"/>
          <w:szCs w:val="20"/>
        </w:rPr>
        <w:t>Konya Organize Sanayi Bölgesi T. Ziyaeddin Cad.5.Sokak No:5 Selçuklu / KONYA</w:t>
      </w:r>
    </w:p>
    <w:p w:rsidR="00CF6ED6" w:rsidRPr="000E0FBF" w:rsidRDefault="00CF6ED6" w:rsidP="00D868C2">
      <w:pPr>
        <w:numPr>
          <w:ilvl w:val="0"/>
          <w:numId w:val="3"/>
        </w:numPr>
        <w:spacing w:before="120" w:after="120"/>
        <w:ind w:left="1077" w:hanging="357"/>
        <w:jc w:val="both"/>
        <w:rPr>
          <w:color w:val="000000"/>
          <w:sz w:val="20"/>
        </w:rPr>
      </w:pPr>
      <w:r w:rsidRPr="000E0FBF">
        <w:rPr>
          <w:b/>
          <w:color w:val="000000"/>
          <w:sz w:val="20"/>
        </w:rPr>
        <w:t xml:space="preserve">Ya da </w:t>
      </w:r>
      <w:r w:rsidRPr="000E0FBF">
        <w:rPr>
          <w:bCs/>
          <w:color w:val="000000"/>
          <w:sz w:val="20"/>
        </w:rPr>
        <w:t xml:space="preserve">Sözleşme Makamına doğrudan elden </w:t>
      </w:r>
      <w:r w:rsidR="000E0FBF" w:rsidRPr="000E0FBF">
        <w:rPr>
          <w:b/>
          <w:sz w:val="20"/>
          <w:szCs w:val="20"/>
        </w:rPr>
        <w:t>Konya Organize Sanayi Bölgesi T. Ziyaeddin Cad.5.Sokak No:5 Selçuklu / KONYA</w:t>
      </w:r>
      <w:r w:rsidR="000E0FBF" w:rsidRPr="000E0FBF">
        <w:rPr>
          <w:sz w:val="20"/>
          <w:szCs w:val="20"/>
        </w:rPr>
        <w:t xml:space="preserve"> </w:t>
      </w:r>
      <w:r w:rsidRPr="000E0FBF">
        <w:rPr>
          <w:bCs/>
          <w:color w:val="000000"/>
          <w:sz w:val="20"/>
        </w:rPr>
        <w:t xml:space="preserve">teslim (kurye servisleri de dahil) edilmeli ve teslim karşılığında imzalı ve tarihli bir belge alınmalıdır. </w:t>
      </w:r>
    </w:p>
    <w:p w:rsidR="00CF6ED6" w:rsidRPr="007C40DC"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CF6ED6" w:rsidRPr="007C40DC" w:rsidRDefault="00CF6ED6" w:rsidP="00CF6ED6">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7C40DC" w:rsidRDefault="00CF6ED6" w:rsidP="00CF6ED6">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7C40DC" w:rsidRDefault="00CF6ED6" w:rsidP="00404506">
      <w:pPr>
        <w:keepNext/>
        <w:spacing w:before="120" w:after="120"/>
        <w:jc w:val="both"/>
        <w:rPr>
          <w:b/>
          <w:color w:val="000000"/>
          <w:sz w:val="20"/>
        </w:rPr>
      </w:pPr>
      <w:r w:rsidRPr="007C40DC">
        <w:rPr>
          <w:b/>
          <w:color w:val="000000"/>
          <w:sz w:val="20"/>
        </w:rPr>
        <w:t>Madde 30- Tekliflerin mülkiyeti</w:t>
      </w:r>
    </w:p>
    <w:p w:rsidR="00CF6ED6" w:rsidRPr="007C40DC" w:rsidRDefault="00CF6ED6" w:rsidP="00CF6ED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F6ED6" w:rsidRPr="007C40DC" w:rsidRDefault="00404506" w:rsidP="00CF6ED6">
      <w:pPr>
        <w:spacing w:before="120" w:after="120"/>
        <w:jc w:val="both"/>
        <w:rPr>
          <w:b/>
          <w:color w:val="000000"/>
          <w:sz w:val="20"/>
        </w:rPr>
      </w:pPr>
      <w:r>
        <w:rPr>
          <w:b/>
          <w:color w:val="000000"/>
          <w:sz w:val="20"/>
        </w:rPr>
        <w:t>Madde 31</w:t>
      </w:r>
      <w:r w:rsidR="00CF6ED6" w:rsidRPr="007C40DC">
        <w:rPr>
          <w:b/>
          <w:color w:val="000000"/>
          <w:sz w:val="20"/>
        </w:rPr>
        <w:t>-Tekliflerin açılması</w:t>
      </w:r>
    </w:p>
    <w:p w:rsidR="00CF6ED6" w:rsidRPr="007C40DC" w:rsidRDefault="00CF6ED6" w:rsidP="00CF6ED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F6ED6" w:rsidRPr="007C40DC" w:rsidRDefault="00CF6ED6" w:rsidP="00D868C2">
      <w:pPr>
        <w:numPr>
          <w:ilvl w:val="0"/>
          <w:numId w:val="15"/>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F6ED6" w:rsidRPr="007C40DC" w:rsidRDefault="00CF6ED6" w:rsidP="00D868C2">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7C40DC" w:rsidRDefault="00CF6ED6" w:rsidP="00D868C2">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teminatlarının usulüne uygun olup olmadığı kontrol edilir. Belgeleri eksik veya teklif mektubu ile teminat usulüne uygun olmayan istekliler tutanakla tespit edilir. İstekliler ve teklif fiyatları açıklanarak tutanağa bağlanır. </w:t>
      </w:r>
    </w:p>
    <w:p w:rsidR="00CF6ED6" w:rsidRPr="007C40DC"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w:t>
      </w:r>
      <w:r w:rsidR="00D64AD1" w:rsidRPr="007C40DC">
        <w:rPr>
          <w:rFonts w:ascii="Times New Roman" w:hAnsi="Times New Roman"/>
          <w:sz w:val="20"/>
          <w:lang w:val="tr-TR"/>
        </w:rPr>
        <w:t xml:space="preserve">, </w:t>
      </w:r>
      <w:r w:rsidRPr="007C40DC">
        <w:rPr>
          <w:rFonts w:ascii="Times New Roman" w:hAnsi="Times New Roman"/>
          <w:sz w:val="20"/>
          <w:lang w:val="tr-TR"/>
        </w:rPr>
        <w:t xml:space="preserve">sadece teknik teklif zarfları açılır ve yukarıda belirtilen hususlar açısından incelenir. </w:t>
      </w:r>
      <w:r w:rsidR="00D64AD1" w:rsidRPr="007C40DC">
        <w:rPr>
          <w:rFonts w:ascii="Times New Roman" w:hAnsi="Times New Roman"/>
          <w:sz w:val="20"/>
          <w:lang w:val="tr-TR"/>
        </w:rPr>
        <w:t>Teknik değerlendirme aşamasında eşik puana ulaşamayan teklifler kabul edilmeyeceği için, m</w:t>
      </w:r>
      <w:r w:rsidRPr="007C40DC">
        <w:rPr>
          <w:rFonts w:ascii="Times New Roman" w:hAnsi="Times New Roman"/>
          <w:sz w:val="20"/>
          <w:lang w:val="tr-TR"/>
        </w:rPr>
        <w:t>ali teklif zarfları, teknik değerlendirme tamamlanana kadar açılmaz.</w:t>
      </w:r>
    </w:p>
    <w:p w:rsidR="00CF6ED6" w:rsidRPr="007C40DC" w:rsidRDefault="00CF6ED6" w:rsidP="00D868C2">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7C40DC" w:rsidRDefault="00CF6ED6" w:rsidP="00D868C2">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00CF6ED6" w:rsidRPr="007C40DC">
        <w:rPr>
          <w:rFonts w:ascii="Times New Roman" w:hAnsi="Times New Roman"/>
          <w:b/>
          <w:sz w:val="20"/>
          <w:lang w:val="tr-TR"/>
        </w:rPr>
        <w:t>-Tekliflerin değerlendirilmesi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teminat usulüne uygun olmadığı bu Şartnamenin 30. maddesine göre ilk oturumda tespit edilen isteklilerin tekliflerinin değerlendirme dışı bırakılmasına karar verilir.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7C40DC" w:rsidRDefault="00CF6ED6" w:rsidP="00CF6ED6">
      <w:pPr>
        <w:spacing w:after="60"/>
        <w:ind w:right="23"/>
        <w:jc w:val="both"/>
        <w:rPr>
          <w:sz w:val="20"/>
          <w:szCs w:val="20"/>
        </w:rPr>
      </w:pPr>
      <w:r w:rsidRPr="007C40DC">
        <w:rPr>
          <w:sz w:val="20"/>
          <w:szCs w:val="20"/>
        </w:rPr>
        <w:t xml:space="preserve">Ancak, </w:t>
      </w:r>
    </w:p>
    <w:p w:rsidR="00CF6ED6" w:rsidRPr="007C40DC" w:rsidRDefault="00520201" w:rsidP="00D868C2">
      <w:pPr>
        <w:numPr>
          <w:ilvl w:val="0"/>
          <w:numId w:val="16"/>
        </w:numPr>
        <w:spacing w:after="60"/>
        <w:ind w:left="993" w:right="23" w:hanging="285"/>
        <w:jc w:val="both"/>
        <w:rPr>
          <w:sz w:val="20"/>
          <w:szCs w:val="20"/>
        </w:rPr>
      </w:pPr>
      <w:r>
        <w:rPr>
          <w:sz w:val="20"/>
          <w:szCs w:val="20"/>
        </w:rPr>
        <w:t>T</w:t>
      </w:r>
      <w:r w:rsidR="00CF6ED6" w:rsidRPr="007C40DC">
        <w:rPr>
          <w:sz w:val="20"/>
          <w:szCs w:val="20"/>
        </w:rPr>
        <w:t xml:space="preserve">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7C40DC" w:rsidRDefault="00CF6ED6" w:rsidP="00D868C2">
      <w:pPr>
        <w:numPr>
          <w:ilvl w:val="0"/>
          <w:numId w:val="16"/>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7C40DC" w:rsidRDefault="00CF6ED6" w:rsidP="00CF6ED6">
      <w:pPr>
        <w:spacing w:after="60"/>
        <w:ind w:right="23"/>
        <w:jc w:val="both"/>
        <w:rPr>
          <w:sz w:val="20"/>
          <w:szCs w:val="20"/>
        </w:rPr>
      </w:pPr>
      <w:r w:rsidRPr="007C40DC">
        <w:rPr>
          <w:sz w:val="20"/>
          <w:szCs w:val="20"/>
        </w:rPr>
        <w:t xml:space="preserve">verilen süre içinde tamamlanacaktır.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lastRenderedPageBreak/>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teminat usulüne uygun olan isteklilerin tekliflerinin ayrıntılı değerlendirilmesine geçilir.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 düzeltilmiş teklifi kabul edip etmediğini tebliğ tarihini izleyen beş (5) </w:t>
      </w:r>
      <w:r w:rsidR="00D3500C" w:rsidRPr="007C40DC">
        <w:rPr>
          <w:rFonts w:ascii="Times New Roman" w:hAnsi="Times New Roman"/>
          <w:sz w:val="20"/>
          <w:lang w:val="tr-TR"/>
        </w:rPr>
        <w:t>gün içinde</w:t>
      </w:r>
      <w:r w:rsidRPr="007C40DC">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teminatı gelir kaydedilir.</w:t>
      </w:r>
    </w:p>
    <w:p w:rsidR="00CF6ED6" w:rsidRPr="007C40DC" w:rsidRDefault="00CF6ED6" w:rsidP="00CF6ED6">
      <w:pPr>
        <w:spacing w:before="120" w:after="120"/>
        <w:jc w:val="both"/>
        <w:rPr>
          <w:color w:val="000000"/>
          <w:sz w:val="20"/>
        </w:rPr>
      </w:pPr>
      <w:r w:rsidRPr="007C40DC">
        <w:rPr>
          <w:sz w:val="20"/>
        </w:rPr>
        <w:t>Hizmet alımı ihal</w:t>
      </w:r>
      <w:r w:rsidR="00D64AD1" w:rsidRPr="007C40DC">
        <w:rPr>
          <w:sz w:val="20"/>
        </w:rPr>
        <w:t>e</w:t>
      </w:r>
      <w:r w:rsidRPr="007C40DC">
        <w:rPr>
          <w:sz w:val="20"/>
        </w:rPr>
        <w:t xml:space="preserve">lerinde ise </w:t>
      </w:r>
      <w:r w:rsidR="00D64AD1" w:rsidRPr="007C40DC">
        <w:rPr>
          <w:sz w:val="20"/>
        </w:rPr>
        <w:t>idari açıdan uygun teklifler</w:t>
      </w:r>
      <w:r w:rsidRPr="007C40DC">
        <w:rPr>
          <w:sz w:val="20"/>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7C40DC">
        <w:rPr>
          <w:sz w:val="20"/>
        </w:rPr>
        <w:t xml:space="preserve">(puanlama) </w:t>
      </w:r>
      <w:r w:rsidRPr="007C40DC">
        <w:rPr>
          <w:sz w:val="20"/>
        </w:rPr>
        <w:t>aşamasına geçirilir</w:t>
      </w:r>
      <w:r w:rsidR="00D64AD1" w:rsidRPr="007C40DC">
        <w:rPr>
          <w:sz w:val="20"/>
        </w:rPr>
        <w:t xml:space="preserve">. </w:t>
      </w:r>
      <w:r w:rsidR="008E793E" w:rsidRPr="007C40DC">
        <w:rPr>
          <w:sz w:val="20"/>
        </w:rPr>
        <w:t xml:space="preserve">Hizmet alımı ihalelerinde, mali tekliflerin açıldığı oturuma isteklilerin katılımı zorunlu değildir. </w:t>
      </w:r>
      <w:r w:rsidR="00D64AD1" w:rsidRPr="007C40DC">
        <w:rPr>
          <w:sz w:val="20"/>
        </w:rPr>
        <w:t>En düşük bedelli teklife 100 puan verilir ve diğer teklifler orantılı olarak puanlandırılır. Teknik değerlendirme ve mali değerlendirme puanları toplanarak teklif toplam puanı hesaplanır.</w:t>
      </w:r>
    </w:p>
    <w:p w:rsidR="00CF6ED6" w:rsidRPr="007C40DC" w:rsidRDefault="00C00F85" w:rsidP="00CF6ED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CF6ED6" w:rsidRPr="007C40DC" w:rsidRDefault="00CF6ED6" w:rsidP="00CF6ED6">
      <w:pPr>
        <w:spacing w:before="120" w:after="120"/>
        <w:jc w:val="both"/>
        <w:rPr>
          <w:color w:val="000000"/>
          <w:sz w:val="20"/>
        </w:rPr>
      </w:pPr>
      <w:r w:rsidRPr="007C40DC">
        <w:rPr>
          <w:color w:val="000000"/>
          <w:sz w:val="20"/>
        </w:rPr>
        <w:t xml:space="preserve">İhalenin sonuçlandırılması kriterleri, Teknik Şartnamede belirtilen gerekliliklere uygun olarak incelenecektir. </w:t>
      </w:r>
      <w:r w:rsidR="008E793E" w:rsidRPr="007C40DC">
        <w:rPr>
          <w:color w:val="000000"/>
          <w:sz w:val="20"/>
        </w:rPr>
        <w:t>Mal alımı ve yapım işi ihalelerinde ihale, şartname gerekliliklerini karşılayan uygun teklifler arasında en düşük teklifi veren</w:t>
      </w:r>
      <w:r w:rsidRPr="007C40DC">
        <w:rPr>
          <w:color w:val="000000"/>
          <w:sz w:val="20"/>
        </w:rPr>
        <w:t xml:space="preserve"> </w:t>
      </w:r>
      <w:r w:rsidR="008E793E" w:rsidRPr="007C40DC">
        <w:rPr>
          <w:color w:val="000000"/>
          <w:sz w:val="20"/>
        </w:rPr>
        <w:t>istekliye verilecektir.  Hizmet alımı ihalelerinde ise, ihale toplam puanı en yüksek olan istekliye verilecektir.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sidR="00404506">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7C40DC" w:rsidRDefault="00CF6ED6" w:rsidP="00CF6ED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00CF6ED6" w:rsidRPr="007C40DC">
        <w:rPr>
          <w:rFonts w:ascii="Times New Roman" w:hAnsi="Times New Roman"/>
          <w:b/>
          <w:sz w:val="20"/>
          <w:lang w:val="tr-TR"/>
        </w:rPr>
        <w:t>-Bütün tekliflerin reddedilmesi ve ihalenin iptal edilmesinde Sözleşme Makamının serbestliği</w:t>
      </w:r>
    </w:p>
    <w:p w:rsidR="00CF6ED6" w:rsidRPr="007C40DC" w:rsidRDefault="00CF6ED6" w:rsidP="00CF6ED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w:t>
      </w:r>
      <w:r w:rsidR="00E91841" w:rsidRPr="007C40DC">
        <w:rPr>
          <w:rFonts w:ascii="Times New Roman" w:hAnsi="Times New Roman"/>
          <w:bCs/>
          <w:sz w:val="20"/>
          <w:lang w:val="tr-TR"/>
        </w:rPr>
        <w:t xml:space="preserve">gerekçelerini net bir şekilde belirterek, </w:t>
      </w:r>
      <w:r w:rsidRPr="007C40DC">
        <w:rPr>
          <w:rFonts w:ascii="Times New Roman" w:hAnsi="Times New Roman"/>
          <w:bCs/>
          <w:sz w:val="20"/>
          <w:lang w:val="tr-TR"/>
        </w:rPr>
        <w:t>verilmiş olan bütün teklifleri</w:t>
      </w:r>
      <w:r w:rsidR="00E91841" w:rsidRPr="007C40DC">
        <w:rPr>
          <w:rFonts w:ascii="Times New Roman" w:hAnsi="Times New Roman"/>
          <w:bCs/>
          <w:sz w:val="20"/>
          <w:lang w:val="tr-TR"/>
        </w:rPr>
        <w:t xml:space="preserve"> </w:t>
      </w:r>
      <w:r w:rsidRPr="007C40DC">
        <w:rPr>
          <w:rFonts w:ascii="Times New Roman" w:hAnsi="Times New Roman"/>
          <w:bCs/>
          <w:sz w:val="20"/>
          <w:lang w:val="tr-TR"/>
        </w:rPr>
        <w:t>redde</w:t>
      </w:r>
      <w:r w:rsidR="00E91841" w:rsidRPr="007C40DC">
        <w:rPr>
          <w:rFonts w:ascii="Times New Roman" w:hAnsi="Times New Roman"/>
          <w:bCs/>
          <w:sz w:val="20"/>
          <w:lang w:val="tr-TR"/>
        </w:rPr>
        <w:t xml:space="preserve">tmekte ve </w:t>
      </w:r>
      <w:r w:rsidRPr="007C40DC">
        <w:rPr>
          <w:rFonts w:ascii="Times New Roman" w:hAnsi="Times New Roman"/>
          <w:bCs/>
          <w:sz w:val="20"/>
          <w:lang w:val="tr-TR"/>
        </w:rPr>
        <w:t xml:space="preserve">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F6ED6" w:rsidRPr="007C40DC" w:rsidRDefault="00CF6ED6" w:rsidP="00D868C2">
      <w:pPr>
        <w:numPr>
          <w:ilvl w:val="0"/>
          <w:numId w:val="17"/>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CF6ED6" w:rsidRPr="007C40DC" w:rsidRDefault="00CF6ED6" w:rsidP="00D868C2">
      <w:pPr>
        <w:numPr>
          <w:ilvl w:val="0"/>
          <w:numId w:val="17"/>
        </w:numPr>
        <w:spacing w:before="120" w:after="120"/>
        <w:ind w:left="1077" w:hanging="357"/>
        <w:jc w:val="both"/>
        <w:rPr>
          <w:color w:val="000000"/>
          <w:sz w:val="20"/>
        </w:rPr>
      </w:pPr>
      <w:r w:rsidRPr="007C40DC">
        <w:rPr>
          <w:color w:val="000000"/>
          <w:sz w:val="20"/>
        </w:rPr>
        <w:t>Projenin ekonomik ya da teknik verilerinin temelden değişmesi;</w:t>
      </w:r>
    </w:p>
    <w:p w:rsidR="00CF6ED6" w:rsidRPr="007C40DC" w:rsidRDefault="007253E0" w:rsidP="00D868C2">
      <w:pPr>
        <w:numPr>
          <w:ilvl w:val="0"/>
          <w:numId w:val="17"/>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p>
    <w:p w:rsidR="00CF6ED6" w:rsidRPr="007C40DC" w:rsidRDefault="00CF6ED6" w:rsidP="00D868C2">
      <w:pPr>
        <w:numPr>
          <w:ilvl w:val="0"/>
          <w:numId w:val="17"/>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F6ED6" w:rsidRPr="007C40DC" w:rsidRDefault="00CF6ED6" w:rsidP="00D868C2">
      <w:pPr>
        <w:numPr>
          <w:ilvl w:val="0"/>
          <w:numId w:val="17"/>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lastRenderedPageBreak/>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7C40DC" w:rsidRDefault="00CF6ED6" w:rsidP="00CF6ED6">
      <w:pPr>
        <w:spacing w:before="120" w:after="120"/>
        <w:jc w:val="both"/>
        <w:rPr>
          <w:b/>
          <w:color w:val="000000"/>
          <w:sz w:val="20"/>
        </w:rPr>
      </w:pPr>
      <w:r w:rsidRPr="007C40DC">
        <w:rPr>
          <w:b/>
          <w:color w:val="000000"/>
          <w:sz w:val="20"/>
        </w:rPr>
        <w:t>Madde 3</w:t>
      </w:r>
      <w:r w:rsidR="00404506">
        <w:rPr>
          <w:b/>
          <w:color w:val="000000"/>
          <w:sz w:val="20"/>
        </w:rPr>
        <w:t>5</w:t>
      </w:r>
      <w:r w:rsidRPr="007C40DC">
        <w:rPr>
          <w:b/>
          <w:color w:val="000000"/>
          <w:sz w:val="20"/>
        </w:rPr>
        <w:t>- Etik Kurallar</w:t>
      </w:r>
    </w:p>
    <w:p w:rsidR="00CF6ED6" w:rsidRPr="007C40DC" w:rsidRDefault="00CF6ED6" w:rsidP="00CF6ED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CF6ED6" w:rsidRPr="007C40DC" w:rsidRDefault="00CF6ED6" w:rsidP="00D868C2">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7C40DC" w:rsidRDefault="00CF6ED6" w:rsidP="00D868C2">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F6ED6" w:rsidRPr="007C40DC" w:rsidRDefault="00CF6ED6" w:rsidP="00D868C2">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F6ED6" w:rsidRPr="007C40DC" w:rsidRDefault="00CF6ED6" w:rsidP="00CF6ED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F6ED6" w:rsidRPr="007C40DC" w:rsidRDefault="001D2304" w:rsidP="002D6E7D">
      <w:pPr>
        <w:keepNext/>
        <w:spacing w:before="120" w:after="120"/>
        <w:jc w:val="both"/>
        <w:rPr>
          <w:b/>
          <w:color w:val="000000"/>
          <w:sz w:val="20"/>
        </w:rPr>
      </w:pPr>
      <w:r>
        <w:rPr>
          <w:b/>
          <w:color w:val="000000"/>
          <w:sz w:val="20"/>
        </w:rPr>
        <w:t>Madde 3</w:t>
      </w:r>
      <w:r w:rsidR="00404506">
        <w:rPr>
          <w:b/>
          <w:color w:val="000000"/>
          <w:sz w:val="20"/>
        </w:rPr>
        <w:t>6</w:t>
      </w:r>
      <w:r>
        <w:rPr>
          <w:b/>
          <w:color w:val="000000"/>
          <w:sz w:val="20"/>
        </w:rPr>
        <w:t>- İtirazlar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Eğer yukarıda anlatılan yöntem başarılı olmazsa; istekli, olayı </w:t>
      </w:r>
      <w:r w:rsidR="00151748" w:rsidRPr="007C40DC">
        <w:rPr>
          <w:rFonts w:ascii="Times New Roman" w:hAnsi="Times New Roman"/>
          <w:color w:val="000000"/>
          <w:sz w:val="20"/>
          <w:lang w:val="tr-TR"/>
        </w:rPr>
        <w:t>Sözleşme Makamının</w:t>
      </w:r>
      <w:r w:rsidRPr="007C40DC">
        <w:rPr>
          <w:rFonts w:ascii="Times New Roman" w:hAnsi="Times New Roman"/>
          <w:color w:val="000000"/>
          <w:sz w:val="20"/>
          <w:lang w:val="tr-TR"/>
        </w:rPr>
        <w:t xml:space="preserve"> bağlı olduğu ulusal yargı sistemine intikal ettirme hakkına sahiptir.</w:t>
      </w:r>
    </w:p>
    <w:p w:rsidR="00CF6ED6" w:rsidRPr="007C40DC" w:rsidRDefault="00CF6ED6" w:rsidP="00CF6ED6">
      <w:pPr>
        <w:spacing w:before="120" w:after="120"/>
      </w:pPr>
    </w:p>
    <w:p w:rsidR="00CF6ED6" w:rsidRPr="007C40DC" w:rsidRDefault="00CF6ED6" w:rsidP="00CF6ED6">
      <w:pPr>
        <w:spacing w:before="120" w:after="120"/>
      </w:pPr>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C54773" w:rsidRDefault="000539D7" w:rsidP="00C54773">
      <w:pPr>
        <w:pStyle w:val="Balk6"/>
        <w:spacing w:line="240" w:lineRule="auto"/>
        <w:ind w:firstLine="0"/>
        <w:jc w:val="center"/>
      </w:pPr>
      <w:bookmarkStart w:id="10" w:name="_Bölüm_B:_Taslak_Sözleşme_(Özel_Koşu"/>
      <w:bookmarkStart w:id="11" w:name="_Toc233021553"/>
      <w:bookmarkEnd w:id="10"/>
      <w:r w:rsidRPr="00C54773">
        <w:t>Bölüm B: Taslak Sözleşme (Özel Koşullar) ve Ekleri</w:t>
      </w:r>
      <w:bookmarkEnd w:id="11"/>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rsidR="00DF19BA" w:rsidRPr="007C40DC" w:rsidRDefault="00DF19BA" w:rsidP="001555AD">
      <w:pPr>
        <w:jc w:val="both"/>
        <w:rPr>
          <w:lang w:eastAsia="en-US"/>
        </w:rPr>
      </w:pPr>
    </w:p>
    <w:p w:rsidR="00DF19BA" w:rsidRPr="007C40DC" w:rsidRDefault="002D6E7D" w:rsidP="001555AD">
      <w:pPr>
        <w:jc w:val="both"/>
        <w:rPr>
          <w:lang w:eastAsia="en-US"/>
        </w:rPr>
      </w:pPr>
      <w:r>
        <w:rPr>
          <w:lang w:eastAsia="en-US"/>
        </w:rPr>
        <w:br w:type="page"/>
      </w:r>
    </w:p>
    <w:p w:rsidR="00600DE8" w:rsidRPr="001D4F4E" w:rsidRDefault="000539D7" w:rsidP="001D4F4E">
      <w:pPr>
        <w:jc w:val="center"/>
        <w:rPr>
          <w:b/>
        </w:rPr>
      </w:pPr>
      <w:bookmarkStart w:id="12" w:name="_Toc232234022"/>
      <w:r w:rsidRPr="001D4F4E">
        <w:rPr>
          <w:b/>
        </w:rPr>
        <w:lastRenderedPageBreak/>
        <w:t>SÖZLEŞME VE ÖZEL KOŞULLAR</w:t>
      </w:r>
      <w:bookmarkEnd w:id="12"/>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7C40DC" w:rsidRDefault="000E1872" w:rsidP="000539D7">
      <w:pPr>
        <w:rPr>
          <w:sz w:val="20"/>
        </w:rPr>
      </w:pPr>
      <w:r>
        <w:rPr>
          <w:sz w:val="20"/>
        </w:rPr>
      </w:r>
      <w:r>
        <w:rPr>
          <w:sz w:val="20"/>
        </w:rPr>
        <w:pict>
          <v:shapetype id="_x0000_t202" coordsize="21600,21600" o:spt="202" path="m,l,21600r21600,l21600,xe">
            <v:stroke joinstyle="miter"/>
            <v:path gradientshapeok="t" o:connecttype="rect"/>
          </v:shapetype>
          <v:shape id="_x0000_s1028" type="#_x0000_t202" style="width:461.75pt;height:42.8pt;mso-left-percent:-10001;mso-top-percent:-10001;mso-position-horizontal:absolute;mso-position-horizontal-relative:char;mso-position-vertical:absolute;mso-position-vertical-relative:line;mso-left-percent:-10001;mso-top-percent:-10001" fillcolor="silver">
            <v:textbox style="mso-next-textbox:#_x0000_s1028">
              <w:txbxContent>
                <w:p w:rsidR="00D83E3E" w:rsidRPr="00C24BE6" w:rsidRDefault="00D83E3E"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4668C1" w:rsidRPr="00BA10B9" w:rsidRDefault="004668C1" w:rsidP="004668C1">
      <w:pPr>
        <w:spacing w:before="120" w:after="120"/>
        <w:jc w:val="center"/>
        <w:rPr>
          <w:b/>
        </w:rPr>
      </w:pPr>
      <w:bookmarkStart w:id="13" w:name="_Toc179364466"/>
      <w:bookmarkStart w:id="14" w:name="_Toc232234023"/>
      <w:r w:rsidRPr="00717F7C">
        <w:rPr>
          <w:b/>
        </w:rPr>
        <w:t>MAL ALIMI</w:t>
      </w:r>
      <w:r w:rsidRPr="00BA10B9">
        <w:rPr>
          <w:b/>
        </w:rPr>
        <w:t xml:space="preserve"> SÖZLEŞMESİ</w:t>
      </w:r>
      <w:bookmarkEnd w:id="13"/>
      <w:bookmarkEnd w:id="14"/>
    </w:p>
    <w:p w:rsidR="000539D7" w:rsidRPr="007C40DC" w:rsidRDefault="000539D7" w:rsidP="000539D7">
      <w:pPr>
        <w:rPr>
          <w:color w:val="000000"/>
          <w:sz w:val="20"/>
        </w:rPr>
      </w:pPr>
      <w:r w:rsidRPr="007C40DC">
        <w:rPr>
          <w:color w:val="000000"/>
          <w:sz w:val="20"/>
        </w:rPr>
        <w:t>Bir tarafta</w:t>
      </w:r>
    </w:p>
    <w:p w:rsidR="00A31900" w:rsidRPr="00FD29DD" w:rsidRDefault="00A31900" w:rsidP="00A31900">
      <w:pPr>
        <w:rPr>
          <w:sz w:val="20"/>
          <w:szCs w:val="20"/>
        </w:rPr>
      </w:pPr>
      <w:r w:rsidRPr="00FD29DD">
        <w:rPr>
          <w:sz w:val="20"/>
          <w:szCs w:val="20"/>
        </w:rPr>
        <w:t>Nazar Döküm Hidrolik Galvaniz Asansör ve Kuyumculuk San. ve Tic. Ltd. Sti.</w:t>
      </w:r>
    </w:p>
    <w:p w:rsidR="00A31900" w:rsidRDefault="00A31900" w:rsidP="00A31900">
      <w:pPr>
        <w:rPr>
          <w:sz w:val="20"/>
          <w:szCs w:val="20"/>
        </w:rPr>
      </w:pPr>
      <w:r w:rsidRPr="00FD29DD">
        <w:rPr>
          <w:sz w:val="20"/>
          <w:szCs w:val="20"/>
        </w:rPr>
        <w:t>Konya Organize Sanayi Bölgesi T. Ziyaeddin Cad.5.Sokak No:5 Selçuklu / KONYA</w:t>
      </w:r>
    </w:p>
    <w:p w:rsidR="000539D7" w:rsidRPr="007C40DC" w:rsidRDefault="000539D7" w:rsidP="000539D7">
      <w:pPr>
        <w:rPr>
          <w:color w:val="000000"/>
          <w:sz w:val="20"/>
        </w:rPr>
      </w:pPr>
      <w:r w:rsidRPr="007C40DC">
        <w:rPr>
          <w:color w:val="000000"/>
          <w:sz w:val="20"/>
        </w:rPr>
        <w:t>("Sözleşme Makamı"), ve</w:t>
      </w:r>
    </w:p>
    <w:p w:rsidR="000539D7" w:rsidRPr="007C40DC" w:rsidRDefault="000539D7" w:rsidP="000539D7">
      <w:pPr>
        <w:rPr>
          <w:color w:val="000000"/>
          <w:sz w:val="20"/>
        </w:rPr>
      </w:pPr>
      <w:r w:rsidRPr="007C40DC">
        <w:rPr>
          <w:color w:val="000000"/>
          <w:sz w:val="20"/>
        </w:rPr>
        <w:t>Diğer tarafta</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ünvanı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1"/>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2"/>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rsidR="000539D7" w:rsidRPr="001D4F4E" w:rsidRDefault="000539D7" w:rsidP="001D4F4E">
      <w:pPr>
        <w:spacing w:before="120"/>
        <w:jc w:val="center"/>
        <w:rPr>
          <w:b/>
          <w:sz w:val="20"/>
          <w:szCs w:val="20"/>
        </w:rPr>
      </w:pPr>
      <w:bookmarkStart w:id="15" w:name="_Toc179364467"/>
      <w:bookmarkStart w:id="16" w:name="_Toc232234024"/>
      <w:r w:rsidRPr="001D4F4E">
        <w:rPr>
          <w:b/>
          <w:sz w:val="20"/>
          <w:szCs w:val="20"/>
        </w:rPr>
        <w:t>ÖZEL KOŞULLAR</w:t>
      </w:r>
      <w:bookmarkEnd w:id="15"/>
      <w:bookmarkEnd w:id="16"/>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 Konu</w:t>
      </w:r>
    </w:p>
    <w:p w:rsidR="000539D7" w:rsidRPr="007C40DC" w:rsidRDefault="000539D7" w:rsidP="000539D7">
      <w:pPr>
        <w:rPr>
          <w:color w:val="000000"/>
          <w:sz w:val="20"/>
        </w:rPr>
      </w:pPr>
      <w:r w:rsidRPr="007C40DC">
        <w:rPr>
          <w:color w:val="000000"/>
          <w:sz w:val="20"/>
        </w:rPr>
        <w:t xml:space="preserve">Bu Sözleşmenin Konusu &lt;il/ilçe&gt; ‘da uygulanacak &lt;Sözleşme Başlığı&gt; dır.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7C40DC" w:rsidRDefault="000539D7" w:rsidP="000539D7">
      <w:pPr>
        <w:spacing w:after="120"/>
        <w:rPr>
          <w:color w:val="000000"/>
          <w:sz w:val="20"/>
        </w:rPr>
      </w:pPr>
      <w:r w:rsidRPr="007C40DC">
        <w:rPr>
          <w:color w:val="000000"/>
          <w:sz w:val="20"/>
        </w:rPr>
        <w:t>Ek-1: Genel Koşullar</w:t>
      </w:r>
    </w:p>
    <w:p w:rsidR="000539D7" w:rsidRPr="007C40DC" w:rsidRDefault="000539D7" w:rsidP="000539D7">
      <w:pPr>
        <w:spacing w:after="120"/>
        <w:rPr>
          <w:color w:val="000000"/>
          <w:sz w:val="20"/>
        </w:rPr>
      </w:pPr>
      <w:r w:rsidRPr="007C40DC">
        <w:rPr>
          <w:color w:val="000000"/>
          <w:sz w:val="20"/>
        </w:rPr>
        <w:t>Ek-2: Teknik Şartname (İş Tanımı)</w:t>
      </w:r>
    </w:p>
    <w:p w:rsidR="006F3394" w:rsidRDefault="000539D7" w:rsidP="000539D7">
      <w:pPr>
        <w:spacing w:after="120"/>
        <w:rPr>
          <w:color w:val="000000"/>
          <w:sz w:val="20"/>
        </w:rPr>
      </w:pPr>
      <w:r w:rsidRPr="007C40DC">
        <w:rPr>
          <w:color w:val="000000"/>
          <w:sz w:val="20"/>
        </w:rPr>
        <w:t xml:space="preserve">Ek-3: Teknik Teklif  </w:t>
      </w:r>
    </w:p>
    <w:p w:rsidR="000539D7" w:rsidRPr="007C40DC" w:rsidRDefault="000539D7" w:rsidP="000539D7">
      <w:pPr>
        <w:spacing w:after="120"/>
        <w:rPr>
          <w:color w:val="000000"/>
          <w:sz w:val="20"/>
        </w:rPr>
      </w:pPr>
      <w:r w:rsidRPr="007C40DC">
        <w:rPr>
          <w:color w:val="000000"/>
          <w:sz w:val="20"/>
        </w:rPr>
        <w:t>Ek-4: Mali Teklif (Bütçe Dökümü)</w:t>
      </w:r>
    </w:p>
    <w:p w:rsidR="000539D7" w:rsidRPr="007C40DC" w:rsidRDefault="000539D7" w:rsidP="000539D7">
      <w:pPr>
        <w:spacing w:after="120"/>
        <w:rPr>
          <w:color w:val="000000"/>
          <w:sz w:val="20"/>
        </w:rPr>
      </w:pPr>
      <w:r w:rsidRPr="007C40DC">
        <w:rPr>
          <w:color w:val="000000"/>
          <w:sz w:val="20"/>
        </w:rPr>
        <w:t>Ek-5: Standart Formlar ve Diğer Gerekli Belgeler</w:t>
      </w:r>
    </w:p>
    <w:p w:rsidR="000539D7" w:rsidRPr="007C40DC" w:rsidRDefault="000539D7" w:rsidP="000539D7">
      <w:pPr>
        <w:rPr>
          <w:color w:val="000000"/>
          <w:sz w:val="20"/>
          <w:u w:val="single"/>
        </w:rPr>
      </w:pPr>
    </w:p>
    <w:p w:rsidR="000539D7" w:rsidRDefault="000539D7" w:rsidP="000539D7">
      <w:pPr>
        <w:rPr>
          <w:snapToGrid w:val="0"/>
          <w:color w:val="000000"/>
          <w:sz w:val="20"/>
        </w:rPr>
      </w:pPr>
      <w:r w:rsidRPr="007C40DC">
        <w:rPr>
          <w:snapToGrid w:val="0"/>
          <w:color w:val="000000"/>
          <w:sz w:val="20"/>
        </w:rPr>
        <w:t xml:space="preserve">Yukarıdaki belgeler arasında herhangi bir çelişki olması durumunda, bunların hükümleri, yukarıda belirtilen öncelik sırasına göre uygulanır. </w:t>
      </w:r>
    </w:p>
    <w:p w:rsidR="00F757C1" w:rsidRPr="007C40DC" w:rsidRDefault="00F757C1" w:rsidP="000539D7">
      <w:pPr>
        <w:rPr>
          <w:color w:val="000000"/>
          <w:sz w:val="20"/>
          <w:u w:val="single"/>
        </w:rPr>
      </w:pP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 bedeli ve Ödemeler</w:t>
      </w:r>
    </w:p>
    <w:p w:rsidR="000539D7" w:rsidRPr="007C40DC" w:rsidRDefault="000539D7" w:rsidP="000539D7">
      <w:pPr>
        <w:pStyle w:val="ListeNumaras"/>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t>:.......………… TL’dir.</w:t>
      </w:r>
    </w:p>
    <w:p w:rsidR="006D211F" w:rsidRPr="00AB5D44" w:rsidRDefault="000539D7" w:rsidP="006D211F">
      <w:pPr>
        <w:pStyle w:val="Text1"/>
        <w:tabs>
          <w:tab w:val="decimal" w:pos="7938"/>
        </w:tabs>
        <w:spacing w:before="120" w:after="0"/>
        <w:ind w:left="0"/>
        <w:rPr>
          <w:color w:val="000000"/>
          <w:sz w:val="20"/>
          <w:lang w:val="tr-TR"/>
        </w:rPr>
      </w:pPr>
      <w:r w:rsidRPr="007C40DC">
        <w:rPr>
          <w:color w:val="000000"/>
          <w:sz w:val="20"/>
          <w:lang w:val="tr-TR"/>
        </w:rPr>
        <w:t xml:space="preserve">Sözleşme kapsamında ön ödeme </w:t>
      </w:r>
      <w:r w:rsidR="006D211F">
        <w:rPr>
          <w:color w:val="000000"/>
          <w:sz w:val="20"/>
          <w:lang w:val="tr-TR"/>
        </w:rPr>
        <w:t>y</w:t>
      </w:r>
      <w:r w:rsidR="006D211F" w:rsidRPr="00AB5D44">
        <w:rPr>
          <w:color w:val="000000"/>
          <w:sz w:val="20"/>
          <w:lang w:val="tr-TR"/>
        </w:rPr>
        <w:t>apılacaktır. Ön ödeme miktarı sözleşme bedelinin %20’si olan ……………….. TL’dir.  Ön ödeme, sözleşme imza tarihinden sonra 15 gün içerisinde avans teminat mektubunun sunulmasını takiben yapılacaktır.</w:t>
      </w:r>
    </w:p>
    <w:p w:rsidR="00B22A01" w:rsidRPr="007C40DC" w:rsidRDefault="00B22A01" w:rsidP="000539D7">
      <w:pPr>
        <w:pStyle w:val="Text1"/>
        <w:tabs>
          <w:tab w:val="decimal" w:pos="7938"/>
        </w:tabs>
        <w:spacing w:before="120" w:after="0"/>
        <w:ind w:left="0"/>
        <w:rPr>
          <w:color w:val="000000"/>
          <w:sz w:val="20"/>
          <w:lang w:val="tr-TR"/>
        </w:rPr>
      </w:pPr>
    </w:p>
    <w:p w:rsidR="00E13885" w:rsidRPr="00E13885" w:rsidRDefault="00E13885" w:rsidP="00E13885">
      <w:pPr>
        <w:jc w:val="both"/>
        <w:rPr>
          <w:sz w:val="20"/>
          <w:szCs w:val="20"/>
        </w:rPr>
      </w:pPr>
      <w:r w:rsidRPr="00E13885">
        <w:rPr>
          <w:sz w:val="20"/>
          <w:szCs w:val="20"/>
        </w:rPr>
        <w:t>Mal alımı sözleşmelerinde: ödemeler, sözleşme konusu malın teslimini takiben yapılacaktır. Ön ödeme öngörülmesi durumunda, sipariş mektubunu takiben ön ödeme yapılır ve bakiye mal tesliminde faturaya istinaden ödenir.</w:t>
      </w:r>
    </w:p>
    <w:p w:rsidR="00E13885" w:rsidRPr="00BA10B9" w:rsidRDefault="00E13885" w:rsidP="00E13885"/>
    <w:p w:rsidR="000539D7" w:rsidRPr="007C40DC" w:rsidRDefault="000539D7" w:rsidP="00D93660">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0539D7" w:rsidRPr="007C40DC" w:rsidRDefault="000539D7" w:rsidP="000539D7">
      <w:pPr>
        <w:rPr>
          <w:color w:val="000000"/>
          <w:sz w:val="20"/>
        </w:rPr>
      </w:pPr>
      <w:r w:rsidRPr="007C40DC">
        <w:rPr>
          <w:color w:val="000000"/>
          <w:sz w:val="20"/>
        </w:rPr>
        <w:t xml:space="preserve">Uygulamaya başlama tarihi </w:t>
      </w:r>
      <w:r w:rsidR="00EE376F" w:rsidRPr="001F0057">
        <w:rPr>
          <w:color w:val="000000"/>
          <w:sz w:val="20"/>
        </w:rPr>
        <w:t>her iki tarafça imzalandığı</w:t>
      </w:r>
      <w:r w:rsidR="00EE376F">
        <w:rPr>
          <w:color w:val="000000"/>
          <w:sz w:val="20"/>
        </w:rPr>
        <w:t xml:space="preserve"> tarih</w:t>
      </w:r>
      <w:r w:rsidRPr="007C40DC">
        <w:rPr>
          <w:color w:val="000000"/>
          <w:sz w:val="20"/>
        </w:rPr>
        <w:t xml:space="preserve"> şeklindedir.</w:t>
      </w:r>
    </w:p>
    <w:p w:rsidR="00C24BE6" w:rsidRDefault="00C24BE6" w:rsidP="000539D7">
      <w:pPr>
        <w:rPr>
          <w:color w:val="000000"/>
          <w:sz w:val="20"/>
        </w:rPr>
      </w:pPr>
    </w:p>
    <w:p w:rsidR="00F757C1" w:rsidRDefault="00F757C1" w:rsidP="000539D7">
      <w:pPr>
        <w:rPr>
          <w:color w:val="000000"/>
          <w:sz w:val="20"/>
        </w:rPr>
      </w:pPr>
    </w:p>
    <w:p w:rsidR="00E14DB7" w:rsidRPr="007C40DC" w:rsidRDefault="00E14DB7" w:rsidP="000539D7">
      <w:pPr>
        <w:rPr>
          <w:color w:val="000000"/>
          <w:sz w:val="20"/>
        </w:rPr>
      </w:pP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Uygulama Süresi </w:t>
      </w:r>
    </w:p>
    <w:p w:rsidR="000539D7" w:rsidRPr="007C40DC" w:rsidRDefault="000539D7" w:rsidP="000539D7">
      <w:pPr>
        <w:rPr>
          <w:color w:val="000000"/>
          <w:sz w:val="20"/>
        </w:rPr>
      </w:pPr>
      <w:r w:rsidRPr="007C40DC">
        <w:rPr>
          <w:color w:val="000000"/>
          <w:sz w:val="20"/>
        </w:rPr>
        <w:lastRenderedPageBreak/>
        <w:t xml:space="preserve">Sözleşmenin II ve III no.lu ekleri dahilinde ifade edilen görevlerin uygulama süresi, sözleşmenin başlama tarihinden itibaren </w:t>
      </w:r>
      <w:r w:rsidR="00B071C3">
        <w:rPr>
          <w:color w:val="000000"/>
          <w:sz w:val="20"/>
        </w:rPr>
        <w:t xml:space="preserve">bir </w:t>
      </w:r>
      <w:r w:rsidRPr="007C40DC">
        <w:rPr>
          <w:color w:val="000000"/>
          <w:sz w:val="20"/>
        </w:rPr>
        <w:t>aydır.</w:t>
      </w:r>
    </w:p>
    <w:p w:rsidR="000539D7" w:rsidRPr="007C40DC" w:rsidRDefault="000539D7" w:rsidP="000539D7">
      <w:pPr>
        <w:pStyle w:val="ListeNumaras"/>
        <w:spacing w:before="120" w:after="120"/>
        <w:rPr>
          <w:b/>
          <w:color w:val="000000"/>
          <w:sz w:val="20"/>
          <w:lang w:val="tr-TR"/>
        </w:rPr>
      </w:pPr>
      <w:bookmarkStart w:id="17" w:name="_Ref500218714"/>
      <w:r w:rsidRPr="007C40DC">
        <w:rPr>
          <w:b/>
          <w:color w:val="000000"/>
          <w:sz w:val="20"/>
          <w:lang w:val="tr-TR"/>
        </w:rPr>
        <w:t>Rapor</w:t>
      </w:r>
      <w:bookmarkEnd w:id="17"/>
      <w:r w:rsidRPr="007C40DC">
        <w:rPr>
          <w:b/>
          <w:color w:val="000000"/>
          <w:sz w:val="20"/>
          <w:lang w:val="tr-TR"/>
        </w:rPr>
        <w:t>lama</w:t>
      </w:r>
    </w:p>
    <w:p w:rsidR="000539D7" w:rsidRPr="007C40DC" w:rsidRDefault="000539D7" w:rsidP="000539D7">
      <w:pPr>
        <w:rPr>
          <w:color w:val="000000"/>
          <w:sz w:val="20"/>
        </w:rPr>
      </w:pPr>
      <w:r w:rsidRPr="007C40DC">
        <w:rPr>
          <w:color w:val="000000"/>
          <w:sz w:val="20"/>
        </w:rPr>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rsidR="000539D7" w:rsidRPr="007C40DC" w:rsidRDefault="000539D7" w:rsidP="00D868C2">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7C40DC" w:rsidRDefault="000539D7" w:rsidP="000539D7">
      <w:pPr>
        <w:keepNext/>
        <w:rPr>
          <w:color w:val="000000"/>
          <w:sz w:val="20"/>
        </w:rPr>
      </w:pPr>
    </w:p>
    <w:p w:rsidR="000539D7" w:rsidRPr="007C40DC" w:rsidRDefault="000539D7" w:rsidP="00D868C2">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0539D7" w:rsidRPr="007C40DC" w:rsidRDefault="000539D7" w:rsidP="00D868C2">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539D7" w:rsidRPr="007C40DC" w:rsidRDefault="000539D7" w:rsidP="000539D7">
      <w:pPr>
        <w:keepNext/>
        <w:rPr>
          <w:color w:val="000000"/>
          <w:sz w:val="20"/>
        </w:rPr>
      </w:pPr>
    </w:p>
    <w:p w:rsidR="000539D7" w:rsidRPr="007C40DC" w:rsidRDefault="000539D7" w:rsidP="00D868C2">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rsidR="000539D7" w:rsidRPr="007C40DC" w:rsidRDefault="000539D7" w:rsidP="000539D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sidR="00BF419D">
        <w:rPr>
          <w:color w:val="000000"/>
          <w:sz w:val="20"/>
        </w:rPr>
        <w:t xml:space="preserve">KONYA </w:t>
      </w:r>
      <w:r w:rsidRPr="007C40DC">
        <w:rPr>
          <w:color w:val="000000"/>
          <w:sz w:val="20"/>
        </w:rPr>
        <w:t xml:space="preserve">mahkemelerince çözülür. </w:t>
      </w:r>
    </w:p>
    <w:p w:rsidR="000539D7" w:rsidRPr="007C40DC" w:rsidRDefault="000539D7" w:rsidP="000539D7">
      <w:pPr>
        <w:rPr>
          <w:color w:val="000000"/>
          <w:sz w:val="20"/>
        </w:rPr>
      </w:pPr>
    </w:p>
    <w:p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rsidR="000539D7" w:rsidRPr="007C40DC" w:rsidRDefault="000539D7" w:rsidP="000539D7">
      <w:pPr>
        <w:keepNext/>
        <w:rPr>
          <w:color w:val="000000"/>
          <w:sz w:val="20"/>
        </w:rPr>
      </w:pPr>
    </w:p>
    <w:tbl>
      <w:tblPr>
        <w:tblW w:w="9501" w:type="dxa"/>
        <w:tblLayout w:type="fixed"/>
        <w:tblLook w:val="0000"/>
      </w:tblPr>
      <w:tblGrid>
        <w:gridCol w:w="1599"/>
        <w:gridCol w:w="3259"/>
        <w:gridCol w:w="2321"/>
        <w:gridCol w:w="2322"/>
      </w:tblGrid>
      <w:tr w:rsidR="000539D7" w:rsidRPr="007C40DC">
        <w:tc>
          <w:tcPr>
            <w:tcW w:w="4858" w:type="dxa"/>
            <w:gridSpan w:val="2"/>
          </w:tcPr>
          <w:p w:rsidR="000539D7" w:rsidRPr="007C40DC" w:rsidRDefault="000539D7" w:rsidP="008A245A">
            <w:pPr>
              <w:pStyle w:val="GvdeMetni"/>
              <w:rPr>
                <w:b/>
                <w:color w:val="000000"/>
                <w:sz w:val="20"/>
                <w:lang w:val="tr-TR"/>
              </w:rPr>
            </w:pPr>
            <w:r w:rsidRPr="007C40DC">
              <w:rPr>
                <w:b/>
                <w:color w:val="000000"/>
                <w:sz w:val="20"/>
                <w:lang w:val="tr-TR"/>
              </w:rPr>
              <w:t>Yüklenicinin</w:t>
            </w:r>
          </w:p>
        </w:tc>
        <w:tc>
          <w:tcPr>
            <w:tcW w:w="4643" w:type="dxa"/>
            <w:gridSpan w:val="2"/>
          </w:tcPr>
          <w:p w:rsidR="000539D7" w:rsidRPr="007C40DC" w:rsidRDefault="000539D7" w:rsidP="008A245A">
            <w:pPr>
              <w:pStyle w:val="GvdeMetni"/>
              <w:rPr>
                <w:b/>
                <w:color w:val="000000"/>
                <w:sz w:val="20"/>
                <w:lang w:val="tr-TR"/>
              </w:rPr>
            </w:pPr>
            <w:r w:rsidRPr="007C40DC">
              <w:rPr>
                <w:b/>
                <w:color w:val="000000"/>
                <w:sz w:val="20"/>
                <w:lang w:val="tr-TR"/>
              </w:rPr>
              <w:t>Sözleşme Makamının</w:t>
            </w: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2322" w:type="dxa"/>
          </w:tcPr>
          <w:p w:rsidR="000539D7" w:rsidRPr="007C40DC" w:rsidRDefault="000539D7" w:rsidP="008A245A">
            <w:pPr>
              <w:pStyle w:val="GvdeMetni"/>
              <w:rPr>
                <w:color w:val="000000"/>
                <w:sz w:val="20"/>
                <w:lang w:val="tr-TR"/>
              </w:rPr>
            </w:pPr>
          </w:p>
        </w:tc>
      </w:tr>
    </w:tbl>
    <w:p w:rsidR="000539D7" w:rsidRPr="007C40DC" w:rsidRDefault="000539D7" w:rsidP="000539D7"/>
    <w:p w:rsidR="000539D7" w:rsidRPr="007C40DC" w:rsidRDefault="000539D7" w:rsidP="000539D7"/>
    <w:p w:rsidR="000539D7" w:rsidRPr="007C40DC" w:rsidRDefault="000539D7" w:rsidP="000539D7"/>
    <w:p w:rsidR="000539D7" w:rsidRPr="007C40DC" w:rsidRDefault="000539D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1D4F4E" w:rsidRDefault="00600DE8" w:rsidP="001D4F4E">
      <w:pPr>
        <w:pStyle w:val="Balk6"/>
        <w:spacing w:line="240" w:lineRule="auto"/>
        <w:ind w:firstLine="0"/>
        <w:jc w:val="center"/>
      </w:pPr>
      <w:bookmarkStart w:id="18" w:name="_Söz.Ek-1:_Genel_Koşullar"/>
      <w:bookmarkStart w:id="19" w:name="_Toc233021554"/>
      <w:bookmarkEnd w:id="18"/>
      <w:r w:rsidRPr="001D4F4E">
        <w:t>Söz.</w:t>
      </w:r>
      <w:r w:rsidR="004043E4">
        <w:t xml:space="preserve"> </w:t>
      </w:r>
      <w:r w:rsidRPr="001D4F4E">
        <w:t>Ek-1: Genel Koşullar</w:t>
      </w:r>
      <w:bookmarkEnd w:id="19"/>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jc w:val="right"/>
        <w:rPr>
          <w:b/>
          <w:color w:val="000000"/>
          <w:sz w:val="20"/>
          <w:szCs w:val="20"/>
          <w:u w:val="single"/>
        </w:rPr>
      </w:pPr>
    </w:p>
    <w:p w:rsidR="00600DE8" w:rsidRPr="007C40DC" w:rsidRDefault="00600DE8" w:rsidP="00600DE8">
      <w:pPr>
        <w:jc w:val="right"/>
        <w:rPr>
          <w:b/>
          <w:color w:val="000000"/>
          <w:sz w:val="20"/>
          <w:szCs w:val="20"/>
          <w:u w:val="single"/>
        </w:rPr>
      </w:pPr>
    </w:p>
    <w:p w:rsidR="00996F2D" w:rsidRPr="007C40DC" w:rsidRDefault="00996F2D" w:rsidP="00600DE8">
      <w:pPr>
        <w:jc w:val="right"/>
        <w:rPr>
          <w:b/>
          <w:color w:val="000000"/>
          <w:sz w:val="20"/>
          <w:szCs w:val="20"/>
          <w:u w:val="single"/>
        </w:rPr>
      </w:pPr>
    </w:p>
    <w:p w:rsidR="005A5619" w:rsidRDefault="002D6E7D" w:rsidP="00600DE8">
      <w:pPr>
        <w:jc w:val="right"/>
        <w:rPr>
          <w:b/>
          <w:color w:val="000000"/>
          <w:sz w:val="20"/>
          <w:szCs w:val="20"/>
          <w:u w:val="single"/>
        </w:rPr>
      </w:pPr>
      <w:r>
        <w:rPr>
          <w:b/>
          <w:color w:val="000000"/>
          <w:sz w:val="20"/>
          <w:szCs w:val="20"/>
          <w:u w:val="single"/>
        </w:rPr>
        <w:br w:type="page"/>
      </w:r>
    </w:p>
    <w:p w:rsidR="00600DE8" w:rsidRPr="007C40DC" w:rsidRDefault="00600DE8" w:rsidP="00600DE8">
      <w:pPr>
        <w:jc w:val="right"/>
        <w:rPr>
          <w:b/>
          <w:color w:val="000000"/>
          <w:sz w:val="20"/>
          <w:szCs w:val="20"/>
          <w:u w:val="single"/>
        </w:rPr>
      </w:pPr>
      <w:r w:rsidRPr="007C40DC">
        <w:rPr>
          <w:b/>
          <w:color w:val="000000"/>
          <w:sz w:val="20"/>
          <w:szCs w:val="20"/>
          <w:u w:val="single"/>
        </w:rPr>
        <w:lastRenderedPageBreak/>
        <w:t>SözEK:01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0E1872" w:rsidP="00600DE8">
      <w:pPr>
        <w:rPr>
          <w:sz w:val="20"/>
          <w:szCs w:val="20"/>
        </w:rPr>
      </w:pPr>
      <w:r>
        <w:rPr>
          <w:sz w:val="20"/>
          <w:szCs w:val="20"/>
        </w:rPr>
      </w:r>
      <w:r>
        <w:rPr>
          <w:sz w:val="20"/>
          <w:szCs w:val="20"/>
        </w:rPr>
        <w:pict>
          <v:shape id="_x0000_s1027" type="#_x0000_t202" style="width:477.95pt;height:27.4pt;mso-left-percent:-10001;mso-top-percent:-10001;mso-position-horizontal:absolute;mso-position-horizontal-relative:char;mso-position-vertical:absolute;mso-position-vertical-relative:line;mso-left-percent:-10001;mso-top-percent:-10001" fillcolor="silver">
            <v:textbox style="mso-next-textbox:#_x0000_s1027">
              <w:txbxContent>
                <w:p w:rsidR="00D83E3E" w:rsidRPr="009864E9" w:rsidRDefault="00D83E3E"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D868C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D868C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D868C2">
      <w:pPr>
        <w:numPr>
          <w:ilvl w:val="0"/>
          <w:numId w:val="21"/>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Pr="007C40DC"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00DE8" w:rsidRPr="007C40DC" w:rsidRDefault="00600DE8" w:rsidP="00D868C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lastRenderedPageBreak/>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ında yer alan şartlara uygun olarak hazırlanan sözleşme Sözleşme Makamı adına yetkili kişi ve yüklenici tarafından imzalanır. Yüklenicinin ortak girişim olması halinde, sözleşme ortak girişimin bütün ortakları tarafından imzalanır.</w:t>
      </w:r>
    </w:p>
    <w:p w:rsidR="00600DE8" w:rsidRPr="007C40DC" w:rsidRDefault="00600DE8" w:rsidP="00D868C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7C40DC" w:rsidRDefault="00600DE8" w:rsidP="005C1F37">
      <w:pPr>
        <w:tabs>
          <w:tab w:val="left" w:pos="567"/>
        </w:tabs>
        <w:spacing w:before="120"/>
        <w:jc w:val="both"/>
        <w:rPr>
          <w:shadow/>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D868C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teminatı geri verilir.</w:t>
      </w:r>
    </w:p>
    <w:p w:rsidR="00600DE8" w:rsidRPr="007C40DC" w:rsidRDefault="00600DE8" w:rsidP="00D868C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D868C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D868C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D868C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D868C2">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00DE8" w:rsidRPr="007C40DC" w:rsidRDefault="00600DE8" w:rsidP="00600DE8">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D868C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00DE8" w:rsidRPr="007C40DC" w:rsidRDefault="00600DE8" w:rsidP="00D868C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D868C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D868C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D868C2">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600DE8" w:rsidRPr="007C40DC" w:rsidRDefault="00600DE8" w:rsidP="00D825A5">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600DE8" w:rsidRPr="007C40DC" w:rsidRDefault="00600DE8" w:rsidP="00600DE8">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Yöneticisi’ne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600DE8" w:rsidRPr="007C40DC" w:rsidRDefault="00600DE8" w:rsidP="00D825A5">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600DE8" w:rsidRPr="007C40DC" w:rsidRDefault="00600DE8" w:rsidP="00D868C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D868C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D868C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7C40DC" w:rsidRDefault="00600DE8" w:rsidP="00D868C2">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D868C2">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D868C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7C40DC" w:rsidRDefault="00600DE8" w:rsidP="00D868C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Pr="007C40DC" w:rsidRDefault="00600DE8" w:rsidP="00D825A5">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7C40DC" w:rsidRDefault="00600DE8" w:rsidP="00D868C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7C40DC" w:rsidRDefault="00600DE8" w:rsidP="00D825A5">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7C40DC" w:rsidRDefault="00600DE8" w:rsidP="00D868C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D868C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lastRenderedPageBreak/>
        <w:t>(4) Sözleşmenin safhalar halinde ifa edildiği durumlarda, her bir safhanın ifa edilmesi üzerine Yüklenici bir kesin hakediş raporu düzenleyecektir.</w:t>
      </w:r>
    </w:p>
    <w:p w:rsidR="00600DE8" w:rsidRPr="007C40DC" w:rsidRDefault="00600DE8" w:rsidP="00D868C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rsidR="00600DE8" w:rsidRPr="007C40DC" w:rsidRDefault="00600DE8" w:rsidP="00D868C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D868C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D868C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Sözleşme Makamı’nın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lastRenderedPageBreak/>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7C40DC" w:rsidRDefault="00600DE8" w:rsidP="00D868C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7C40DC" w:rsidRDefault="00600DE8" w:rsidP="00D825A5">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D868C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D868C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envanterin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D868C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D701B2">
      <w:pPr>
        <w:widowControl w:val="0"/>
        <w:numPr>
          <w:ilvl w:val="1"/>
          <w:numId w:val="35"/>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D701B2">
      <w:pPr>
        <w:widowControl w:val="0"/>
        <w:numPr>
          <w:ilvl w:val="1"/>
          <w:numId w:val="35"/>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D701B2">
      <w:pPr>
        <w:widowControl w:val="0"/>
        <w:numPr>
          <w:ilvl w:val="1"/>
          <w:numId w:val="35"/>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D701B2">
      <w:pPr>
        <w:widowControl w:val="0"/>
        <w:numPr>
          <w:ilvl w:val="1"/>
          <w:numId w:val="35"/>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D701B2">
      <w:pPr>
        <w:widowControl w:val="0"/>
        <w:numPr>
          <w:ilvl w:val="1"/>
          <w:numId w:val="36"/>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D701B2">
      <w:pPr>
        <w:widowControl w:val="0"/>
        <w:numPr>
          <w:ilvl w:val="1"/>
          <w:numId w:val="36"/>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D701B2">
      <w:pPr>
        <w:widowControl w:val="0"/>
        <w:numPr>
          <w:ilvl w:val="1"/>
          <w:numId w:val="36"/>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D701B2">
      <w:pPr>
        <w:widowControl w:val="0"/>
        <w:numPr>
          <w:ilvl w:val="0"/>
          <w:numId w:val="37"/>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D701B2">
      <w:pPr>
        <w:widowControl w:val="0"/>
        <w:numPr>
          <w:ilvl w:val="0"/>
          <w:numId w:val="37"/>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D868C2">
      <w:pPr>
        <w:numPr>
          <w:ilvl w:val="0"/>
          <w:numId w:val="21"/>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D868C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D868C2">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D868C2">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D868C2">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rsidR="00600DE8" w:rsidRPr="007C40DC" w:rsidRDefault="00600DE8" w:rsidP="00D868C2">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D868C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D868C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D868C2">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D868C2">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D868C2">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D868C2">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D868C2">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7C40DC" w:rsidRDefault="00600DE8" w:rsidP="00D868C2">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D868C2">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600DE8" w:rsidRPr="007C40DC" w:rsidRDefault="00600DE8" w:rsidP="00D868C2">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00DE8" w:rsidRPr="007C40DC" w:rsidRDefault="00600DE8" w:rsidP="00D868C2">
      <w:pPr>
        <w:numPr>
          <w:ilvl w:val="0"/>
          <w:numId w:val="25"/>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D868C2">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D868C2">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D868C2">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D868C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D868C2">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D868C2">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600DE8" w:rsidRPr="007C40DC" w:rsidRDefault="00600DE8" w:rsidP="00D868C2">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D868C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D868C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20" w:name="_(1)_Süre_uzatımı_verilebilecek_hall"/>
      <w:bookmarkEnd w:id="20"/>
      <w:r w:rsidRPr="007C40DC">
        <w:rPr>
          <w:sz w:val="20"/>
          <w:szCs w:val="20"/>
        </w:rPr>
        <w:t>(1) Süre uzatımı verilebilecek haller aşağıda sayılmıştır.</w:t>
      </w:r>
    </w:p>
    <w:p w:rsidR="00600DE8" w:rsidRPr="007C40DC" w:rsidRDefault="00600DE8" w:rsidP="00D868C2">
      <w:pPr>
        <w:numPr>
          <w:ilvl w:val="0"/>
          <w:numId w:val="27"/>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E674CB" w:rsidP="00E674CB">
      <w:pPr>
        <w:pStyle w:val="GvdeMetniGirintisi3"/>
        <w:spacing w:after="0"/>
        <w:ind w:left="284"/>
        <w:jc w:val="both"/>
        <w:rPr>
          <w:sz w:val="20"/>
          <w:szCs w:val="20"/>
        </w:rPr>
      </w:pPr>
      <w:r w:rsidRPr="007C40DC">
        <w:rPr>
          <w:sz w:val="20"/>
          <w:szCs w:val="20"/>
        </w:rPr>
        <w:t xml:space="preserve">         </w:t>
      </w:r>
      <w:r w:rsidR="00600DE8"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t>e) Gerektiğinde Kalkınma Ajansı veya ilgili kurunm/kuruluşlar tarafından belirlenecek benzeri diğer haller.</w:t>
      </w:r>
    </w:p>
    <w:p w:rsidR="00600DE8" w:rsidRPr="007C40DC" w:rsidRDefault="00600DE8" w:rsidP="00600DE8">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r w:rsidRPr="007C40DC">
        <w:rPr>
          <w:sz w:val="20"/>
          <w:szCs w:val="20"/>
        </w:rPr>
        <w:t xml:space="preserve"> zorunludur.</w:t>
      </w:r>
    </w:p>
    <w:p w:rsidR="00600DE8" w:rsidRPr="007C40DC" w:rsidRDefault="00600DE8" w:rsidP="00D868C2">
      <w:pPr>
        <w:numPr>
          <w:ilvl w:val="0"/>
          <w:numId w:val="27"/>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7C40DC" w:rsidRDefault="00600DE8" w:rsidP="00D825A5">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D868C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600DE8" w:rsidRPr="007C40DC" w:rsidRDefault="00600DE8" w:rsidP="00D825A5">
      <w:pPr>
        <w:spacing w:before="120"/>
        <w:jc w:val="both"/>
        <w:rPr>
          <w:sz w:val="20"/>
          <w:szCs w:val="20"/>
        </w:rPr>
      </w:pPr>
      <w:r w:rsidRPr="007C40DC">
        <w:rPr>
          <w:sz w:val="20"/>
          <w:szCs w:val="20"/>
        </w:rPr>
        <w:lastRenderedPageBreak/>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D868C2">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1F0A99" w:rsidRPr="00FC1E4A" w:rsidRDefault="001F0A99" w:rsidP="00FC1E4A">
      <w:pPr>
        <w:pStyle w:val="Balk6"/>
        <w:spacing w:line="240" w:lineRule="auto"/>
        <w:ind w:firstLine="0"/>
        <w:jc w:val="center"/>
      </w:pPr>
      <w:bookmarkStart w:id="21" w:name="_Söz.Ek-2:_Teknik_Şartname_(İş_Tanım"/>
      <w:bookmarkStart w:id="22" w:name="_Toc233021555"/>
      <w:bookmarkEnd w:id="21"/>
      <w:r w:rsidRPr="00FC1E4A">
        <w:lastRenderedPageBreak/>
        <w:t>Söz.</w:t>
      </w:r>
      <w:r w:rsidR="004043E4">
        <w:t xml:space="preserve"> </w:t>
      </w:r>
      <w:r w:rsidRPr="00FC1E4A">
        <w:t>Ek-</w:t>
      </w:r>
      <w:r w:rsidR="00CE1072" w:rsidRPr="00FC1E4A">
        <w:t>2</w:t>
      </w:r>
      <w:r w:rsidRPr="00FC1E4A">
        <w:t>: Teknik Şartname (İş Tanımı)</w:t>
      </w:r>
      <w:bookmarkEnd w:id="22"/>
      <w:r w:rsidRPr="00FC1E4A">
        <w:t xml:space="preserve"> </w:t>
      </w:r>
    </w:p>
    <w:p w:rsidR="00C97280" w:rsidRPr="001D4F4E" w:rsidRDefault="00DD59BC" w:rsidP="007F3F1D">
      <w:pPr>
        <w:rPr>
          <w:b/>
        </w:rPr>
      </w:pPr>
      <w:r>
        <w:rPr>
          <w:b/>
        </w:rPr>
        <w:t xml:space="preserve">LOT 1 - </w:t>
      </w:r>
      <w:r w:rsidR="00C97280" w:rsidRPr="001D4F4E">
        <w:rPr>
          <w:b/>
        </w:rPr>
        <w:t>TEKNİK ŞARTNAME STANDART FORMU   (Söz</w:t>
      </w:r>
      <w:r w:rsidR="004043E4">
        <w:rPr>
          <w:b/>
        </w:rPr>
        <w:t>.</w:t>
      </w:r>
      <w:r w:rsidR="00404506">
        <w:rPr>
          <w:b/>
        </w:rPr>
        <w:t xml:space="preserve"> </w:t>
      </w:r>
      <w:r w:rsidR="00C97280" w:rsidRPr="001D4F4E">
        <w:rPr>
          <w:b/>
        </w:rPr>
        <w:t>EK:2b)</w:t>
      </w:r>
    </w:p>
    <w:p w:rsidR="00DD59BC" w:rsidRDefault="00DD59BC" w:rsidP="008663D4">
      <w:pPr>
        <w:spacing w:before="120" w:after="120"/>
        <w:rPr>
          <w:b/>
        </w:rPr>
      </w:pPr>
    </w:p>
    <w:p w:rsidR="00DD59BC" w:rsidRPr="00DD59BC" w:rsidRDefault="008663D4" w:rsidP="00DD59BC">
      <w:r w:rsidRPr="007C40DC">
        <w:rPr>
          <w:b/>
        </w:rPr>
        <w:t>Sözleşme başlığı</w:t>
      </w:r>
      <w:r w:rsidRPr="007C40DC">
        <w:rPr>
          <w:b/>
        </w:rPr>
        <w:tab/>
        <w:t>:</w:t>
      </w:r>
      <w:r w:rsidRPr="007C40DC">
        <w:t xml:space="preserve"> </w:t>
      </w:r>
      <w:r w:rsidR="00DD59BC" w:rsidRPr="00DD59BC">
        <w:t>“Nazar Döküm Süreç Verimliliği ve İhracat Artırımı” Projesi</w:t>
      </w:r>
    </w:p>
    <w:p w:rsidR="00DD59BC" w:rsidRPr="00DD59BC" w:rsidRDefault="008663D4" w:rsidP="00DD59BC">
      <w:pPr>
        <w:rPr>
          <w:b/>
        </w:rPr>
      </w:pPr>
      <w:r w:rsidRPr="00DD59BC">
        <w:rPr>
          <w:b/>
        </w:rPr>
        <w:t>Yayın Referansı</w:t>
      </w:r>
      <w:r w:rsidRPr="00DD59BC">
        <w:rPr>
          <w:b/>
        </w:rPr>
        <w:tab/>
        <w:t>:</w:t>
      </w:r>
      <w:r w:rsidRPr="00DD59BC">
        <w:t xml:space="preserve"> </w:t>
      </w:r>
      <w:r w:rsidR="00DD59BC" w:rsidRPr="00DD59BC">
        <w:t>TR52 / 12 / RKBT / 0056</w:t>
      </w:r>
      <w:r w:rsidR="00DD59BC" w:rsidRPr="00DD59BC">
        <w:tab/>
      </w:r>
    </w:p>
    <w:p w:rsidR="00B74144" w:rsidRPr="007C40DC" w:rsidRDefault="00B74144" w:rsidP="00B74144">
      <w:pPr>
        <w:spacing w:before="120" w:after="120"/>
      </w:pPr>
      <w:r w:rsidRPr="007C40DC">
        <w:t>1. Genel Tanım</w:t>
      </w:r>
    </w:p>
    <w:p w:rsidR="007F7BA1" w:rsidRPr="00726705" w:rsidRDefault="00DD59BC" w:rsidP="007F7BA1">
      <w:pPr>
        <w:autoSpaceDE w:val="0"/>
        <w:autoSpaceDN w:val="0"/>
        <w:adjustRightInd w:val="0"/>
        <w:spacing w:before="120" w:after="120"/>
        <w:jc w:val="both"/>
      </w:pPr>
      <w:r w:rsidRPr="00DD59BC">
        <w:t>Firmamız makine parkurunu</w:t>
      </w:r>
      <w:r>
        <w:t xml:space="preserve"> </w:t>
      </w:r>
      <w:r w:rsidRPr="00DD59BC">
        <w:t>modernize etmek,</w:t>
      </w:r>
      <w:r>
        <w:t xml:space="preserve"> f</w:t>
      </w:r>
      <w:r w:rsidRPr="00DD59BC">
        <w:t>irmamızdaki atıl kapasitenin ortadan</w:t>
      </w:r>
      <w:r>
        <w:t xml:space="preserve"> </w:t>
      </w:r>
      <w:r w:rsidRPr="00DD59BC">
        <w:t>kaldırılması ve kaynakların verimli</w:t>
      </w:r>
      <w:r>
        <w:t xml:space="preserve"> </w:t>
      </w:r>
      <w:r w:rsidRPr="00DD59BC">
        <w:t>kullanılmasını sa</w:t>
      </w:r>
      <w:r>
        <w:t>ğ</w:t>
      </w:r>
      <w:r w:rsidRPr="00DD59BC">
        <w:t>lamak,</w:t>
      </w:r>
      <w:r>
        <w:t xml:space="preserve"> m</w:t>
      </w:r>
      <w:r w:rsidRPr="00DD59BC">
        <w:t>ü</w:t>
      </w:r>
      <w:r>
        <w:t>ş</w:t>
      </w:r>
      <w:r w:rsidRPr="00DD59BC">
        <w:t>teri memnuniyet oranını</w:t>
      </w:r>
      <w:r>
        <w:t xml:space="preserve"> </w:t>
      </w:r>
      <w:r w:rsidRPr="00DD59BC">
        <w:t>arttırmak,</w:t>
      </w:r>
      <w:r>
        <w:t xml:space="preserve"> ü</w:t>
      </w:r>
      <w:r w:rsidRPr="00DD59BC">
        <w:t>retim süresini azaltmak,</w:t>
      </w:r>
      <w:r>
        <w:t xml:space="preserve"> m</w:t>
      </w:r>
      <w:r w:rsidRPr="00DD59BC">
        <w:t>ü</w:t>
      </w:r>
      <w:r>
        <w:t>ş</w:t>
      </w:r>
      <w:r w:rsidRPr="00DD59BC">
        <w:t>teriye geri dönü</w:t>
      </w:r>
      <w:r>
        <w:t>ş</w:t>
      </w:r>
      <w:r w:rsidRPr="00DD59BC">
        <w:t xml:space="preserve"> ve teslim</w:t>
      </w:r>
      <w:r>
        <w:t xml:space="preserve"> </w:t>
      </w:r>
      <w:r w:rsidRPr="00DD59BC">
        <w:t>sürelerini azaltmak,</w:t>
      </w:r>
      <w:r>
        <w:t xml:space="preserve"> ü</w:t>
      </w:r>
      <w:r w:rsidRPr="00DD59BC">
        <w:t>retim maliyetlerimizi azaltmak,</w:t>
      </w:r>
      <w:r>
        <w:t xml:space="preserve"> ü</w:t>
      </w:r>
      <w:r w:rsidRPr="00DD59BC">
        <w:t>retim kapasitemizi arttırmak,</w:t>
      </w:r>
      <w:r>
        <w:t xml:space="preserve"> r</w:t>
      </w:r>
      <w:r w:rsidRPr="00DD59BC">
        <w:t>ekabet gücümüzü arttırmak,</w:t>
      </w:r>
      <w:r>
        <w:t xml:space="preserve"> üretim süreçlerimizin verimliliğini </w:t>
      </w:r>
      <w:r w:rsidRPr="00DD59BC">
        <w:t>arttırmak,</w:t>
      </w:r>
      <w:r>
        <w:t xml:space="preserve"> ü</w:t>
      </w:r>
      <w:r w:rsidRPr="00DD59BC">
        <w:t>retim kapasitesinin artması ile</w:t>
      </w:r>
      <w:r>
        <w:t xml:space="preserve"> </w:t>
      </w:r>
      <w:r w:rsidRPr="00DD59BC">
        <w:t>do</w:t>
      </w:r>
      <w:r>
        <w:t>ğ</w:t>
      </w:r>
      <w:r w:rsidRPr="00DD59BC">
        <w:t>ru orantılı olarak mü</w:t>
      </w:r>
      <w:r>
        <w:t>ş</w:t>
      </w:r>
      <w:r w:rsidRPr="00DD59BC">
        <w:t>teri sayımızın</w:t>
      </w:r>
      <w:r>
        <w:t xml:space="preserve"> </w:t>
      </w:r>
      <w:r w:rsidRPr="00DD59BC">
        <w:t>arttırılması</w:t>
      </w:r>
      <w:r>
        <w:t>, e</w:t>
      </w:r>
      <w:r w:rsidRPr="00DD59BC">
        <w:t>nerjinin verimli kullanılmasını</w:t>
      </w:r>
      <w:r>
        <w:t xml:space="preserve"> </w:t>
      </w:r>
      <w:r w:rsidRPr="00DD59BC">
        <w:t>sa</w:t>
      </w:r>
      <w:r>
        <w:t>ğ</w:t>
      </w:r>
      <w:r w:rsidRPr="00DD59BC">
        <w:t>layarak, enerji tasarrufu sa</w:t>
      </w:r>
      <w:r>
        <w:t>ğ</w:t>
      </w:r>
      <w:r w:rsidRPr="00DD59BC">
        <w:t>lamak</w:t>
      </w:r>
      <w:r>
        <w:t>tır.</w:t>
      </w:r>
      <w:r w:rsidR="007F7BA1">
        <w:t xml:space="preserve"> </w:t>
      </w:r>
      <w:r w:rsidR="007F7BA1" w:rsidRPr="00726705">
        <w:t xml:space="preserve">Alımlar Lotlar halinde yapılacaktır. </w:t>
      </w:r>
      <w:r w:rsidR="007F7BA1" w:rsidRPr="00E14DB7">
        <w:t>LOT 01 : 1 Adet Punch Pres Makinası alınacaktır. Satın almalara ilişkin tüm detayl</w:t>
      </w:r>
      <w:r w:rsidR="007F7BA1" w:rsidRPr="00726705">
        <w:t>ar iş bu teknik şartnamede belirtilmiştir.</w:t>
      </w:r>
    </w:p>
    <w:p w:rsidR="00DD59BC" w:rsidRPr="00DD59BC" w:rsidRDefault="00DD59BC" w:rsidP="00DD59BC">
      <w:pPr>
        <w:autoSpaceDE w:val="0"/>
        <w:autoSpaceDN w:val="0"/>
        <w:adjustRightInd w:val="0"/>
        <w:jc w:val="both"/>
      </w:pPr>
    </w:p>
    <w:p w:rsidR="008663D4" w:rsidRPr="007C40DC" w:rsidRDefault="00B74144" w:rsidP="00DD59BC">
      <w:pPr>
        <w:spacing w:before="120" w:after="120"/>
        <w:ind w:hanging="33"/>
      </w:pPr>
      <w:r w:rsidRPr="007C40DC">
        <w:t xml:space="preserve">2. </w:t>
      </w:r>
      <w:r w:rsidR="00DA262E" w:rsidRPr="007C40DC">
        <w:t>Tedarik Edilecek Mallar, Teknik Özellikleri ve Miktarı</w:t>
      </w:r>
    </w:p>
    <w:p w:rsidR="00A67278" w:rsidRDefault="00A67278" w:rsidP="00A67278">
      <w:pPr>
        <w:spacing w:before="120" w:after="120"/>
        <w:ind w:hanging="33"/>
      </w:pPr>
    </w:p>
    <w:p w:rsidR="00A67278" w:rsidRDefault="00A67278" w:rsidP="00A67278">
      <w:pPr>
        <w:spacing w:before="120" w:after="120"/>
        <w:ind w:hanging="33"/>
      </w:pPr>
    </w:p>
    <w:p w:rsidR="00A67278" w:rsidRDefault="00A67278" w:rsidP="00A67278">
      <w:pPr>
        <w:spacing w:before="120" w:after="120"/>
        <w:ind w:hanging="33"/>
      </w:pPr>
    </w:p>
    <w:p w:rsidR="00A67278" w:rsidRDefault="00A67278" w:rsidP="00A67278">
      <w:pPr>
        <w:spacing w:before="120" w:after="120"/>
        <w:ind w:hanging="33"/>
      </w:pPr>
    </w:p>
    <w:p w:rsidR="00A67278" w:rsidRDefault="00A67278" w:rsidP="00A67278">
      <w:pPr>
        <w:spacing w:before="120" w:after="120"/>
        <w:ind w:hanging="33"/>
      </w:pPr>
    </w:p>
    <w:p w:rsidR="00A67278" w:rsidRDefault="00A67278" w:rsidP="00A67278">
      <w:pPr>
        <w:spacing w:before="120" w:after="120"/>
        <w:ind w:hanging="33"/>
      </w:pPr>
    </w:p>
    <w:p w:rsidR="00A67278" w:rsidRDefault="00A67278" w:rsidP="00A67278">
      <w:pPr>
        <w:spacing w:before="120" w:after="120"/>
        <w:ind w:hanging="33"/>
      </w:pPr>
    </w:p>
    <w:p w:rsidR="00A67278" w:rsidRDefault="00A67278" w:rsidP="00A67278">
      <w:pPr>
        <w:spacing w:before="120" w:after="120"/>
        <w:ind w:hanging="33"/>
      </w:pPr>
    </w:p>
    <w:p w:rsidR="00A67278" w:rsidRDefault="00A67278" w:rsidP="00A67278">
      <w:pPr>
        <w:spacing w:before="120" w:after="120"/>
        <w:ind w:hanging="33"/>
      </w:pPr>
    </w:p>
    <w:p w:rsidR="00A67278" w:rsidRDefault="00A67278" w:rsidP="00A67278">
      <w:pPr>
        <w:spacing w:before="120" w:after="120"/>
        <w:ind w:hanging="33"/>
      </w:pPr>
    </w:p>
    <w:p w:rsidR="00A67278" w:rsidRDefault="00A67278" w:rsidP="00A67278">
      <w:pPr>
        <w:spacing w:before="120" w:after="120"/>
        <w:ind w:hanging="33"/>
      </w:pPr>
    </w:p>
    <w:p w:rsidR="00A67278" w:rsidRDefault="00A67278" w:rsidP="00A67278">
      <w:pPr>
        <w:spacing w:before="120" w:after="120"/>
        <w:ind w:hanging="33"/>
      </w:pPr>
    </w:p>
    <w:p w:rsidR="00A67278" w:rsidRDefault="00A67278" w:rsidP="00A67278">
      <w:pPr>
        <w:spacing w:before="120" w:after="120"/>
        <w:ind w:hanging="33"/>
      </w:pPr>
    </w:p>
    <w:p w:rsidR="00A67278" w:rsidRDefault="00A67278" w:rsidP="00A67278">
      <w:pPr>
        <w:spacing w:before="120" w:after="120"/>
        <w:ind w:hanging="33"/>
      </w:pPr>
    </w:p>
    <w:p w:rsidR="00A67278" w:rsidRDefault="00A67278" w:rsidP="00A67278">
      <w:pPr>
        <w:spacing w:before="120" w:after="120"/>
        <w:ind w:hanging="33"/>
      </w:pPr>
    </w:p>
    <w:p w:rsidR="00A67278" w:rsidRDefault="00A67278" w:rsidP="00A67278">
      <w:pPr>
        <w:spacing w:before="120" w:after="120"/>
        <w:ind w:hanging="33"/>
      </w:pPr>
    </w:p>
    <w:p w:rsidR="00A67278" w:rsidRDefault="00A67278" w:rsidP="00A67278">
      <w:pPr>
        <w:spacing w:before="120" w:after="120"/>
        <w:ind w:hanging="33"/>
      </w:pPr>
    </w:p>
    <w:p w:rsidR="00A67278" w:rsidRDefault="00A67278" w:rsidP="00A67278">
      <w:pPr>
        <w:spacing w:before="120" w:after="120"/>
        <w:ind w:hanging="33"/>
      </w:pPr>
    </w:p>
    <w:p w:rsidR="00A67278" w:rsidRDefault="00A67278" w:rsidP="00A67278">
      <w:pPr>
        <w:spacing w:before="120" w:after="120"/>
        <w:ind w:hanging="33"/>
      </w:pPr>
    </w:p>
    <w:p w:rsidR="00A67278" w:rsidRDefault="00A67278" w:rsidP="00A67278">
      <w:pPr>
        <w:spacing w:before="120" w:after="120"/>
        <w:ind w:hanging="33"/>
      </w:pPr>
    </w:p>
    <w:p w:rsidR="00A67278" w:rsidRDefault="00A67278" w:rsidP="00A67278">
      <w:pPr>
        <w:spacing w:before="120" w:after="120"/>
        <w:ind w:hanging="33"/>
      </w:pPr>
    </w:p>
    <w:tbl>
      <w:tblPr>
        <w:tblW w:w="47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6"/>
        <w:gridCol w:w="6517"/>
        <w:gridCol w:w="1275"/>
      </w:tblGrid>
      <w:tr w:rsidR="00A67278" w:rsidRPr="00EC29C6" w:rsidTr="004D1CBF">
        <w:trPr>
          <w:cantSplit/>
          <w:trHeight w:val="274"/>
          <w:tblHeader/>
        </w:trPr>
        <w:tc>
          <w:tcPr>
            <w:tcW w:w="996" w:type="dxa"/>
            <w:shd w:val="pct5" w:color="auto" w:fill="FFFFFF"/>
          </w:tcPr>
          <w:p w:rsidR="00A67278" w:rsidRPr="00EC29C6" w:rsidRDefault="00A67278" w:rsidP="004D1CBF">
            <w:pPr>
              <w:spacing w:before="120" w:after="120"/>
              <w:jc w:val="center"/>
              <w:rPr>
                <w:b/>
              </w:rPr>
            </w:pPr>
            <w:r w:rsidRPr="00EC29C6">
              <w:rPr>
                <w:b/>
              </w:rPr>
              <w:t>A</w:t>
            </w:r>
          </w:p>
        </w:tc>
        <w:tc>
          <w:tcPr>
            <w:tcW w:w="6517" w:type="dxa"/>
            <w:shd w:val="pct5" w:color="auto" w:fill="FFFFFF"/>
          </w:tcPr>
          <w:p w:rsidR="00A67278" w:rsidRPr="00EC29C6" w:rsidRDefault="00A67278" w:rsidP="004D1CBF">
            <w:pPr>
              <w:spacing w:before="120" w:after="120"/>
              <w:jc w:val="center"/>
              <w:rPr>
                <w:b/>
              </w:rPr>
            </w:pPr>
            <w:r w:rsidRPr="00EC29C6">
              <w:rPr>
                <w:b/>
              </w:rPr>
              <w:t>B</w:t>
            </w:r>
          </w:p>
        </w:tc>
        <w:tc>
          <w:tcPr>
            <w:tcW w:w="1275" w:type="dxa"/>
            <w:shd w:val="pct5" w:color="auto" w:fill="FFFFFF"/>
          </w:tcPr>
          <w:p w:rsidR="00A67278" w:rsidRPr="00EC29C6" w:rsidRDefault="00A67278" w:rsidP="004D1CBF">
            <w:pPr>
              <w:spacing w:before="120" w:after="120"/>
              <w:jc w:val="center"/>
              <w:rPr>
                <w:b/>
              </w:rPr>
            </w:pPr>
            <w:r w:rsidRPr="00EC29C6">
              <w:rPr>
                <w:b/>
              </w:rPr>
              <w:t>C</w:t>
            </w:r>
          </w:p>
        </w:tc>
      </w:tr>
      <w:tr w:rsidR="00A67278" w:rsidRPr="00EC29C6" w:rsidTr="004D1CBF">
        <w:trPr>
          <w:cantSplit/>
          <w:trHeight w:val="274"/>
          <w:tblHeader/>
        </w:trPr>
        <w:tc>
          <w:tcPr>
            <w:tcW w:w="996" w:type="dxa"/>
            <w:shd w:val="pct5" w:color="auto" w:fill="FFFFFF"/>
          </w:tcPr>
          <w:p w:rsidR="00A67278" w:rsidRPr="00EC29C6" w:rsidRDefault="00A67278" w:rsidP="004D1CBF">
            <w:pPr>
              <w:spacing w:before="120" w:after="120"/>
              <w:jc w:val="center"/>
              <w:rPr>
                <w:b/>
              </w:rPr>
            </w:pPr>
            <w:r w:rsidRPr="00EC29C6">
              <w:rPr>
                <w:b/>
              </w:rPr>
              <w:lastRenderedPageBreak/>
              <w:t>Sıra No</w:t>
            </w:r>
          </w:p>
        </w:tc>
        <w:tc>
          <w:tcPr>
            <w:tcW w:w="6517" w:type="dxa"/>
            <w:shd w:val="pct5" w:color="auto" w:fill="FFFFFF"/>
          </w:tcPr>
          <w:p w:rsidR="00A67278" w:rsidRPr="00EC29C6" w:rsidRDefault="00A67278" w:rsidP="004D1CBF">
            <w:pPr>
              <w:spacing w:before="120" w:after="120"/>
              <w:jc w:val="center"/>
              <w:rPr>
                <w:b/>
              </w:rPr>
            </w:pPr>
            <w:r w:rsidRPr="00EC29C6">
              <w:rPr>
                <w:b/>
              </w:rPr>
              <w:t>Teknik Özellikler</w:t>
            </w:r>
          </w:p>
        </w:tc>
        <w:tc>
          <w:tcPr>
            <w:tcW w:w="1275" w:type="dxa"/>
            <w:shd w:val="pct5" w:color="auto" w:fill="FFFFFF"/>
          </w:tcPr>
          <w:p w:rsidR="00A67278" w:rsidRPr="00EC29C6" w:rsidRDefault="00A67278" w:rsidP="004D1CBF">
            <w:pPr>
              <w:spacing w:before="120" w:after="120"/>
              <w:jc w:val="center"/>
              <w:rPr>
                <w:b/>
              </w:rPr>
            </w:pPr>
            <w:r w:rsidRPr="00EC29C6">
              <w:rPr>
                <w:b/>
              </w:rPr>
              <w:t>Miktar</w:t>
            </w:r>
          </w:p>
        </w:tc>
      </w:tr>
      <w:tr w:rsidR="00A67278" w:rsidRPr="00EC29C6" w:rsidTr="004D1CBF">
        <w:trPr>
          <w:cantSplit/>
        </w:trPr>
        <w:tc>
          <w:tcPr>
            <w:tcW w:w="996" w:type="dxa"/>
            <w:vAlign w:val="center"/>
          </w:tcPr>
          <w:p w:rsidR="00A67278" w:rsidRPr="00EC29C6" w:rsidRDefault="00A67278" w:rsidP="004D1CBF">
            <w:pPr>
              <w:spacing w:before="120" w:after="120"/>
              <w:jc w:val="center"/>
              <w:rPr>
                <w:sz w:val="20"/>
                <w:szCs w:val="20"/>
              </w:rPr>
            </w:pPr>
            <w:r w:rsidRPr="00EC29C6">
              <w:rPr>
                <w:sz w:val="20"/>
                <w:szCs w:val="20"/>
              </w:rPr>
              <w:t>1</w:t>
            </w:r>
          </w:p>
        </w:tc>
        <w:tc>
          <w:tcPr>
            <w:tcW w:w="6517" w:type="dxa"/>
          </w:tcPr>
          <w:p w:rsidR="00A67278" w:rsidRDefault="00A67278" w:rsidP="004D1CBF">
            <w:pPr>
              <w:spacing w:before="120" w:after="120"/>
              <w:jc w:val="both"/>
              <w:rPr>
                <w:sz w:val="20"/>
                <w:szCs w:val="20"/>
              </w:rPr>
            </w:pPr>
            <w:r w:rsidRPr="00EA6DD1">
              <w:rPr>
                <w:sz w:val="20"/>
                <w:szCs w:val="20"/>
              </w:rPr>
              <w:t xml:space="preserve">1 Adet Punch Pres Makinası aşağıdaki özelliklerde olmalıdır. </w:t>
            </w:r>
          </w:p>
          <w:p w:rsidR="00A67278" w:rsidRPr="00EC29C6" w:rsidRDefault="00A67278" w:rsidP="004D1CBF">
            <w:pPr>
              <w:spacing w:before="120" w:after="120"/>
              <w:jc w:val="both"/>
              <w:rPr>
                <w:sz w:val="20"/>
                <w:szCs w:val="20"/>
              </w:rPr>
            </w:pPr>
          </w:p>
          <w:p w:rsidR="00F95661" w:rsidRPr="00803E45" w:rsidRDefault="00F95661" w:rsidP="00F95661">
            <w:pPr>
              <w:rPr>
                <w:sz w:val="20"/>
                <w:szCs w:val="20"/>
              </w:rPr>
            </w:pPr>
            <w:r w:rsidRPr="00803E45">
              <w:rPr>
                <w:sz w:val="20"/>
                <w:szCs w:val="20"/>
              </w:rPr>
              <w:t>Çalışma Yüksekliği en az 940 mm en çok 942 mm</w:t>
            </w:r>
          </w:p>
          <w:p w:rsidR="00F95661" w:rsidRPr="00803E45" w:rsidRDefault="00F95661" w:rsidP="00F95661">
            <w:pPr>
              <w:rPr>
                <w:sz w:val="20"/>
                <w:szCs w:val="20"/>
              </w:rPr>
            </w:pPr>
          </w:p>
          <w:p w:rsidR="00F95661" w:rsidRPr="00803E45" w:rsidRDefault="00F95661" w:rsidP="00F95661">
            <w:pPr>
              <w:rPr>
                <w:sz w:val="20"/>
                <w:szCs w:val="20"/>
              </w:rPr>
            </w:pPr>
            <w:r w:rsidRPr="00803E45">
              <w:rPr>
                <w:sz w:val="20"/>
                <w:szCs w:val="20"/>
              </w:rPr>
              <w:t>Motoru en az 7,5 kw en çok 8,5 kw</w:t>
            </w:r>
            <w:r w:rsidRPr="00803E45">
              <w:rPr>
                <w:sz w:val="20"/>
                <w:szCs w:val="20"/>
              </w:rPr>
              <w:tab/>
              <w:t xml:space="preserve"> </w:t>
            </w:r>
          </w:p>
          <w:p w:rsidR="00F95661" w:rsidRPr="00803E45" w:rsidRDefault="00F95661" w:rsidP="00F95661">
            <w:pPr>
              <w:rPr>
                <w:sz w:val="20"/>
                <w:szCs w:val="20"/>
              </w:rPr>
            </w:pPr>
          </w:p>
          <w:p w:rsidR="00F95661" w:rsidRPr="00803E45" w:rsidRDefault="00F95661" w:rsidP="00F95661">
            <w:pPr>
              <w:rPr>
                <w:sz w:val="20"/>
                <w:szCs w:val="20"/>
              </w:rPr>
            </w:pPr>
            <w:r w:rsidRPr="00803E45">
              <w:rPr>
                <w:sz w:val="20"/>
                <w:szCs w:val="20"/>
              </w:rPr>
              <w:t xml:space="preserve">Hava Basıncı en az 6 bar en çok 7 bar </w:t>
            </w:r>
          </w:p>
          <w:p w:rsidR="00F95661" w:rsidRPr="00803E45" w:rsidRDefault="00F95661" w:rsidP="00F95661">
            <w:pPr>
              <w:rPr>
                <w:color w:val="FF0000"/>
                <w:sz w:val="20"/>
                <w:szCs w:val="20"/>
              </w:rPr>
            </w:pPr>
          </w:p>
          <w:p w:rsidR="00F95661" w:rsidRPr="00803E45" w:rsidRDefault="00F95661" w:rsidP="00F95661">
            <w:pPr>
              <w:rPr>
                <w:sz w:val="20"/>
                <w:szCs w:val="20"/>
              </w:rPr>
            </w:pPr>
            <w:r w:rsidRPr="00803E45">
              <w:rPr>
                <w:sz w:val="20"/>
                <w:szCs w:val="20"/>
              </w:rPr>
              <w:t xml:space="preserve">Maksimum delme çapı en az 88.9 en çok 90 </w:t>
            </w:r>
          </w:p>
          <w:p w:rsidR="00F95661" w:rsidRPr="00803E45" w:rsidRDefault="00F95661" w:rsidP="00F95661">
            <w:pPr>
              <w:rPr>
                <w:sz w:val="20"/>
                <w:szCs w:val="20"/>
              </w:rPr>
            </w:pPr>
          </w:p>
          <w:p w:rsidR="00F95661" w:rsidRPr="00803E45" w:rsidRDefault="00F95661" w:rsidP="00F95661">
            <w:pPr>
              <w:rPr>
                <w:sz w:val="20"/>
                <w:szCs w:val="20"/>
              </w:rPr>
            </w:pPr>
            <w:r w:rsidRPr="00803E45">
              <w:rPr>
                <w:sz w:val="20"/>
                <w:szCs w:val="20"/>
              </w:rPr>
              <w:t>Tutucu sayısı en az 2 adet en çok 3 adet</w:t>
            </w:r>
          </w:p>
          <w:p w:rsidR="00F95661" w:rsidRPr="00803E45" w:rsidRDefault="00F95661" w:rsidP="00F95661">
            <w:pPr>
              <w:rPr>
                <w:sz w:val="20"/>
                <w:szCs w:val="20"/>
              </w:rPr>
            </w:pPr>
          </w:p>
          <w:p w:rsidR="00F95661" w:rsidRPr="00803E45" w:rsidRDefault="00F95661" w:rsidP="00F95661">
            <w:pPr>
              <w:rPr>
                <w:sz w:val="20"/>
                <w:szCs w:val="20"/>
              </w:rPr>
            </w:pPr>
            <w:r w:rsidRPr="00803E45">
              <w:rPr>
                <w:sz w:val="20"/>
                <w:szCs w:val="20"/>
              </w:rPr>
              <w:t xml:space="preserve">Tutucu kuvveti en az 1000 kg en çok 1100 kg </w:t>
            </w:r>
          </w:p>
          <w:p w:rsidR="00F95661" w:rsidRPr="00803E45" w:rsidRDefault="00F95661" w:rsidP="00F95661">
            <w:pPr>
              <w:rPr>
                <w:sz w:val="20"/>
                <w:szCs w:val="20"/>
              </w:rPr>
            </w:pPr>
          </w:p>
          <w:p w:rsidR="00F95661" w:rsidRPr="00803E45" w:rsidRDefault="00F95661" w:rsidP="00F95661">
            <w:pPr>
              <w:rPr>
                <w:sz w:val="20"/>
                <w:szCs w:val="20"/>
              </w:rPr>
            </w:pPr>
            <w:r w:rsidRPr="00803E45">
              <w:rPr>
                <w:sz w:val="20"/>
                <w:szCs w:val="20"/>
              </w:rPr>
              <w:t>Tabla tipi bilya veya fırçalı</w:t>
            </w:r>
          </w:p>
          <w:p w:rsidR="00A67278" w:rsidRPr="00100146" w:rsidRDefault="00A67278" w:rsidP="004D1CBF">
            <w:pPr>
              <w:rPr>
                <w:color w:val="FF0000"/>
                <w:sz w:val="20"/>
                <w:szCs w:val="20"/>
              </w:rPr>
            </w:pPr>
          </w:p>
          <w:p w:rsidR="00F95661" w:rsidRPr="00803E45" w:rsidRDefault="00F95661" w:rsidP="00F95661">
            <w:pPr>
              <w:rPr>
                <w:sz w:val="20"/>
                <w:szCs w:val="20"/>
              </w:rPr>
            </w:pPr>
            <w:r w:rsidRPr="00803E45">
              <w:rPr>
                <w:sz w:val="20"/>
                <w:szCs w:val="20"/>
              </w:rPr>
              <w:t xml:space="preserve">Yağ tankı en az 200 lt en çok 210 lt </w:t>
            </w:r>
          </w:p>
          <w:p w:rsidR="00F95661" w:rsidRPr="00803E45" w:rsidRDefault="00F95661" w:rsidP="00F95661">
            <w:pPr>
              <w:rPr>
                <w:color w:val="FF0000"/>
                <w:sz w:val="20"/>
                <w:szCs w:val="20"/>
              </w:rPr>
            </w:pPr>
          </w:p>
          <w:p w:rsidR="00F95661" w:rsidRPr="00803E45" w:rsidRDefault="00F95661" w:rsidP="00F95661">
            <w:pPr>
              <w:rPr>
                <w:sz w:val="20"/>
                <w:szCs w:val="20"/>
              </w:rPr>
            </w:pPr>
            <w:r w:rsidRPr="00803E45">
              <w:rPr>
                <w:sz w:val="20"/>
                <w:szCs w:val="20"/>
              </w:rPr>
              <w:t xml:space="preserve">Genişlik Işık bariyerli en az 6200 mm en çok 7390 mm </w:t>
            </w:r>
          </w:p>
          <w:p w:rsidR="00F95661" w:rsidRPr="00803E45" w:rsidRDefault="00F95661" w:rsidP="00F95661">
            <w:pPr>
              <w:rPr>
                <w:sz w:val="20"/>
                <w:szCs w:val="20"/>
              </w:rPr>
            </w:pPr>
          </w:p>
          <w:p w:rsidR="00F95661" w:rsidRPr="00803E45" w:rsidRDefault="00F95661" w:rsidP="00F95661">
            <w:pPr>
              <w:rPr>
                <w:sz w:val="20"/>
                <w:szCs w:val="20"/>
              </w:rPr>
            </w:pPr>
            <w:r w:rsidRPr="00803E45">
              <w:rPr>
                <w:sz w:val="20"/>
                <w:szCs w:val="20"/>
              </w:rPr>
              <w:t xml:space="preserve">Uzunluk Işık bariyerli en az 7000 mm en çok 7100 </w:t>
            </w:r>
          </w:p>
          <w:p w:rsidR="00F95661" w:rsidRPr="00803E45" w:rsidRDefault="00F95661" w:rsidP="00F95661">
            <w:pPr>
              <w:rPr>
                <w:sz w:val="20"/>
                <w:szCs w:val="20"/>
              </w:rPr>
            </w:pPr>
          </w:p>
          <w:p w:rsidR="00F95661" w:rsidRPr="00803E45" w:rsidRDefault="00F95661" w:rsidP="00F95661">
            <w:pPr>
              <w:rPr>
                <w:sz w:val="20"/>
                <w:szCs w:val="20"/>
              </w:rPr>
            </w:pPr>
            <w:r w:rsidRPr="00803E45">
              <w:rPr>
                <w:sz w:val="20"/>
                <w:szCs w:val="20"/>
              </w:rPr>
              <w:t xml:space="preserve">Yükseklik en az 2500 mm en çok 2600 mm </w:t>
            </w:r>
          </w:p>
          <w:p w:rsidR="00F95661" w:rsidRPr="00803E45" w:rsidRDefault="00F95661" w:rsidP="00F95661">
            <w:pPr>
              <w:rPr>
                <w:sz w:val="20"/>
                <w:szCs w:val="20"/>
              </w:rPr>
            </w:pPr>
          </w:p>
          <w:p w:rsidR="00F95661" w:rsidRPr="00803E45" w:rsidRDefault="00F95661" w:rsidP="00F95661">
            <w:pPr>
              <w:rPr>
                <w:sz w:val="20"/>
                <w:szCs w:val="20"/>
              </w:rPr>
            </w:pPr>
            <w:r w:rsidRPr="00803E45">
              <w:rPr>
                <w:sz w:val="20"/>
                <w:szCs w:val="20"/>
              </w:rPr>
              <w:t xml:space="preserve">Tonaj minimum 20 ton maksimum 22 ton </w:t>
            </w:r>
          </w:p>
          <w:p w:rsidR="00F95661" w:rsidRPr="00803E45" w:rsidRDefault="00F95661" w:rsidP="00F95661">
            <w:pPr>
              <w:rPr>
                <w:sz w:val="20"/>
                <w:szCs w:val="20"/>
              </w:rPr>
            </w:pPr>
          </w:p>
          <w:p w:rsidR="00F95661" w:rsidRPr="00803E45" w:rsidRDefault="00F95661" w:rsidP="00F95661">
            <w:pPr>
              <w:rPr>
                <w:sz w:val="20"/>
                <w:szCs w:val="20"/>
              </w:rPr>
            </w:pPr>
            <w:r w:rsidRPr="00803E45">
              <w:rPr>
                <w:sz w:val="20"/>
                <w:szCs w:val="20"/>
              </w:rPr>
              <w:t>Gövde tipi Q frame</w:t>
            </w:r>
          </w:p>
          <w:p w:rsidR="00F95661" w:rsidRPr="00803E45" w:rsidRDefault="00F95661" w:rsidP="00F95661">
            <w:pPr>
              <w:rPr>
                <w:color w:val="FF0000"/>
                <w:sz w:val="20"/>
                <w:szCs w:val="20"/>
              </w:rPr>
            </w:pPr>
          </w:p>
          <w:p w:rsidR="00F95661" w:rsidRPr="00803E45" w:rsidRDefault="00F95661" w:rsidP="00F95661">
            <w:pPr>
              <w:rPr>
                <w:sz w:val="20"/>
                <w:szCs w:val="20"/>
              </w:rPr>
            </w:pPr>
            <w:r w:rsidRPr="00803E45">
              <w:rPr>
                <w:sz w:val="20"/>
                <w:szCs w:val="20"/>
              </w:rPr>
              <w:t xml:space="preserve">X ekseni hareketi en az 2000+R mm en çok 2500 +R mm </w:t>
            </w:r>
          </w:p>
          <w:p w:rsidR="00F95661" w:rsidRPr="00803E45" w:rsidRDefault="00F95661" w:rsidP="00F95661">
            <w:pPr>
              <w:rPr>
                <w:sz w:val="20"/>
                <w:szCs w:val="20"/>
              </w:rPr>
            </w:pPr>
          </w:p>
          <w:p w:rsidR="00F95661" w:rsidRPr="00803E45" w:rsidRDefault="00F95661" w:rsidP="00F95661">
            <w:pPr>
              <w:rPr>
                <w:sz w:val="20"/>
                <w:szCs w:val="20"/>
              </w:rPr>
            </w:pPr>
            <w:r w:rsidRPr="00803E45">
              <w:rPr>
                <w:sz w:val="20"/>
                <w:szCs w:val="20"/>
              </w:rPr>
              <w:t xml:space="preserve">Multi tool ile Y ekseni hareketi en az 1250 mm en çok 1280 mm </w:t>
            </w:r>
          </w:p>
          <w:p w:rsidR="00F95661" w:rsidRPr="00803E45" w:rsidRDefault="00F95661" w:rsidP="00F95661">
            <w:pPr>
              <w:rPr>
                <w:sz w:val="20"/>
                <w:szCs w:val="20"/>
              </w:rPr>
            </w:pPr>
          </w:p>
          <w:p w:rsidR="00F95661" w:rsidRPr="00803E45" w:rsidRDefault="00F95661" w:rsidP="00F95661">
            <w:pPr>
              <w:rPr>
                <w:sz w:val="20"/>
                <w:szCs w:val="20"/>
              </w:rPr>
            </w:pPr>
            <w:r w:rsidRPr="00803E45">
              <w:rPr>
                <w:sz w:val="20"/>
                <w:szCs w:val="20"/>
              </w:rPr>
              <w:t xml:space="preserve">Otomatik pozisyonlama en az 1000 mm en çok 1100 mm </w:t>
            </w:r>
          </w:p>
          <w:p w:rsidR="00F95661" w:rsidRPr="00803E45" w:rsidRDefault="00F95661" w:rsidP="00F95661">
            <w:pPr>
              <w:rPr>
                <w:sz w:val="20"/>
                <w:szCs w:val="20"/>
              </w:rPr>
            </w:pPr>
          </w:p>
          <w:p w:rsidR="00F95661" w:rsidRPr="00803E45" w:rsidRDefault="00F95661" w:rsidP="00F95661">
            <w:pPr>
              <w:rPr>
                <w:sz w:val="20"/>
                <w:szCs w:val="20"/>
              </w:rPr>
            </w:pPr>
            <w:r w:rsidRPr="00803E45">
              <w:rPr>
                <w:sz w:val="20"/>
                <w:szCs w:val="20"/>
              </w:rPr>
              <w:t xml:space="preserve">Y ekseni hızı en az 75 (0.6g) m/dak en çok 76 (0.6g) m/dak </w:t>
            </w:r>
          </w:p>
          <w:p w:rsidR="00F95661" w:rsidRPr="00803E45" w:rsidRDefault="00F95661" w:rsidP="00F95661">
            <w:pPr>
              <w:rPr>
                <w:sz w:val="20"/>
                <w:szCs w:val="20"/>
              </w:rPr>
            </w:pPr>
          </w:p>
          <w:p w:rsidR="00F95661" w:rsidRPr="00803E45" w:rsidRDefault="00F95661" w:rsidP="00F95661">
            <w:pPr>
              <w:rPr>
                <w:sz w:val="20"/>
                <w:szCs w:val="20"/>
              </w:rPr>
            </w:pPr>
            <w:r w:rsidRPr="00803E45">
              <w:rPr>
                <w:sz w:val="20"/>
                <w:szCs w:val="20"/>
              </w:rPr>
              <w:t>X ekseni hızı en az 96 (1.2g) m/dak en çok 105 (1.2g) m/dak</w:t>
            </w:r>
          </w:p>
          <w:p w:rsidR="00A67278" w:rsidRPr="00100146" w:rsidRDefault="00A67278" w:rsidP="004D1CBF">
            <w:pPr>
              <w:rPr>
                <w:sz w:val="20"/>
                <w:szCs w:val="20"/>
              </w:rPr>
            </w:pPr>
          </w:p>
          <w:p w:rsidR="00F95661" w:rsidRPr="00803E45" w:rsidRDefault="00A67278" w:rsidP="00F95661">
            <w:pPr>
              <w:rPr>
                <w:sz w:val="20"/>
                <w:szCs w:val="20"/>
              </w:rPr>
            </w:pPr>
            <w:r w:rsidRPr="00100146">
              <w:rPr>
                <w:sz w:val="20"/>
                <w:szCs w:val="20"/>
              </w:rPr>
              <w:t xml:space="preserve"> </w:t>
            </w:r>
            <w:r w:rsidR="00F95661" w:rsidRPr="00803E45">
              <w:rPr>
                <w:sz w:val="20"/>
                <w:szCs w:val="20"/>
              </w:rPr>
              <w:t xml:space="preserve">X + Y bağımlı hızı en az 120 m/dak en çok 130 m/dak </w:t>
            </w:r>
          </w:p>
          <w:p w:rsidR="00F95661" w:rsidRPr="00803E45" w:rsidRDefault="00F95661" w:rsidP="00F95661">
            <w:pPr>
              <w:rPr>
                <w:sz w:val="20"/>
                <w:szCs w:val="20"/>
              </w:rPr>
            </w:pPr>
            <w:r w:rsidRPr="00803E45">
              <w:rPr>
                <w:sz w:val="20"/>
                <w:szCs w:val="20"/>
              </w:rPr>
              <w:t>Maksimum Vuruş Sayısı en az 900 strok/dak en çok 905 strok/dak  (1mm adım,1mm sac kalınlığında)</w:t>
            </w:r>
          </w:p>
          <w:p w:rsidR="00F95661" w:rsidRPr="00803E45" w:rsidRDefault="00F95661" w:rsidP="00F95661">
            <w:pPr>
              <w:rPr>
                <w:sz w:val="20"/>
                <w:szCs w:val="20"/>
              </w:rPr>
            </w:pPr>
          </w:p>
          <w:p w:rsidR="00F95661" w:rsidRPr="00803E45" w:rsidRDefault="00F95661" w:rsidP="00F95661">
            <w:pPr>
              <w:rPr>
                <w:sz w:val="20"/>
                <w:szCs w:val="20"/>
              </w:rPr>
            </w:pPr>
            <w:r w:rsidRPr="00803E45">
              <w:rPr>
                <w:sz w:val="20"/>
                <w:szCs w:val="20"/>
              </w:rPr>
              <w:t>Maksimum Vuruş Sayısı en az 350 strok/dak en çok 355 strok/dak  (25 mm adım,1mm sac kalınlığında)</w:t>
            </w:r>
          </w:p>
          <w:p w:rsidR="00F95661" w:rsidRPr="00803E45" w:rsidRDefault="00F95661" w:rsidP="00F95661">
            <w:pPr>
              <w:rPr>
                <w:color w:val="FF0000"/>
                <w:sz w:val="20"/>
                <w:szCs w:val="20"/>
              </w:rPr>
            </w:pPr>
          </w:p>
          <w:p w:rsidR="00F95661" w:rsidRPr="00803E45" w:rsidRDefault="00F95661" w:rsidP="00F95661">
            <w:pPr>
              <w:rPr>
                <w:sz w:val="20"/>
                <w:szCs w:val="20"/>
              </w:rPr>
            </w:pPr>
            <w:r w:rsidRPr="00803E45">
              <w:rPr>
                <w:sz w:val="20"/>
                <w:szCs w:val="20"/>
              </w:rPr>
              <w:t xml:space="preserve">Maksimum Markalama hızı en az 1200 strok/dak en çok 1220 strok/dak </w:t>
            </w:r>
          </w:p>
          <w:p w:rsidR="00F95661" w:rsidRPr="00803E45" w:rsidRDefault="00F95661" w:rsidP="00F95661">
            <w:pPr>
              <w:rPr>
                <w:color w:val="FF0000"/>
                <w:sz w:val="20"/>
                <w:szCs w:val="20"/>
              </w:rPr>
            </w:pPr>
          </w:p>
          <w:p w:rsidR="00F95661" w:rsidRPr="00803E45" w:rsidRDefault="00F95661" w:rsidP="00F95661">
            <w:pPr>
              <w:rPr>
                <w:sz w:val="20"/>
                <w:szCs w:val="20"/>
              </w:rPr>
            </w:pPr>
            <w:r w:rsidRPr="00803E45">
              <w:rPr>
                <w:sz w:val="20"/>
                <w:szCs w:val="20"/>
              </w:rPr>
              <w:t xml:space="preserve">Ana Silindir Stroğu en az 40 mm en çok 42 mm </w:t>
            </w:r>
          </w:p>
          <w:p w:rsidR="00F95661" w:rsidRPr="00803E45" w:rsidRDefault="00F95661" w:rsidP="00F95661">
            <w:pPr>
              <w:rPr>
                <w:color w:val="FF0000"/>
                <w:sz w:val="20"/>
                <w:szCs w:val="20"/>
              </w:rPr>
            </w:pPr>
          </w:p>
          <w:p w:rsidR="00F95661" w:rsidRPr="00803E45" w:rsidRDefault="00F95661" w:rsidP="00F95661">
            <w:pPr>
              <w:rPr>
                <w:sz w:val="20"/>
                <w:szCs w:val="20"/>
              </w:rPr>
            </w:pPr>
            <w:r w:rsidRPr="00803E45">
              <w:rPr>
                <w:sz w:val="20"/>
                <w:szCs w:val="20"/>
              </w:rPr>
              <w:t xml:space="preserve">Maksimum Delme Stroğu en az 25 mm en çok 27 mm </w:t>
            </w:r>
          </w:p>
          <w:p w:rsidR="00A67278" w:rsidRPr="00100146" w:rsidRDefault="00A67278" w:rsidP="004D1CBF">
            <w:pPr>
              <w:rPr>
                <w:sz w:val="20"/>
                <w:szCs w:val="20"/>
              </w:rPr>
            </w:pPr>
          </w:p>
          <w:tbl>
            <w:tblPr>
              <w:tblW w:w="8110" w:type="dxa"/>
              <w:tblLayout w:type="fixed"/>
              <w:tblLook w:val="04A0"/>
            </w:tblPr>
            <w:tblGrid>
              <w:gridCol w:w="2724"/>
              <w:gridCol w:w="5386"/>
            </w:tblGrid>
            <w:tr w:rsidR="00F95661" w:rsidRPr="00100146" w:rsidTr="00F95661">
              <w:trPr>
                <w:trHeight w:val="322"/>
              </w:trPr>
              <w:tc>
                <w:tcPr>
                  <w:tcW w:w="2724" w:type="dxa"/>
                </w:tcPr>
                <w:p w:rsidR="00F95661" w:rsidRPr="00803E45" w:rsidRDefault="00F95661" w:rsidP="00F95661">
                  <w:pPr>
                    <w:ind w:left="-78"/>
                    <w:rPr>
                      <w:sz w:val="20"/>
                      <w:szCs w:val="20"/>
                    </w:rPr>
                  </w:pPr>
                  <w:r w:rsidRPr="00803E45">
                    <w:rPr>
                      <w:sz w:val="20"/>
                      <w:szCs w:val="20"/>
                    </w:rPr>
                    <w:t xml:space="preserve">Programlanabilir sac tahliye </w:t>
                  </w:r>
                </w:p>
              </w:tc>
              <w:tc>
                <w:tcPr>
                  <w:tcW w:w="5386" w:type="dxa"/>
                </w:tcPr>
                <w:p w:rsidR="00F95661" w:rsidRPr="00803E45" w:rsidRDefault="00F95661" w:rsidP="006E22B0">
                  <w:pPr>
                    <w:rPr>
                      <w:sz w:val="20"/>
                      <w:szCs w:val="20"/>
                    </w:rPr>
                  </w:pPr>
                  <w:r w:rsidRPr="00803E45">
                    <w:rPr>
                      <w:sz w:val="20"/>
                      <w:szCs w:val="20"/>
                    </w:rPr>
                    <w:t>Y= 600 mm X=400mm</w:t>
                  </w:r>
                </w:p>
                <w:p w:rsidR="00F95661" w:rsidRPr="00803E45" w:rsidRDefault="00F95661" w:rsidP="006E22B0">
                  <w:pPr>
                    <w:rPr>
                      <w:sz w:val="20"/>
                      <w:szCs w:val="20"/>
                    </w:rPr>
                  </w:pPr>
                </w:p>
              </w:tc>
            </w:tr>
          </w:tbl>
          <w:p w:rsidR="00A67278" w:rsidRPr="00EC29C6" w:rsidRDefault="00A67278" w:rsidP="004D1CBF"/>
        </w:tc>
        <w:tc>
          <w:tcPr>
            <w:tcW w:w="1275" w:type="dxa"/>
            <w:vAlign w:val="center"/>
          </w:tcPr>
          <w:p w:rsidR="00A67278" w:rsidRPr="00EC29C6" w:rsidRDefault="00A67278" w:rsidP="00D701B2">
            <w:pPr>
              <w:numPr>
                <w:ilvl w:val="0"/>
                <w:numId w:val="51"/>
              </w:numPr>
              <w:spacing w:before="120" w:after="120"/>
              <w:jc w:val="center"/>
            </w:pPr>
            <w:r w:rsidRPr="00EC29C6">
              <w:rPr>
                <w:sz w:val="20"/>
                <w:szCs w:val="20"/>
              </w:rPr>
              <w:t>Adet</w:t>
            </w:r>
          </w:p>
        </w:tc>
      </w:tr>
    </w:tbl>
    <w:p w:rsidR="00A67278" w:rsidRDefault="00A67278" w:rsidP="00A67278">
      <w:pPr>
        <w:spacing w:before="120" w:after="120"/>
      </w:pPr>
    </w:p>
    <w:p w:rsidR="00273914" w:rsidRDefault="00273914" w:rsidP="00A67278">
      <w:pPr>
        <w:spacing w:before="120" w:after="120"/>
      </w:pPr>
    </w:p>
    <w:tbl>
      <w:tblPr>
        <w:tblW w:w="47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6"/>
        <w:gridCol w:w="6517"/>
        <w:gridCol w:w="1275"/>
      </w:tblGrid>
      <w:tr w:rsidR="00A67278" w:rsidRPr="00EC29C6" w:rsidTr="004D1CBF">
        <w:trPr>
          <w:cantSplit/>
          <w:trHeight w:val="274"/>
          <w:tblHeader/>
        </w:trPr>
        <w:tc>
          <w:tcPr>
            <w:tcW w:w="996" w:type="dxa"/>
            <w:shd w:val="pct5" w:color="auto" w:fill="FFFFFF"/>
          </w:tcPr>
          <w:p w:rsidR="00A67278" w:rsidRPr="00EC29C6" w:rsidRDefault="00A67278" w:rsidP="004D1CBF">
            <w:pPr>
              <w:spacing w:before="120" w:after="120"/>
              <w:jc w:val="center"/>
              <w:rPr>
                <w:b/>
              </w:rPr>
            </w:pPr>
            <w:r w:rsidRPr="00EC29C6">
              <w:rPr>
                <w:b/>
              </w:rPr>
              <w:t>A</w:t>
            </w:r>
          </w:p>
        </w:tc>
        <w:tc>
          <w:tcPr>
            <w:tcW w:w="6517" w:type="dxa"/>
            <w:shd w:val="pct5" w:color="auto" w:fill="FFFFFF"/>
          </w:tcPr>
          <w:p w:rsidR="00A67278" w:rsidRPr="00EC29C6" w:rsidRDefault="00A67278" w:rsidP="004D1CBF">
            <w:pPr>
              <w:spacing w:before="120" w:after="120"/>
              <w:jc w:val="center"/>
              <w:rPr>
                <w:b/>
              </w:rPr>
            </w:pPr>
            <w:r w:rsidRPr="00EC29C6">
              <w:rPr>
                <w:b/>
              </w:rPr>
              <w:t>B</w:t>
            </w:r>
          </w:p>
        </w:tc>
        <w:tc>
          <w:tcPr>
            <w:tcW w:w="1275" w:type="dxa"/>
            <w:shd w:val="pct5" w:color="auto" w:fill="FFFFFF"/>
          </w:tcPr>
          <w:p w:rsidR="00A67278" w:rsidRPr="00EC29C6" w:rsidRDefault="00A67278" w:rsidP="004D1CBF">
            <w:pPr>
              <w:spacing w:before="120" w:after="120"/>
              <w:jc w:val="center"/>
              <w:rPr>
                <w:b/>
              </w:rPr>
            </w:pPr>
            <w:r w:rsidRPr="00EC29C6">
              <w:rPr>
                <w:b/>
              </w:rPr>
              <w:t>C</w:t>
            </w:r>
          </w:p>
        </w:tc>
      </w:tr>
      <w:tr w:rsidR="00A67278" w:rsidRPr="00EC29C6" w:rsidTr="004D1CBF">
        <w:trPr>
          <w:cantSplit/>
          <w:trHeight w:val="274"/>
          <w:tblHeader/>
        </w:trPr>
        <w:tc>
          <w:tcPr>
            <w:tcW w:w="996" w:type="dxa"/>
            <w:shd w:val="pct5" w:color="auto" w:fill="FFFFFF"/>
          </w:tcPr>
          <w:p w:rsidR="00A67278" w:rsidRPr="00EC29C6" w:rsidRDefault="00A67278" w:rsidP="004D1CBF">
            <w:pPr>
              <w:spacing w:before="120" w:after="120"/>
              <w:jc w:val="center"/>
              <w:rPr>
                <w:b/>
              </w:rPr>
            </w:pPr>
            <w:r w:rsidRPr="00EC29C6">
              <w:rPr>
                <w:b/>
              </w:rPr>
              <w:lastRenderedPageBreak/>
              <w:t>Sıra No</w:t>
            </w:r>
          </w:p>
        </w:tc>
        <w:tc>
          <w:tcPr>
            <w:tcW w:w="6517" w:type="dxa"/>
            <w:shd w:val="pct5" w:color="auto" w:fill="FFFFFF"/>
          </w:tcPr>
          <w:p w:rsidR="00A67278" w:rsidRPr="00EC29C6" w:rsidRDefault="00A67278" w:rsidP="004D1CBF">
            <w:pPr>
              <w:spacing w:before="120" w:after="120"/>
              <w:jc w:val="center"/>
              <w:rPr>
                <w:b/>
              </w:rPr>
            </w:pPr>
            <w:r w:rsidRPr="00EC29C6">
              <w:rPr>
                <w:b/>
              </w:rPr>
              <w:t>Teknik Özellikler</w:t>
            </w:r>
          </w:p>
        </w:tc>
        <w:tc>
          <w:tcPr>
            <w:tcW w:w="1275" w:type="dxa"/>
            <w:shd w:val="pct5" w:color="auto" w:fill="FFFFFF"/>
          </w:tcPr>
          <w:p w:rsidR="00A67278" w:rsidRPr="00EC29C6" w:rsidRDefault="00A67278" w:rsidP="004D1CBF">
            <w:pPr>
              <w:spacing w:before="120" w:after="120"/>
              <w:jc w:val="center"/>
              <w:rPr>
                <w:b/>
              </w:rPr>
            </w:pPr>
            <w:r w:rsidRPr="00EC29C6">
              <w:rPr>
                <w:b/>
              </w:rPr>
              <w:t>Miktar</w:t>
            </w:r>
          </w:p>
        </w:tc>
      </w:tr>
      <w:tr w:rsidR="00A67278" w:rsidRPr="00EC29C6" w:rsidTr="004D1CBF">
        <w:trPr>
          <w:cantSplit/>
        </w:trPr>
        <w:tc>
          <w:tcPr>
            <w:tcW w:w="996" w:type="dxa"/>
            <w:vAlign w:val="center"/>
          </w:tcPr>
          <w:p w:rsidR="00A67278" w:rsidRPr="00EC29C6" w:rsidRDefault="00A67278" w:rsidP="004D1CBF">
            <w:pPr>
              <w:spacing w:before="120" w:after="120"/>
              <w:jc w:val="center"/>
              <w:rPr>
                <w:sz w:val="20"/>
                <w:szCs w:val="20"/>
              </w:rPr>
            </w:pPr>
            <w:r w:rsidRPr="00EC29C6">
              <w:rPr>
                <w:sz w:val="20"/>
                <w:szCs w:val="20"/>
              </w:rPr>
              <w:t>1</w:t>
            </w:r>
          </w:p>
        </w:tc>
        <w:tc>
          <w:tcPr>
            <w:tcW w:w="6517" w:type="dxa"/>
          </w:tcPr>
          <w:p w:rsidR="00A67278" w:rsidRDefault="00A67278" w:rsidP="004D1CBF">
            <w:pPr>
              <w:rPr>
                <w:sz w:val="20"/>
                <w:szCs w:val="20"/>
              </w:rPr>
            </w:pPr>
          </w:p>
          <w:tbl>
            <w:tblPr>
              <w:tblW w:w="8896" w:type="dxa"/>
              <w:tblLayout w:type="fixed"/>
              <w:tblLook w:val="04A0"/>
            </w:tblPr>
            <w:tblGrid>
              <w:gridCol w:w="3510"/>
              <w:gridCol w:w="5386"/>
            </w:tblGrid>
            <w:tr w:rsidR="00F93D71" w:rsidRPr="00100146" w:rsidTr="004D1CBF">
              <w:trPr>
                <w:trHeight w:val="322"/>
              </w:trPr>
              <w:tc>
                <w:tcPr>
                  <w:tcW w:w="3510" w:type="dxa"/>
                </w:tcPr>
                <w:p w:rsidR="00F93D71" w:rsidRPr="00803E45" w:rsidRDefault="00F93D71" w:rsidP="006E22B0">
                  <w:pPr>
                    <w:rPr>
                      <w:sz w:val="20"/>
                      <w:szCs w:val="20"/>
                    </w:rPr>
                  </w:pPr>
                  <w:r w:rsidRPr="00803E45">
                    <w:rPr>
                      <w:sz w:val="20"/>
                      <w:szCs w:val="20"/>
                    </w:rPr>
                    <w:t xml:space="preserve">Sabit istasyonda maksimum kesme </w:t>
                  </w:r>
                </w:p>
              </w:tc>
              <w:tc>
                <w:tcPr>
                  <w:tcW w:w="5386" w:type="dxa"/>
                </w:tcPr>
                <w:p w:rsidR="00F93D71" w:rsidRPr="00803E45" w:rsidRDefault="00F93D71" w:rsidP="006E22B0">
                  <w:pPr>
                    <w:rPr>
                      <w:sz w:val="20"/>
                      <w:szCs w:val="20"/>
                    </w:rPr>
                  </w:pPr>
                  <w:r w:rsidRPr="00803E45">
                    <w:rPr>
                      <w:sz w:val="20"/>
                      <w:szCs w:val="20"/>
                    </w:rPr>
                    <w:t>normal=6mm, paslanmaz=3mm</w:t>
                  </w:r>
                </w:p>
                <w:p w:rsidR="00F93D71" w:rsidRPr="00803E45" w:rsidRDefault="00F93D71" w:rsidP="006E22B0">
                  <w:pPr>
                    <w:rPr>
                      <w:sz w:val="20"/>
                      <w:szCs w:val="20"/>
                    </w:rPr>
                  </w:pPr>
                </w:p>
              </w:tc>
            </w:tr>
            <w:tr w:rsidR="00F93D71" w:rsidRPr="00100146" w:rsidTr="004D1CBF">
              <w:trPr>
                <w:trHeight w:val="322"/>
              </w:trPr>
              <w:tc>
                <w:tcPr>
                  <w:tcW w:w="3510" w:type="dxa"/>
                </w:tcPr>
                <w:p w:rsidR="00F93D71" w:rsidRPr="00803E45" w:rsidRDefault="00F93D71" w:rsidP="006E22B0">
                  <w:pPr>
                    <w:rPr>
                      <w:sz w:val="20"/>
                      <w:szCs w:val="20"/>
                    </w:rPr>
                  </w:pPr>
                  <w:r w:rsidRPr="00803E45">
                    <w:rPr>
                      <w:sz w:val="20"/>
                      <w:szCs w:val="20"/>
                    </w:rPr>
                    <w:t xml:space="preserve">Auto index istasyonda maksimum kesme </w:t>
                  </w:r>
                </w:p>
              </w:tc>
              <w:tc>
                <w:tcPr>
                  <w:tcW w:w="5386" w:type="dxa"/>
                </w:tcPr>
                <w:p w:rsidR="00F93D71" w:rsidRPr="00803E45" w:rsidRDefault="00F93D71" w:rsidP="006E22B0">
                  <w:pPr>
                    <w:rPr>
                      <w:sz w:val="20"/>
                      <w:szCs w:val="20"/>
                    </w:rPr>
                  </w:pPr>
                  <w:r w:rsidRPr="00803E45">
                    <w:rPr>
                      <w:sz w:val="20"/>
                      <w:szCs w:val="20"/>
                    </w:rPr>
                    <w:t>normal=3mm, paslanmaz=1,5mm</w:t>
                  </w:r>
                </w:p>
              </w:tc>
            </w:tr>
          </w:tbl>
          <w:p w:rsidR="00A67278" w:rsidRPr="00100146" w:rsidRDefault="00A67278" w:rsidP="004D1CBF">
            <w:pPr>
              <w:tabs>
                <w:tab w:val="left" w:pos="8364"/>
              </w:tabs>
              <w:ind w:right="284"/>
              <w:rPr>
                <w:b/>
                <w:color w:val="FF0000"/>
                <w:sz w:val="20"/>
                <w:szCs w:val="20"/>
              </w:rPr>
            </w:pPr>
          </w:p>
          <w:tbl>
            <w:tblPr>
              <w:tblW w:w="7543" w:type="dxa"/>
              <w:tblLayout w:type="fixed"/>
              <w:tblLook w:val="04A0"/>
            </w:tblPr>
            <w:tblGrid>
              <w:gridCol w:w="2157"/>
              <w:gridCol w:w="5386"/>
            </w:tblGrid>
            <w:tr w:rsidR="00F93D71" w:rsidRPr="00100146" w:rsidTr="004D1CBF">
              <w:trPr>
                <w:trHeight w:val="322"/>
              </w:trPr>
              <w:tc>
                <w:tcPr>
                  <w:tcW w:w="2157" w:type="dxa"/>
                </w:tcPr>
                <w:p w:rsidR="00F93D71" w:rsidRPr="00803E45" w:rsidRDefault="00F93D71" w:rsidP="006E22B0">
                  <w:pPr>
                    <w:rPr>
                      <w:sz w:val="20"/>
                      <w:szCs w:val="20"/>
                    </w:rPr>
                  </w:pPr>
                  <w:r w:rsidRPr="00803E45">
                    <w:rPr>
                      <w:sz w:val="20"/>
                      <w:szCs w:val="20"/>
                    </w:rPr>
                    <w:t>Taret</w:t>
                  </w:r>
                </w:p>
              </w:tc>
              <w:tc>
                <w:tcPr>
                  <w:tcW w:w="5386" w:type="dxa"/>
                </w:tcPr>
                <w:p w:rsidR="00F93D71" w:rsidRPr="00803E45" w:rsidRDefault="00F93D71" w:rsidP="006E22B0">
                  <w:pPr>
                    <w:rPr>
                      <w:sz w:val="20"/>
                      <w:szCs w:val="20"/>
                    </w:rPr>
                  </w:pPr>
                  <w:r w:rsidRPr="00803E45">
                    <w:rPr>
                      <w:sz w:val="20"/>
                      <w:szCs w:val="20"/>
                    </w:rPr>
                    <w:t>kalıpsız ve kalıp tutucusuz 27 istasyon</w:t>
                  </w:r>
                </w:p>
                <w:p w:rsidR="00F93D71" w:rsidRPr="00803E45" w:rsidRDefault="00F93D71" w:rsidP="006E22B0">
                  <w:pPr>
                    <w:rPr>
                      <w:sz w:val="20"/>
                      <w:szCs w:val="20"/>
                    </w:rPr>
                  </w:pPr>
                </w:p>
              </w:tc>
            </w:tr>
            <w:tr w:rsidR="00F93D71" w:rsidRPr="00100146" w:rsidTr="004D1CBF">
              <w:trPr>
                <w:trHeight w:val="322"/>
              </w:trPr>
              <w:tc>
                <w:tcPr>
                  <w:tcW w:w="2157" w:type="dxa"/>
                </w:tcPr>
                <w:p w:rsidR="00F93D71" w:rsidRPr="00803E45" w:rsidRDefault="00F93D71" w:rsidP="006E22B0">
                  <w:pPr>
                    <w:rPr>
                      <w:sz w:val="20"/>
                      <w:szCs w:val="20"/>
                    </w:rPr>
                  </w:pPr>
                  <w:r w:rsidRPr="00803E45">
                    <w:rPr>
                      <w:sz w:val="20"/>
                      <w:szCs w:val="20"/>
                    </w:rPr>
                    <w:t>Taret dönme hızı</w:t>
                  </w:r>
                </w:p>
              </w:tc>
              <w:tc>
                <w:tcPr>
                  <w:tcW w:w="5386" w:type="dxa"/>
                </w:tcPr>
                <w:p w:rsidR="00F93D71" w:rsidRPr="00803E45" w:rsidRDefault="00F93D71" w:rsidP="006E22B0">
                  <w:pPr>
                    <w:rPr>
                      <w:sz w:val="20"/>
                      <w:szCs w:val="20"/>
                    </w:rPr>
                  </w:pPr>
                  <w:r w:rsidRPr="00803E45">
                    <w:rPr>
                      <w:sz w:val="20"/>
                      <w:szCs w:val="20"/>
                    </w:rPr>
                    <w:t xml:space="preserve">en az 22 rpm en çok 24 rpm </w:t>
                  </w:r>
                </w:p>
                <w:p w:rsidR="00F93D71" w:rsidRPr="00803E45" w:rsidRDefault="00F93D71" w:rsidP="006E22B0">
                  <w:pPr>
                    <w:rPr>
                      <w:sz w:val="20"/>
                      <w:szCs w:val="20"/>
                    </w:rPr>
                  </w:pPr>
                </w:p>
              </w:tc>
            </w:tr>
            <w:tr w:rsidR="00F93D71" w:rsidRPr="00100146" w:rsidTr="004D1CBF">
              <w:trPr>
                <w:trHeight w:val="322"/>
              </w:trPr>
              <w:tc>
                <w:tcPr>
                  <w:tcW w:w="2157" w:type="dxa"/>
                </w:tcPr>
                <w:p w:rsidR="00F93D71" w:rsidRPr="00803E45" w:rsidRDefault="00F93D71" w:rsidP="006E22B0">
                  <w:pPr>
                    <w:rPr>
                      <w:sz w:val="20"/>
                      <w:szCs w:val="20"/>
                    </w:rPr>
                  </w:pPr>
                  <w:r w:rsidRPr="00803E45">
                    <w:rPr>
                      <w:sz w:val="20"/>
                      <w:szCs w:val="20"/>
                    </w:rPr>
                    <w:t>Auto indeks dönme hızı</w:t>
                  </w:r>
                </w:p>
              </w:tc>
              <w:tc>
                <w:tcPr>
                  <w:tcW w:w="5386" w:type="dxa"/>
                </w:tcPr>
                <w:p w:rsidR="00F93D71" w:rsidRPr="00803E45" w:rsidRDefault="00F93D71" w:rsidP="006E22B0">
                  <w:pPr>
                    <w:rPr>
                      <w:sz w:val="20"/>
                      <w:szCs w:val="20"/>
                    </w:rPr>
                  </w:pPr>
                  <w:r w:rsidRPr="00803E45">
                    <w:rPr>
                      <w:sz w:val="20"/>
                      <w:szCs w:val="20"/>
                    </w:rPr>
                    <w:t xml:space="preserve">en az 75 rpm en çok 80 rpm </w:t>
                  </w:r>
                </w:p>
                <w:p w:rsidR="00F93D71" w:rsidRPr="00803E45" w:rsidRDefault="00F93D71" w:rsidP="006E22B0">
                  <w:pPr>
                    <w:rPr>
                      <w:sz w:val="20"/>
                      <w:szCs w:val="20"/>
                    </w:rPr>
                  </w:pPr>
                </w:p>
              </w:tc>
            </w:tr>
            <w:tr w:rsidR="00F93D71" w:rsidRPr="00100146" w:rsidTr="004D1CBF">
              <w:trPr>
                <w:trHeight w:val="322"/>
              </w:trPr>
              <w:tc>
                <w:tcPr>
                  <w:tcW w:w="2157" w:type="dxa"/>
                </w:tcPr>
                <w:p w:rsidR="00F93D71" w:rsidRPr="00803E45" w:rsidRDefault="00F93D71" w:rsidP="006E22B0">
                  <w:pPr>
                    <w:rPr>
                      <w:sz w:val="20"/>
                      <w:szCs w:val="20"/>
                    </w:rPr>
                  </w:pPr>
                  <w:r w:rsidRPr="00803E45">
                    <w:rPr>
                      <w:sz w:val="20"/>
                      <w:szCs w:val="20"/>
                    </w:rPr>
                    <w:t>Maksimum sac ağırlığı</w:t>
                  </w:r>
                </w:p>
              </w:tc>
              <w:tc>
                <w:tcPr>
                  <w:tcW w:w="5386" w:type="dxa"/>
                </w:tcPr>
                <w:p w:rsidR="00F93D71" w:rsidRPr="00803E45" w:rsidRDefault="00F93D71" w:rsidP="006E22B0">
                  <w:pPr>
                    <w:rPr>
                      <w:sz w:val="20"/>
                      <w:szCs w:val="20"/>
                    </w:rPr>
                  </w:pPr>
                  <w:r w:rsidRPr="00803E45">
                    <w:rPr>
                      <w:sz w:val="20"/>
                      <w:szCs w:val="20"/>
                    </w:rPr>
                    <w:t xml:space="preserve">en az 120 kg en çok 130 kg </w:t>
                  </w:r>
                </w:p>
              </w:tc>
            </w:tr>
          </w:tbl>
          <w:p w:rsidR="00A67278" w:rsidRPr="00100146" w:rsidRDefault="00A67278" w:rsidP="004D1CBF">
            <w:pPr>
              <w:rPr>
                <w:color w:val="FF0000"/>
                <w:sz w:val="20"/>
                <w:szCs w:val="20"/>
              </w:rPr>
            </w:pPr>
          </w:p>
          <w:p w:rsidR="00F93D71" w:rsidRPr="00803E45" w:rsidRDefault="00F93D71" w:rsidP="00F93D71">
            <w:pPr>
              <w:tabs>
                <w:tab w:val="left" w:pos="8364"/>
              </w:tabs>
              <w:ind w:right="284"/>
              <w:jc w:val="both"/>
              <w:rPr>
                <w:sz w:val="20"/>
                <w:szCs w:val="20"/>
              </w:rPr>
            </w:pPr>
            <w:r w:rsidRPr="00803E45">
              <w:rPr>
                <w:sz w:val="20"/>
                <w:szCs w:val="20"/>
              </w:rPr>
              <w:t>Punch Pres in Pozisyon hassasiyeti en az (+/-) 0.1mm en fazla (+/-) 0.2mm</w:t>
            </w:r>
          </w:p>
          <w:p w:rsidR="00F93D71" w:rsidRPr="00803E45" w:rsidRDefault="00F93D71" w:rsidP="00F93D71">
            <w:pPr>
              <w:tabs>
                <w:tab w:val="left" w:pos="8364"/>
              </w:tabs>
              <w:ind w:right="284"/>
              <w:jc w:val="both"/>
              <w:rPr>
                <w:sz w:val="20"/>
                <w:szCs w:val="20"/>
              </w:rPr>
            </w:pPr>
          </w:p>
          <w:p w:rsidR="00F93D71" w:rsidRPr="00803E45" w:rsidRDefault="00F93D71" w:rsidP="00F93D71">
            <w:pPr>
              <w:tabs>
                <w:tab w:val="left" w:pos="8364"/>
              </w:tabs>
              <w:ind w:right="284"/>
              <w:jc w:val="both"/>
              <w:rPr>
                <w:sz w:val="20"/>
                <w:szCs w:val="20"/>
              </w:rPr>
            </w:pPr>
            <w:r w:rsidRPr="00803E45">
              <w:rPr>
                <w:sz w:val="20"/>
                <w:szCs w:val="20"/>
              </w:rPr>
              <w:t>Tekrarlanabilirliği en az (+/-)0.05mm) en fazla (+/-)0.07mm)</w:t>
            </w:r>
          </w:p>
          <w:p w:rsidR="00F93D71" w:rsidRPr="00803E45" w:rsidRDefault="00F93D71" w:rsidP="00F93D71">
            <w:pPr>
              <w:tabs>
                <w:tab w:val="left" w:pos="8364"/>
              </w:tabs>
              <w:ind w:right="284"/>
              <w:jc w:val="both"/>
              <w:rPr>
                <w:sz w:val="20"/>
                <w:szCs w:val="20"/>
              </w:rPr>
            </w:pPr>
          </w:p>
          <w:p w:rsidR="00F93D71" w:rsidRPr="00803E45" w:rsidRDefault="00F93D71" w:rsidP="00F93D71">
            <w:pPr>
              <w:tabs>
                <w:tab w:val="left" w:pos="8364"/>
              </w:tabs>
              <w:ind w:right="284"/>
              <w:jc w:val="both"/>
              <w:rPr>
                <w:sz w:val="20"/>
                <w:szCs w:val="20"/>
              </w:rPr>
            </w:pPr>
            <w:r w:rsidRPr="00803E45">
              <w:rPr>
                <w:sz w:val="20"/>
                <w:szCs w:val="20"/>
              </w:rPr>
              <w:t xml:space="preserve">Strok ve Strok pozisyon kontrolü PCU-3L-A VOTH H+L </w:t>
            </w:r>
          </w:p>
          <w:p w:rsidR="00F93D71" w:rsidRPr="00803E45" w:rsidRDefault="00F93D71" w:rsidP="00F93D71">
            <w:pPr>
              <w:tabs>
                <w:tab w:val="left" w:pos="8364"/>
              </w:tabs>
              <w:ind w:right="284"/>
              <w:jc w:val="both"/>
              <w:rPr>
                <w:sz w:val="20"/>
                <w:szCs w:val="20"/>
              </w:rPr>
            </w:pPr>
          </w:p>
          <w:p w:rsidR="00F93D71" w:rsidRPr="00803E45" w:rsidRDefault="00F93D71" w:rsidP="00F93D71">
            <w:pPr>
              <w:tabs>
                <w:tab w:val="left" w:pos="8364"/>
              </w:tabs>
              <w:ind w:right="284"/>
              <w:jc w:val="both"/>
              <w:rPr>
                <w:sz w:val="20"/>
                <w:szCs w:val="20"/>
              </w:rPr>
            </w:pPr>
            <w:r w:rsidRPr="00803E45">
              <w:rPr>
                <w:sz w:val="20"/>
                <w:szCs w:val="20"/>
              </w:rPr>
              <w:t>Hard Diski en az 40 Gbyte en fazla 50 Gbyte</w:t>
            </w:r>
          </w:p>
          <w:p w:rsidR="00F93D71" w:rsidRPr="00803E45" w:rsidRDefault="00F93D71" w:rsidP="00F93D71">
            <w:pPr>
              <w:tabs>
                <w:tab w:val="left" w:pos="8364"/>
              </w:tabs>
              <w:ind w:right="284"/>
              <w:jc w:val="both"/>
              <w:rPr>
                <w:sz w:val="20"/>
                <w:szCs w:val="20"/>
              </w:rPr>
            </w:pPr>
          </w:p>
          <w:p w:rsidR="00F93D71" w:rsidRPr="00803E45" w:rsidRDefault="00F93D71" w:rsidP="00F93D71">
            <w:pPr>
              <w:tabs>
                <w:tab w:val="left" w:pos="8364"/>
              </w:tabs>
              <w:ind w:right="284"/>
              <w:jc w:val="both"/>
              <w:rPr>
                <w:sz w:val="20"/>
                <w:szCs w:val="20"/>
              </w:rPr>
            </w:pPr>
            <w:r w:rsidRPr="00803E45">
              <w:rPr>
                <w:sz w:val="20"/>
                <w:szCs w:val="20"/>
              </w:rPr>
              <w:t>RAM 256 Mb SDRAM</w:t>
            </w:r>
          </w:p>
          <w:p w:rsidR="00F93D71" w:rsidRPr="00803E45" w:rsidRDefault="00F93D71" w:rsidP="00F93D71">
            <w:pPr>
              <w:tabs>
                <w:tab w:val="left" w:pos="8364"/>
              </w:tabs>
              <w:ind w:right="284"/>
              <w:jc w:val="both"/>
              <w:rPr>
                <w:sz w:val="20"/>
                <w:szCs w:val="20"/>
              </w:rPr>
            </w:pPr>
          </w:p>
          <w:p w:rsidR="00F93D71" w:rsidRPr="00803E45" w:rsidRDefault="00F93D71" w:rsidP="00F93D71">
            <w:pPr>
              <w:tabs>
                <w:tab w:val="left" w:pos="8364"/>
              </w:tabs>
              <w:ind w:right="284"/>
              <w:jc w:val="both"/>
              <w:rPr>
                <w:sz w:val="20"/>
                <w:szCs w:val="20"/>
              </w:rPr>
            </w:pPr>
            <w:r w:rsidRPr="00803E45">
              <w:rPr>
                <w:sz w:val="20"/>
                <w:szCs w:val="20"/>
              </w:rPr>
              <w:t>LCD 15”</w:t>
            </w:r>
          </w:p>
          <w:p w:rsidR="00F93D71" w:rsidRPr="00803E45" w:rsidRDefault="00F93D71" w:rsidP="00F93D71">
            <w:pPr>
              <w:tabs>
                <w:tab w:val="left" w:pos="8364"/>
              </w:tabs>
              <w:ind w:right="284"/>
              <w:jc w:val="both"/>
              <w:rPr>
                <w:sz w:val="20"/>
                <w:szCs w:val="20"/>
              </w:rPr>
            </w:pPr>
          </w:p>
          <w:p w:rsidR="00F93D71" w:rsidRPr="00803E45" w:rsidRDefault="00F93D71" w:rsidP="00F93D71">
            <w:pPr>
              <w:tabs>
                <w:tab w:val="left" w:pos="8364"/>
              </w:tabs>
              <w:ind w:right="284"/>
              <w:jc w:val="both"/>
              <w:rPr>
                <w:sz w:val="20"/>
                <w:szCs w:val="20"/>
              </w:rPr>
            </w:pPr>
            <w:r w:rsidRPr="00803E45">
              <w:rPr>
                <w:sz w:val="20"/>
                <w:szCs w:val="20"/>
              </w:rPr>
              <w:t>Floop disk 3.5”</w:t>
            </w:r>
          </w:p>
          <w:p w:rsidR="00F93D71" w:rsidRPr="00803E45" w:rsidRDefault="00F93D71" w:rsidP="00F93D71">
            <w:pPr>
              <w:tabs>
                <w:tab w:val="left" w:pos="8364"/>
              </w:tabs>
              <w:ind w:right="284"/>
              <w:jc w:val="both"/>
              <w:rPr>
                <w:sz w:val="20"/>
                <w:szCs w:val="20"/>
              </w:rPr>
            </w:pPr>
          </w:p>
          <w:p w:rsidR="00F93D71" w:rsidRPr="00803E45" w:rsidRDefault="00F93D71" w:rsidP="00F93D71">
            <w:pPr>
              <w:tabs>
                <w:tab w:val="left" w:pos="8364"/>
              </w:tabs>
              <w:ind w:right="284"/>
              <w:jc w:val="both"/>
              <w:rPr>
                <w:sz w:val="20"/>
                <w:szCs w:val="20"/>
              </w:rPr>
            </w:pPr>
            <w:r w:rsidRPr="00803E45">
              <w:rPr>
                <w:sz w:val="20"/>
                <w:szCs w:val="20"/>
              </w:rPr>
              <w:t>USB 2.0</w:t>
            </w:r>
          </w:p>
          <w:p w:rsidR="00F93D71" w:rsidRPr="00803E45" w:rsidRDefault="00F93D71" w:rsidP="00F93D71">
            <w:pPr>
              <w:tabs>
                <w:tab w:val="left" w:pos="8364"/>
              </w:tabs>
              <w:ind w:right="284"/>
              <w:jc w:val="both"/>
              <w:rPr>
                <w:sz w:val="20"/>
                <w:szCs w:val="20"/>
              </w:rPr>
            </w:pPr>
          </w:p>
          <w:p w:rsidR="00A67278" w:rsidRDefault="00F93D71" w:rsidP="00F93D71">
            <w:pPr>
              <w:tabs>
                <w:tab w:val="left" w:pos="8364"/>
              </w:tabs>
              <w:ind w:right="284"/>
              <w:jc w:val="both"/>
              <w:rPr>
                <w:sz w:val="20"/>
                <w:szCs w:val="20"/>
              </w:rPr>
            </w:pPr>
            <w:r w:rsidRPr="00803E45">
              <w:rPr>
                <w:sz w:val="20"/>
                <w:szCs w:val="20"/>
              </w:rPr>
              <w:t>Ethernet 10/100 olmalı.</w:t>
            </w:r>
          </w:p>
          <w:p w:rsidR="00F93D71" w:rsidRPr="00EC29C6" w:rsidRDefault="00F93D71" w:rsidP="00F93D71">
            <w:pPr>
              <w:tabs>
                <w:tab w:val="left" w:pos="8364"/>
              </w:tabs>
              <w:ind w:right="284"/>
              <w:jc w:val="both"/>
            </w:pPr>
          </w:p>
        </w:tc>
        <w:tc>
          <w:tcPr>
            <w:tcW w:w="1275" w:type="dxa"/>
            <w:vAlign w:val="center"/>
          </w:tcPr>
          <w:p w:rsidR="00A67278" w:rsidRPr="00EC29C6" w:rsidRDefault="00A67278" w:rsidP="00D701B2">
            <w:pPr>
              <w:numPr>
                <w:ilvl w:val="0"/>
                <w:numId w:val="50"/>
              </w:numPr>
              <w:tabs>
                <w:tab w:val="left" w:pos="449"/>
              </w:tabs>
              <w:spacing w:before="120" w:after="120"/>
            </w:pPr>
            <w:r w:rsidRPr="00EC29C6">
              <w:rPr>
                <w:sz w:val="20"/>
                <w:szCs w:val="20"/>
              </w:rPr>
              <w:t>Adet</w:t>
            </w:r>
          </w:p>
        </w:tc>
      </w:tr>
    </w:tbl>
    <w:p w:rsidR="00B74144" w:rsidRPr="003C7821" w:rsidRDefault="00B74144" w:rsidP="00D868C2">
      <w:pPr>
        <w:numPr>
          <w:ilvl w:val="0"/>
          <w:numId w:val="9"/>
        </w:numPr>
        <w:tabs>
          <w:tab w:val="clear" w:pos="720"/>
          <w:tab w:val="num" w:pos="284"/>
        </w:tabs>
        <w:spacing w:before="120" w:after="120"/>
        <w:ind w:left="0" w:firstLine="0"/>
      </w:pPr>
      <w:r w:rsidRPr="003C7821">
        <w:t>Alet, aksesuar ve gerekli diğer kalemler</w:t>
      </w:r>
    </w:p>
    <w:p w:rsidR="00BA0567" w:rsidRPr="003C7821" w:rsidRDefault="00BA0567" w:rsidP="00BA0567">
      <w:pPr>
        <w:spacing w:before="120" w:after="120"/>
        <w:ind w:left="720"/>
        <w:jc w:val="both"/>
      </w:pPr>
      <w:r w:rsidRPr="003C7821">
        <w:t>CE belgesi</w:t>
      </w:r>
    </w:p>
    <w:p w:rsidR="00B02357" w:rsidRDefault="00B02357" w:rsidP="00B02357">
      <w:pPr>
        <w:spacing w:before="120" w:after="120"/>
        <w:ind w:left="720"/>
        <w:jc w:val="both"/>
      </w:pPr>
      <w:r w:rsidRPr="003C7821">
        <w:t>Standart ekipmanlar birlikte temin edilmelidir.</w:t>
      </w:r>
    </w:p>
    <w:p w:rsidR="00541895" w:rsidRPr="003C7821" w:rsidRDefault="00541895" w:rsidP="00B02357">
      <w:pPr>
        <w:spacing w:before="120" w:after="120"/>
        <w:ind w:left="720"/>
        <w:jc w:val="both"/>
      </w:pPr>
    </w:p>
    <w:p w:rsidR="00822E1C" w:rsidRPr="003C7821" w:rsidRDefault="008663D4" w:rsidP="00D868C2">
      <w:pPr>
        <w:numPr>
          <w:ilvl w:val="0"/>
          <w:numId w:val="9"/>
        </w:numPr>
        <w:tabs>
          <w:tab w:val="clear" w:pos="720"/>
          <w:tab w:val="left" w:pos="284"/>
        </w:tabs>
        <w:spacing w:before="120" w:after="120"/>
        <w:ind w:left="0" w:hanging="11"/>
      </w:pPr>
      <w:r w:rsidRPr="003C7821">
        <w:t>Garanti Koşulları</w:t>
      </w:r>
    </w:p>
    <w:p w:rsidR="00B02357" w:rsidRPr="003C7821" w:rsidRDefault="00B02357" w:rsidP="00D701B2">
      <w:pPr>
        <w:numPr>
          <w:ilvl w:val="0"/>
          <w:numId w:val="41"/>
        </w:numPr>
        <w:tabs>
          <w:tab w:val="left" w:pos="851"/>
        </w:tabs>
        <w:autoSpaceDE w:val="0"/>
        <w:ind w:left="709" w:firstLine="0"/>
        <w:jc w:val="both"/>
      </w:pPr>
      <w:r w:rsidRPr="003C7821">
        <w:t>Sistemin garanti süresi, kesin kabul tarihinden itibaren 2 yıl olacaktır.</w:t>
      </w:r>
    </w:p>
    <w:p w:rsidR="00B02357" w:rsidRPr="003C7821" w:rsidRDefault="00B02357" w:rsidP="00D701B2">
      <w:pPr>
        <w:numPr>
          <w:ilvl w:val="0"/>
          <w:numId w:val="41"/>
        </w:numPr>
        <w:tabs>
          <w:tab w:val="left" w:pos="851"/>
        </w:tabs>
        <w:autoSpaceDE w:val="0"/>
        <w:ind w:left="709" w:firstLine="0"/>
        <w:jc w:val="both"/>
      </w:pPr>
      <w:r w:rsidRPr="003C7821">
        <w:t>Garanti süresi içerisinde imalat ve malzeme hataları nedeniyle oluşacak arızalar satıcı firma tarafından garanti kapsamında ücretsiz yapılacaktır.</w:t>
      </w:r>
    </w:p>
    <w:p w:rsidR="00822E1C" w:rsidRPr="003C7821" w:rsidRDefault="00822E1C" w:rsidP="00822E1C">
      <w:pPr>
        <w:tabs>
          <w:tab w:val="left" w:pos="284"/>
        </w:tabs>
        <w:spacing w:before="120" w:after="120"/>
      </w:pPr>
    </w:p>
    <w:p w:rsidR="00822E1C" w:rsidRPr="003C7821" w:rsidRDefault="008663D4" w:rsidP="00D868C2">
      <w:pPr>
        <w:numPr>
          <w:ilvl w:val="0"/>
          <w:numId w:val="9"/>
        </w:numPr>
        <w:tabs>
          <w:tab w:val="clear" w:pos="720"/>
          <w:tab w:val="left" w:pos="284"/>
        </w:tabs>
        <w:spacing w:before="120" w:after="120"/>
        <w:ind w:left="0" w:hanging="11"/>
      </w:pPr>
      <w:r w:rsidRPr="003C7821">
        <w:t>Montaj ve Bakım-Onarım Hizmetleri</w:t>
      </w:r>
    </w:p>
    <w:p w:rsidR="00B02357" w:rsidRPr="003C7821" w:rsidRDefault="00990AC9" w:rsidP="00D701B2">
      <w:pPr>
        <w:numPr>
          <w:ilvl w:val="0"/>
          <w:numId w:val="42"/>
        </w:numPr>
        <w:tabs>
          <w:tab w:val="left" w:pos="851"/>
        </w:tabs>
        <w:autoSpaceDE w:val="0"/>
        <w:spacing w:before="120" w:after="120"/>
        <w:ind w:left="709" w:firstLine="0"/>
        <w:jc w:val="both"/>
        <w:rPr>
          <w:rFonts w:eastAsia="TimesNewRomanPSMT"/>
        </w:rPr>
      </w:pPr>
      <w:r w:rsidRPr="003C7821">
        <w:rPr>
          <w:rFonts w:eastAsia="TimesNewRomanPSMT"/>
        </w:rPr>
        <w:t>Punch Pres Makinasının</w:t>
      </w:r>
      <w:r w:rsidRPr="003C7821">
        <w:rPr>
          <w:sz w:val="20"/>
          <w:szCs w:val="20"/>
        </w:rPr>
        <w:t xml:space="preserve">  </w:t>
      </w:r>
      <w:r w:rsidR="00B02357" w:rsidRPr="003C7821">
        <w:rPr>
          <w:rFonts w:eastAsia="TimesNewRomanPSMT"/>
        </w:rPr>
        <w:t xml:space="preserve">kurulumu satıcı firmanın sorumluluğundadır. </w:t>
      </w:r>
    </w:p>
    <w:p w:rsidR="00B02357" w:rsidRPr="003C7821" w:rsidRDefault="00B02357" w:rsidP="00D701B2">
      <w:pPr>
        <w:numPr>
          <w:ilvl w:val="0"/>
          <w:numId w:val="42"/>
        </w:numPr>
        <w:tabs>
          <w:tab w:val="left" w:pos="851"/>
        </w:tabs>
        <w:autoSpaceDE w:val="0"/>
        <w:spacing w:before="120" w:after="120"/>
        <w:ind w:left="709" w:firstLine="0"/>
        <w:jc w:val="both"/>
        <w:rPr>
          <w:rFonts w:eastAsia="TimesNewRomanPSMT"/>
        </w:rPr>
      </w:pPr>
      <w:r w:rsidRPr="003C7821">
        <w:rPr>
          <w:rFonts w:eastAsia="TimesNewRomanPSMT"/>
        </w:rPr>
        <w:t>Sistemin çalışması için gerekli elektrik tesisatı ve panosu alıcının sorumluluğundadır.</w:t>
      </w:r>
    </w:p>
    <w:p w:rsidR="00822E1C" w:rsidRDefault="00822E1C" w:rsidP="00822E1C">
      <w:pPr>
        <w:pStyle w:val="ListeParagraf"/>
        <w:ind w:left="0"/>
      </w:pPr>
    </w:p>
    <w:p w:rsidR="00822E1C" w:rsidRPr="003C7821" w:rsidRDefault="00B74144" w:rsidP="00D868C2">
      <w:pPr>
        <w:numPr>
          <w:ilvl w:val="0"/>
          <w:numId w:val="9"/>
        </w:numPr>
        <w:tabs>
          <w:tab w:val="clear" w:pos="720"/>
          <w:tab w:val="left" w:pos="284"/>
        </w:tabs>
        <w:spacing w:before="120" w:after="120"/>
        <w:ind w:left="0" w:hanging="11"/>
      </w:pPr>
      <w:r w:rsidRPr="003C7821">
        <w:t>Gerekli Yedek Parçalar</w:t>
      </w:r>
    </w:p>
    <w:p w:rsidR="00B02357" w:rsidRPr="003C7821" w:rsidRDefault="00B02357" w:rsidP="00D701B2">
      <w:pPr>
        <w:numPr>
          <w:ilvl w:val="0"/>
          <w:numId w:val="43"/>
        </w:numPr>
        <w:tabs>
          <w:tab w:val="left" w:pos="851"/>
        </w:tabs>
        <w:autoSpaceDE w:val="0"/>
        <w:ind w:left="709" w:hanging="22"/>
        <w:jc w:val="both"/>
        <w:rPr>
          <w:rFonts w:eastAsia="TimesNewRomanPSMT"/>
        </w:rPr>
      </w:pPr>
      <w:r w:rsidRPr="003C7821">
        <w:rPr>
          <w:rFonts w:eastAsia="TimesNewRomanPSMT"/>
        </w:rPr>
        <w:t xml:space="preserve">Cihazların kabulü aşamasında muayene ve kontroller ile ilgili gerekli her türlü sarf malzemesi, alet, araç ve gereç satıcı firma tarafından karşılanacaktır. </w:t>
      </w:r>
    </w:p>
    <w:p w:rsidR="00B02357" w:rsidRPr="003C7821" w:rsidRDefault="00B02357" w:rsidP="00D701B2">
      <w:pPr>
        <w:numPr>
          <w:ilvl w:val="0"/>
          <w:numId w:val="43"/>
        </w:numPr>
        <w:tabs>
          <w:tab w:val="left" w:pos="851"/>
        </w:tabs>
        <w:autoSpaceDE w:val="0"/>
        <w:ind w:left="709" w:hanging="22"/>
        <w:jc w:val="both"/>
      </w:pPr>
      <w:r w:rsidRPr="003C7821">
        <w:rPr>
          <w:rFonts w:eastAsia="TimesNewRomanPSMT"/>
        </w:rPr>
        <w:t xml:space="preserve">Cihazların ve aksesuarlarının şartnamede yer alan genel ve teknik özelliklerin tümüne uygun olması halinde kabulü yapılacaktır, aksi halde kabul edilmeyecektir. </w:t>
      </w:r>
    </w:p>
    <w:p w:rsidR="00822E1C" w:rsidRPr="003C7821" w:rsidRDefault="00822E1C" w:rsidP="00822E1C">
      <w:pPr>
        <w:pStyle w:val="ListeParagraf"/>
        <w:ind w:left="0"/>
      </w:pPr>
    </w:p>
    <w:p w:rsidR="00822E1C" w:rsidRPr="003C7821" w:rsidRDefault="00B74144" w:rsidP="00D868C2">
      <w:pPr>
        <w:numPr>
          <w:ilvl w:val="0"/>
          <w:numId w:val="9"/>
        </w:numPr>
        <w:tabs>
          <w:tab w:val="clear" w:pos="720"/>
          <w:tab w:val="left" w:pos="284"/>
        </w:tabs>
        <w:spacing w:before="120" w:after="120"/>
        <w:ind w:left="0" w:hanging="11"/>
      </w:pPr>
      <w:r w:rsidRPr="003C7821">
        <w:t>Kullanım Kılavuzu</w:t>
      </w:r>
    </w:p>
    <w:p w:rsidR="00B02357" w:rsidRPr="003C7821" w:rsidRDefault="00B02357" w:rsidP="00D701B2">
      <w:pPr>
        <w:numPr>
          <w:ilvl w:val="0"/>
          <w:numId w:val="44"/>
        </w:numPr>
        <w:tabs>
          <w:tab w:val="left" w:pos="851"/>
        </w:tabs>
        <w:spacing w:before="120" w:after="120"/>
        <w:ind w:left="709" w:hanging="22"/>
        <w:jc w:val="both"/>
      </w:pPr>
      <w:r w:rsidRPr="003C7821">
        <w:t xml:space="preserve">Bakım ve kullanma kılavuzları makine ile beraber verilmelidir. </w:t>
      </w:r>
    </w:p>
    <w:p w:rsidR="00822E1C" w:rsidRPr="003C7821" w:rsidRDefault="00822E1C" w:rsidP="00822E1C">
      <w:pPr>
        <w:pStyle w:val="ListeParagraf"/>
        <w:ind w:left="0"/>
      </w:pPr>
    </w:p>
    <w:p w:rsidR="008663D4" w:rsidRPr="003C7821" w:rsidRDefault="00DA262E" w:rsidP="00D868C2">
      <w:pPr>
        <w:numPr>
          <w:ilvl w:val="0"/>
          <w:numId w:val="9"/>
        </w:numPr>
        <w:tabs>
          <w:tab w:val="clear" w:pos="720"/>
          <w:tab w:val="left" w:pos="284"/>
        </w:tabs>
        <w:spacing w:before="120" w:after="120"/>
        <w:ind w:left="0" w:hanging="11"/>
      </w:pPr>
      <w:r w:rsidRPr="003C7821">
        <w:t>Diğer Hususlar</w:t>
      </w:r>
    </w:p>
    <w:p w:rsidR="00B02357" w:rsidRPr="003C7821" w:rsidRDefault="00990AC9" w:rsidP="00D701B2">
      <w:pPr>
        <w:numPr>
          <w:ilvl w:val="0"/>
          <w:numId w:val="45"/>
        </w:numPr>
        <w:tabs>
          <w:tab w:val="left" w:pos="851"/>
        </w:tabs>
        <w:spacing w:before="120" w:after="120"/>
        <w:ind w:left="709" w:hanging="22"/>
        <w:jc w:val="both"/>
      </w:pPr>
      <w:r w:rsidRPr="003C7821">
        <w:rPr>
          <w:rFonts w:eastAsia="TimesNewRomanPSMT"/>
        </w:rPr>
        <w:t xml:space="preserve">Punch Pres Makinası </w:t>
      </w:r>
      <w:r w:rsidR="00B02357" w:rsidRPr="003C7821">
        <w:t>ile ilgili teslimat, kurulum, eğitim ve devreye alınma işlemleri, yüklenici tarafından ücretsiz olarak yapılacaktır.</w:t>
      </w:r>
    </w:p>
    <w:p w:rsidR="001F0A99" w:rsidRPr="003C7821" w:rsidRDefault="001F0A9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CE1072" w:rsidRDefault="00CE1072" w:rsidP="007F3F1D">
      <w:pPr>
        <w:jc w:val="center"/>
        <w:rPr>
          <w:b/>
          <w:color w:val="000000"/>
          <w:sz w:val="36"/>
          <w:szCs w:val="36"/>
        </w:rPr>
      </w:pPr>
    </w:p>
    <w:p w:rsidR="00541895" w:rsidRDefault="00541895" w:rsidP="007F3F1D">
      <w:pPr>
        <w:jc w:val="center"/>
        <w:rPr>
          <w:b/>
          <w:color w:val="000000"/>
          <w:sz w:val="36"/>
          <w:szCs w:val="36"/>
        </w:rPr>
      </w:pPr>
    </w:p>
    <w:p w:rsidR="00541895" w:rsidRDefault="00541895" w:rsidP="007F3F1D">
      <w:pPr>
        <w:jc w:val="center"/>
        <w:rPr>
          <w:b/>
          <w:color w:val="000000"/>
          <w:sz w:val="36"/>
          <w:szCs w:val="36"/>
        </w:rPr>
      </w:pPr>
    </w:p>
    <w:p w:rsidR="00541895" w:rsidRDefault="00541895" w:rsidP="007F3F1D">
      <w:pPr>
        <w:jc w:val="center"/>
        <w:rPr>
          <w:b/>
          <w:color w:val="000000"/>
          <w:sz w:val="36"/>
          <w:szCs w:val="36"/>
        </w:rPr>
      </w:pPr>
    </w:p>
    <w:p w:rsidR="00541895" w:rsidRDefault="00541895" w:rsidP="007F3F1D">
      <w:pPr>
        <w:jc w:val="center"/>
        <w:rPr>
          <w:b/>
          <w:color w:val="000000"/>
          <w:sz w:val="36"/>
          <w:szCs w:val="36"/>
        </w:rPr>
      </w:pPr>
    </w:p>
    <w:p w:rsidR="00CB263E" w:rsidRDefault="00CB263E" w:rsidP="007F3F1D">
      <w:pPr>
        <w:jc w:val="center"/>
        <w:rPr>
          <w:b/>
          <w:color w:val="000000"/>
          <w:sz w:val="36"/>
          <w:szCs w:val="36"/>
        </w:rPr>
      </w:pPr>
    </w:p>
    <w:p w:rsidR="00CB263E" w:rsidRDefault="00CB263E" w:rsidP="007F3F1D">
      <w:pPr>
        <w:jc w:val="center"/>
        <w:rPr>
          <w:b/>
          <w:color w:val="000000"/>
          <w:sz w:val="36"/>
          <w:szCs w:val="36"/>
        </w:rPr>
      </w:pPr>
    </w:p>
    <w:p w:rsidR="00CB263E" w:rsidRDefault="00CB263E" w:rsidP="007F3F1D">
      <w:pPr>
        <w:jc w:val="center"/>
        <w:rPr>
          <w:b/>
          <w:color w:val="000000"/>
          <w:sz w:val="36"/>
          <w:szCs w:val="36"/>
        </w:rPr>
      </w:pPr>
    </w:p>
    <w:p w:rsidR="00CB263E" w:rsidRDefault="00CB263E" w:rsidP="007F3F1D">
      <w:pPr>
        <w:jc w:val="center"/>
        <w:rPr>
          <w:b/>
          <w:color w:val="000000"/>
          <w:sz w:val="36"/>
          <w:szCs w:val="36"/>
        </w:rPr>
      </w:pPr>
    </w:p>
    <w:p w:rsidR="00CB263E" w:rsidRDefault="00CB263E" w:rsidP="007F3F1D">
      <w:pPr>
        <w:jc w:val="center"/>
        <w:rPr>
          <w:b/>
          <w:color w:val="000000"/>
          <w:sz w:val="36"/>
          <w:szCs w:val="36"/>
        </w:rPr>
      </w:pPr>
    </w:p>
    <w:p w:rsidR="00CB263E" w:rsidRDefault="00CB263E" w:rsidP="007F3F1D">
      <w:pPr>
        <w:jc w:val="center"/>
        <w:rPr>
          <w:b/>
          <w:color w:val="000000"/>
          <w:sz w:val="36"/>
          <w:szCs w:val="36"/>
        </w:rPr>
      </w:pPr>
    </w:p>
    <w:p w:rsidR="00CB263E" w:rsidRDefault="00CB263E" w:rsidP="007F3F1D">
      <w:pPr>
        <w:jc w:val="center"/>
        <w:rPr>
          <w:b/>
          <w:color w:val="000000"/>
          <w:sz w:val="36"/>
          <w:szCs w:val="36"/>
        </w:rPr>
      </w:pPr>
    </w:p>
    <w:p w:rsidR="00CB263E" w:rsidRDefault="00CB263E" w:rsidP="007F3F1D">
      <w:pPr>
        <w:jc w:val="center"/>
        <w:rPr>
          <w:b/>
          <w:color w:val="000000"/>
          <w:sz w:val="36"/>
          <w:szCs w:val="36"/>
        </w:rPr>
      </w:pPr>
    </w:p>
    <w:p w:rsidR="00CB263E" w:rsidRDefault="00CB263E" w:rsidP="007F3F1D">
      <w:pPr>
        <w:jc w:val="center"/>
        <w:rPr>
          <w:b/>
          <w:color w:val="000000"/>
          <w:sz w:val="36"/>
          <w:szCs w:val="36"/>
        </w:rPr>
      </w:pPr>
    </w:p>
    <w:p w:rsidR="00CB263E" w:rsidRDefault="00CB263E" w:rsidP="007F3F1D">
      <w:pPr>
        <w:jc w:val="center"/>
        <w:rPr>
          <w:b/>
          <w:color w:val="000000"/>
          <w:sz w:val="36"/>
          <w:szCs w:val="36"/>
        </w:rPr>
      </w:pPr>
    </w:p>
    <w:p w:rsidR="00CB263E" w:rsidRDefault="00CB263E" w:rsidP="007F3F1D">
      <w:pPr>
        <w:jc w:val="center"/>
        <w:rPr>
          <w:b/>
          <w:color w:val="000000"/>
          <w:sz w:val="36"/>
          <w:szCs w:val="36"/>
        </w:rPr>
      </w:pPr>
    </w:p>
    <w:p w:rsidR="00CB263E" w:rsidRDefault="00CB263E" w:rsidP="007F3F1D">
      <w:pPr>
        <w:jc w:val="center"/>
        <w:rPr>
          <w:b/>
          <w:color w:val="000000"/>
          <w:sz w:val="36"/>
          <w:szCs w:val="36"/>
        </w:rPr>
      </w:pPr>
    </w:p>
    <w:p w:rsidR="00807D28" w:rsidRDefault="00807D28" w:rsidP="007F3F1D">
      <w:pPr>
        <w:jc w:val="center"/>
        <w:rPr>
          <w:b/>
          <w:color w:val="000000"/>
          <w:sz w:val="36"/>
          <w:szCs w:val="36"/>
        </w:rPr>
      </w:pPr>
    </w:p>
    <w:p w:rsidR="00807D28" w:rsidRDefault="00807D28" w:rsidP="007F3F1D">
      <w:pPr>
        <w:jc w:val="center"/>
        <w:rPr>
          <w:b/>
          <w:color w:val="000000"/>
          <w:sz w:val="36"/>
          <w:szCs w:val="36"/>
        </w:rPr>
      </w:pPr>
    </w:p>
    <w:p w:rsidR="00CB263E" w:rsidRDefault="00CB263E" w:rsidP="007F3F1D">
      <w:pPr>
        <w:jc w:val="center"/>
        <w:rPr>
          <w:b/>
          <w:color w:val="000000"/>
          <w:sz w:val="36"/>
          <w:szCs w:val="36"/>
        </w:rPr>
      </w:pPr>
    </w:p>
    <w:p w:rsidR="00CB263E" w:rsidRDefault="00CB263E" w:rsidP="007F3F1D">
      <w:pPr>
        <w:jc w:val="center"/>
        <w:rPr>
          <w:b/>
          <w:color w:val="000000"/>
          <w:sz w:val="36"/>
          <w:szCs w:val="36"/>
        </w:rPr>
      </w:pPr>
    </w:p>
    <w:p w:rsidR="00CF203B" w:rsidRPr="00FC1E4A" w:rsidRDefault="00CF203B" w:rsidP="00CF203B">
      <w:pPr>
        <w:pStyle w:val="Balk6"/>
        <w:spacing w:line="240" w:lineRule="auto"/>
        <w:ind w:firstLine="0"/>
        <w:jc w:val="center"/>
      </w:pPr>
      <w:r w:rsidRPr="00FC1E4A">
        <w:t>Söz.</w:t>
      </w:r>
      <w:r>
        <w:t xml:space="preserve"> </w:t>
      </w:r>
      <w:r w:rsidRPr="00FC1E4A">
        <w:t xml:space="preserve">Ek-2: Teknik Şartname (İş Tanımı) </w:t>
      </w:r>
    </w:p>
    <w:p w:rsidR="00CF203B" w:rsidRPr="001D4F4E" w:rsidRDefault="00CF203B" w:rsidP="00CF203B">
      <w:pPr>
        <w:rPr>
          <w:b/>
        </w:rPr>
      </w:pPr>
      <w:r>
        <w:rPr>
          <w:b/>
        </w:rPr>
        <w:t xml:space="preserve">LOT </w:t>
      </w:r>
      <w:r w:rsidR="00111479">
        <w:rPr>
          <w:b/>
        </w:rPr>
        <w:t>2</w:t>
      </w:r>
      <w:r>
        <w:rPr>
          <w:b/>
        </w:rPr>
        <w:t xml:space="preserve"> - </w:t>
      </w:r>
      <w:r w:rsidRPr="001D4F4E">
        <w:rPr>
          <w:b/>
        </w:rPr>
        <w:t>TEKNİK ŞARTNAME STANDART FORMU   (Söz</w:t>
      </w:r>
      <w:r>
        <w:rPr>
          <w:b/>
        </w:rPr>
        <w:t xml:space="preserve">. </w:t>
      </w:r>
      <w:r w:rsidRPr="001D4F4E">
        <w:rPr>
          <w:b/>
        </w:rPr>
        <w:t>EK:2b)</w:t>
      </w:r>
    </w:p>
    <w:p w:rsidR="00CF203B" w:rsidRDefault="00CF203B" w:rsidP="00CF203B">
      <w:pPr>
        <w:spacing w:before="120" w:after="120"/>
        <w:rPr>
          <w:b/>
        </w:rPr>
      </w:pPr>
    </w:p>
    <w:p w:rsidR="00CF203B" w:rsidRPr="00DD59BC" w:rsidRDefault="00CF203B" w:rsidP="00CF203B">
      <w:r w:rsidRPr="007C40DC">
        <w:rPr>
          <w:b/>
        </w:rPr>
        <w:lastRenderedPageBreak/>
        <w:t>Sözleşme başlığı</w:t>
      </w:r>
      <w:r w:rsidRPr="007C40DC">
        <w:rPr>
          <w:b/>
        </w:rPr>
        <w:tab/>
        <w:t>:</w:t>
      </w:r>
      <w:r w:rsidRPr="007C40DC">
        <w:t xml:space="preserve"> </w:t>
      </w:r>
      <w:r w:rsidRPr="00DD59BC">
        <w:t>“Nazar Döküm Süreç Verimliliği ve İhracat Artırımı” Projesi</w:t>
      </w:r>
    </w:p>
    <w:p w:rsidR="00CF203B" w:rsidRPr="00DD59BC" w:rsidRDefault="00CF203B" w:rsidP="00CF203B">
      <w:pPr>
        <w:rPr>
          <w:b/>
        </w:rPr>
      </w:pPr>
      <w:r w:rsidRPr="00DD59BC">
        <w:rPr>
          <w:b/>
        </w:rPr>
        <w:t>Yayın Referansı</w:t>
      </w:r>
      <w:r w:rsidRPr="00DD59BC">
        <w:rPr>
          <w:b/>
        </w:rPr>
        <w:tab/>
        <w:t>:</w:t>
      </w:r>
      <w:r w:rsidRPr="00DD59BC">
        <w:t xml:space="preserve"> TR52 / 12 / RKBT / 0056</w:t>
      </w:r>
      <w:r w:rsidRPr="00DD59BC">
        <w:tab/>
      </w:r>
    </w:p>
    <w:p w:rsidR="00CF203B" w:rsidRPr="007C40DC" w:rsidRDefault="00CF203B" w:rsidP="00CF203B">
      <w:pPr>
        <w:spacing w:before="120" w:after="120"/>
      </w:pPr>
      <w:r w:rsidRPr="007C40DC">
        <w:t>1. Genel Tanım</w:t>
      </w:r>
    </w:p>
    <w:p w:rsidR="00CF203B" w:rsidRPr="00EC29C6" w:rsidRDefault="00CF203B" w:rsidP="00CF203B">
      <w:pPr>
        <w:autoSpaceDE w:val="0"/>
        <w:autoSpaceDN w:val="0"/>
        <w:adjustRightInd w:val="0"/>
        <w:spacing w:before="120" w:after="120"/>
        <w:jc w:val="both"/>
      </w:pPr>
      <w:r w:rsidRPr="00DD59BC">
        <w:t>Firmamız makine parkurunu</w:t>
      </w:r>
      <w:r>
        <w:t xml:space="preserve"> </w:t>
      </w:r>
      <w:r w:rsidRPr="00DD59BC">
        <w:t>modernize etmek,</w:t>
      </w:r>
      <w:r>
        <w:t xml:space="preserve"> f</w:t>
      </w:r>
      <w:r w:rsidRPr="00DD59BC">
        <w:t>irmamızdaki atıl kapasitenin ortadan</w:t>
      </w:r>
      <w:r>
        <w:t xml:space="preserve"> </w:t>
      </w:r>
      <w:r w:rsidRPr="00EC29C6">
        <w:t>kaldırılması ve kaynakların verimli kullanılmasını sağlamak, müşteri memnuniyet oranını arttırmak, üretim süresini azaltmak, müşteriye geri dönüş ve teslim sürelerini azaltmak, üretim maliyetlerimizi azaltmak, üretim kapasitemizi arttırmak, rekabet gücümüzü arttırmak, üretim süreçlerimizin verimliliğini arttırmak, üretim kapasitesinin artması ile doğru orantılı olarak müşteri sayımızın arttırılması, enerjinin verimli kullanılmasını sağlayarak, enerji tasarrufu sağlamaktır. Alımlar Lotlar halinde yapılacaktır. LOT 0</w:t>
      </w:r>
      <w:r w:rsidR="00111479" w:rsidRPr="00EC29C6">
        <w:t>2</w:t>
      </w:r>
      <w:r w:rsidRPr="00EC29C6">
        <w:t xml:space="preserve"> : </w:t>
      </w:r>
      <w:r w:rsidR="002561C2" w:rsidRPr="00EC29C6">
        <w:t>2</w:t>
      </w:r>
      <w:r w:rsidRPr="00EC29C6">
        <w:t xml:space="preserve"> Adet Hidrolik Abkant Pres alınacaktır. Satın almalara ilişkin tüm detaylar iş bu teknik şartnamede belirtilmiştir.</w:t>
      </w:r>
    </w:p>
    <w:p w:rsidR="00CF203B" w:rsidRPr="00EC29C6" w:rsidRDefault="00CF203B" w:rsidP="00CF203B">
      <w:pPr>
        <w:autoSpaceDE w:val="0"/>
        <w:autoSpaceDN w:val="0"/>
        <w:adjustRightInd w:val="0"/>
        <w:jc w:val="both"/>
      </w:pPr>
    </w:p>
    <w:p w:rsidR="00CF203B" w:rsidRDefault="00CF203B" w:rsidP="00CF203B">
      <w:pPr>
        <w:spacing w:before="120" w:after="120"/>
        <w:ind w:hanging="33"/>
      </w:pPr>
      <w:r w:rsidRPr="00EC29C6">
        <w:t>2. Tedarik Edilecek Mallar, Teknik Özellikleri ve Miktarı</w:t>
      </w:r>
    </w:p>
    <w:p w:rsidR="009E12AB" w:rsidRDefault="009E12AB" w:rsidP="00CF203B">
      <w:pPr>
        <w:spacing w:before="120" w:after="120"/>
        <w:ind w:hanging="33"/>
      </w:pPr>
    </w:p>
    <w:p w:rsidR="009E12AB" w:rsidRDefault="009E12AB" w:rsidP="00CF203B">
      <w:pPr>
        <w:spacing w:before="120" w:after="120"/>
        <w:ind w:hanging="33"/>
      </w:pPr>
    </w:p>
    <w:p w:rsidR="009E12AB" w:rsidRDefault="009E12AB" w:rsidP="00CF203B">
      <w:pPr>
        <w:spacing w:before="120" w:after="120"/>
        <w:ind w:hanging="33"/>
      </w:pPr>
    </w:p>
    <w:p w:rsidR="009E12AB" w:rsidRDefault="009E12AB" w:rsidP="00CF203B">
      <w:pPr>
        <w:spacing w:before="120" w:after="120"/>
        <w:ind w:hanging="33"/>
      </w:pPr>
    </w:p>
    <w:p w:rsidR="009E12AB" w:rsidRDefault="009E12AB" w:rsidP="00CF203B">
      <w:pPr>
        <w:spacing w:before="120" w:after="120"/>
        <w:ind w:hanging="33"/>
      </w:pPr>
    </w:p>
    <w:p w:rsidR="009E12AB" w:rsidRDefault="009E12AB" w:rsidP="00CF203B">
      <w:pPr>
        <w:spacing w:before="120" w:after="120"/>
        <w:ind w:hanging="33"/>
      </w:pPr>
    </w:p>
    <w:p w:rsidR="009E12AB" w:rsidRDefault="009E12AB" w:rsidP="00CF203B">
      <w:pPr>
        <w:spacing w:before="120" w:after="120"/>
        <w:ind w:hanging="33"/>
      </w:pPr>
    </w:p>
    <w:p w:rsidR="009E12AB" w:rsidRDefault="009E12AB" w:rsidP="00CF203B">
      <w:pPr>
        <w:spacing w:before="120" w:after="120"/>
        <w:ind w:hanging="33"/>
      </w:pPr>
    </w:p>
    <w:p w:rsidR="009E12AB" w:rsidRDefault="009E12AB" w:rsidP="00CF203B">
      <w:pPr>
        <w:spacing w:before="120" w:after="120"/>
        <w:ind w:hanging="33"/>
      </w:pPr>
    </w:p>
    <w:p w:rsidR="009E12AB" w:rsidRDefault="009E12AB" w:rsidP="00CF203B">
      <w:pPr>
        <w:spacing w:before="120" w:after="120"/>
        <w:ind w:hanging="33"/>
      </w:pPr>
    </w:p>
    <w:p w:rsidR="009E12AB" w:rsidRDefault="009E12AB" w:rsidP="00CF203B">
      <w:pPr>
        <w:spacing w:before="120" w:after="120"/>
        <w:ind w:hanging="33"/>
      </w:pPr>
    </w:p>
    <w:p w:rsidR="009E12AB" w:rsidRDefault="009E12AB" w:rsidP="00CF203B">
      <w:pPr>
        <w:spacing w:before="120" w:after="120"/>
        <w:ind w:hanging="33"/>
      </w:pPr>
    </w:p>
    <w:p w:rsidR="009E12AB" w:rsidRDefault="009E12AB" w:rsidP="00CF203B">
      <w:pPr>
        <w:spacing w:before="120" w:after="120"/>
        <w:ind w:hanging="33"/>
      </w:pPr>
    </w:p>
    <w:p w:rsidR="009E12AB" w:rsidRDefault="009E12AB" w:rsidP="00CF203B">
      <w:pPr>
        <w:spacing w:before="120" w:after="120"/>
        <w:ind w:hanging="33"/>
      </w:pPr>
    </w:p>
    <w:p w:rsidR="009E12AB" w:rsidRDefault="009E12AB" w:rsidP="00CF203B">
      <w:pPr>
        <w:spacing w:before="120" w:after="120"/>
        <w:ind w:hanging="33"/>
      </w:pPr>
    </w:p>
    <w:p w:rsidR="009E12AB" w:rsidRDefault="009E12AB" w:rsidP="00CF203B">
      <w:pPr>
        <w:spacing w:before="120" w:after="120"/>
        <w:ind w:hanging="33"/>
      </w:pPr>
    </w:p>
    <w:p w:rsidR="009E12AB" w:rsidRDefault="009E12AB" w:rsidP="00CF203B">
      <w:pPr>
        <w:spacing w:before="120" w:after="120"/>
        <w:ind w:hanging="33"/>
      </w:pPr>
    </w:p>
    <w:p w:rsidR="009E12AB" w:rsidRDefault="009E12AB" w:rsidP="00CF203B">
      <w:pPr>
        <w:spacing w:before="120" w:after="120"/>
        <w:ind w:hanging="33"/>
      </w:pPr>
    </w:p>
    <w:p w:rsidR="009E12AB" w:rsidRDefault="009E12AB" w:rsidP="00CF203B">
      <w:pPr>
        <w:spacing w:before="120" w:after="120"/>
        <w:ind w:hanging="33"/>
      </w:pPr>
    </w:p>
    <w:p w:rsidR="009E12AB" w:rsidRDefault="009E12AB" w:rsidP="00CF203B">
      <w:pPr>
        <w:spacing w:before="120" w:after="120"/>
        <w:ind w:hanging="33"/>
      </w:pPr>
    </w:p>
    <w:p w:rsidR="009E12AB" w:rsidRDefault="009E12AB" w:rsidP="00CF203B">
      <w:pPr>
        <w:spacing w:before="120" w:after="120"/>
        <w:ind w:hanging="33"/>
      </w:pPr>
    </w:p>
    <w:p w:rsidR="009E12AB" w:rsidRDefault="009E12AB" w:rsidP="00CF203B">
      <w:pPr>
        <w:spacing w:before="120" w:after="120"/>
        <w:ind w:hanging="33"/>
      </w:pPr>
    </w:p>
    <w:p w:rsidR="009E12AB" w:rsidRDefault="009E12AB" w:rsidP="00CF203B">
      <w:pPr>
        <w:spacing w:before="120" w:after="120"/>
        <w:ind w:hanging="33"/>
      </w:pPr>
    </w:p>
    <w:tbl>
      <w:tblPr>
        <w:tblW w:w="47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6"/>
        <w:gridCol w:w="6517"/>
        <w:gridCol w:w="1275"/>
      </w:tblGrid>
      <w:tr w:rsidR="00CF203B" w:rsidRPr="00EC29C6" w:rsidTr="007A75A7">
        <w:trPr>
          <w:cantSplit/>
          <w:trHeight w:val="274"/>
          <w:tblHeader/>
        </w:trPr>
        <w:tc>
          <w:tcPr>
            <w:tcW w:w="996" w:type="dxa"/>
            <w:shd w:val="pct5" w:color="auto" w:fill="FFFFFF"/>
          </w:tcPr>
          <w:p w:rsidR="00CF203B" w:rsidRPr="00EC29C6" w:rsidRDefault="00CF203B" w:rsidP="00D868C2">
            <w:pPr>
              <w:spacing w:before="120" w:after="120"/>
              <w:jc w:val="center"/>
              <w:rPr>
                <w:b/>
              </w:rPr>
            </w:pPr>
            <w:r w:rsidRPr="00EC29C6">
              <w:rPr>
                <w:b/>
              </w:rPr>
              <w:t>A</w:t>
            </w:r>
          </w:p>
        </w:tc>
        <w:tc>
          <w:tcPr>
            <w:tcW w:w="6517" w:type="dxa"/>
            <w:shd w:val="pct5" w:color="auto" w:fill="FFFFFF"/>
          </w:tcPr>
          <w:p w:rsidR="00CF203B" w:rsidRPr="00EC29C6" w:rsidRDefault="00CF203B" w:rsidP="00D868C2">
            <w:pPr>
              <w:spacing w:before="120" w:after="120"/>
              <w:jc w:val="center"/>
              <w:rPr>
                <w:b/>
              </w:rPr>
            </w:pPr>
            <w:r w:rsidRPr="00EC29C6">
              <w:rPr>
                <w:b/>
              </w:rPr>
              <w:t>B</w:t>
            </w:r>
          </w:p>
        </w:tc>
        <w:tc>
          <w:tcPr>
            <w:tcW w:w="1275" w:type="dxa"/>
            <w:shd w:val="pct5" w:color="auto" w:fill="FFFFFF"/>
          </w:tcPr>
          <w:p w:rsidR="00CF203B" w:rsidRPr="00EC29C6" w:rsidRDefault="00CF203B" w:rsidP="00D868C2">
            <w:pPr>
              <w:spacing w:before="120" w:after="120"/>
              <w:jc w:val="center"/>
              <w:rPr>
                <w:b/>
              </w:rPr>
            </w:pPr>
            <w:r w:rsidRPr="00EC29C6">
              <w:rPr>
                <w:b/>
              </w:rPr>
              <w:t>C</w:t>
            </w:r>
          </w:p>
        </w:tc>
      </w:tr>
      <w:tr w:rsidR="00CF203B" w:rsidRPr="00EC29C6" w:rsidTr="007A75A7">
        <w:trPr>
          <w:cantSplit/>
          <w:trHeight w:val="274"/>
          <w:tblHeader/>
        </w:trPr>
        <w:tc>
          <w:tcPr>
            <w:tcW w:w="996" w:type="dxa"/>
            <w:shd w:val="pct5" w:color="auto" w:fill="FFFFFF"/>
          </w:tcPr>
          <w:p w:rsidR="00CF203B" w:rsidRPr="00EC29C6" w:rsidRDefault="00CF203B" w:rsidP="00D868C2">
            <w:pPr>
              <w:spacing w:before="120" w:after="120"/>
              <w:jc w:val="center"/>
              <w:rPr>
                <w:b/>
              </w:rPr>
            </w:pPr>
            <w:r w:rsidRPr="00EC29C6">
              <w:rPr>
                <w:b/>
              </w:rPr>
              <w:t>Sıra No</w:t>
            </w:r>
          </w:p>
        </w:tc>
        <w:tc>
          <w:tcPr>
            <w:tcW w:w="6517" w:type="dxa"/>
            <w:shd w:val="pct5" w:color="auto" w:fill="FFFFFF"/>
          </w:tcPr>
          <w:p w:rsidR="00CF203B" w:rsidRPr="00EC29C6" w:rsidRDefault="00CF203B" w:rsidP="00D868C2">
            <w:pPr>
              <w:spacing w:before="120" w:after="120"/>
              <w:jc w:val="center"/>
              <w:rPr>
                <w:b/>
              </w:rPr>
            </w:pPr>
            <w:r w:rsidRPr="00EC29C6">
              <w:rPr>
                <w:b/>
              </w:rPr>
              <w:t>Teknik Özellikler</w:t>
            </w:r>
          </w:p>
        </w:tc>
        <w:tc>
          <w:tcPr>
            <w:tcW w:w="1275" w:type="dxa"/>
            <w:shd w:val="pct5" w:color="auto" w:fill="FFFFFF"/>
          </w:tcPr>
          <w:p w:rsidR="00CF203B" w:rsidRPr="00EC29C6" w:rsidRDefault="00CF203B" w:rsidP="00D868C2">
            <w:pPr>
              <w:spacing w:before="120" w:after="120"/>
              <w:jc w:val="center"/>
              <w:rPr>
                <w:b/>
              </w:rPr>
            </w:pPr>
            <w:r w:rsidRPr="00EC29C6">
              <w:rPr>
                <w:b/>
              </w:rPr>
              <w:t>Miktar</w:t>
            </w:r>
          </w:p>
        </w:tc>
      </w:tr>
      <w:tr w:rsidR="00CF203B" w:rsidRPr="00EC29C6" w:rsidTr="007A75A7">
        <w:trPr>
          <w:cantSplit/>
        </w:trPr>
        <w:tc>
          <w:tcPr>
            <w:tcW w:w="996" w:type="dxa"/>
            <w:vAlign w:val="center"/>
          </w:tcPr>
          <w:p w:rsidR="00CF203B" w:rsidRPr="00EC29C6" w:rsidRDefault="00CF203B" w:rsidP="00D868C2">
            <w:pPr>
              <w:spacing w:before="120" w:after="120"/>
              <w:jc w:val="center"/>
              <w:rPr>
                <w:sz w:val="20"/>
                <w:szCs w:val="20"/>
              </w:rPr>
            </w:pPr>
            <w:r w:rsidRPr="00EC29C6">
              <w:rPr>
                <w:sz w:val="20"/>
                <w:szCs w:val="20"/>
              </w:rPr>
              <w:lastRenderedPageBreak/>
              <w:t>1</w:t>
            </w:r>
          </w:p>
        </w:tc>
        <w:tc>
          <w:tcPr>
            <w:tcW w:w="6517" w:type="dxa"/>
          </w:tcPr>
          <w:p w:rsidR="00CF203B" w:rsidRPr="00EC29C6" w:rsidRDefault="002561C2" w:rsidP="00D868C2">
            <w:pPr>
              <w:spacing w:before="120" w:after="120"/>
              <w:jc w:val="both"/>
              <w:rPr>
                <w:sz w:val="20"/>
                <w:szCs w:val="20"/>
              </w:rPr>
            </w:pPr>
            <w:r w:rsidRPr="00EC29C6">
              <w:rPr>
                <w:sz w:val="20"/>
                <w:szCs w:val="20"/>
              </w:rPr>
              <w:t>2</w:t>
            </w:r>
            <w:r w:rsidR="00CF203B" w:rsidRPr="00EC29C6">
              <w:rPr>
                <w:sz w:val="20"/>
                <w:szCs w:val="20"/>
              </w:rPr>
              <w:t xml:space="preserve"> Adet Hidrolik </w:t>
            </w:r>
            <w:r w:rsidR="00305A1B" w:rsidRPr="00EC29C6">
              <w:rPr>
                <w:sz w:val="20"/>
                <w:szCs w:val="20"/>
              </w:rPr>
              <w:t>Abkant Pres</w:t>
            </w:r>
            <w:r w:rsidR="00305A1B" w:rsidRPr="00EC29C6">
              <w:rPr>
                <w:color w:val="FF0000"/>
              </w:rPr>
              <w:t xml:space="preserve"> </w:t>
            </w:r>
            <w:r w:rsidR="00CF203B" w:rsidRPr="00EC29C6">
              <w:rPr>
                <w:sz w:val="20"/>
                <w:szCs w:val="20"/>
              </w:rPr>
              <w:t xml:space="preserve">aşağıdaki özelliklerde olmalıdır. </w:t>
            </w:r>
          </w:p>
          <w:p w:rsidR="00845BAF" w:rsidRDefault="00845BAF" w:rsidP="00EF5856">
            <w:pPr>
              <w:rPr>
                <w:sz w:val="20"/>
                <w:szCs w:val="20"/>
              </w:rPr>
            </w:pPr>
          </w:p>
          <w:p w:rsidR="00EF5856" w:rsidRPr="00803E45" w:rsidRDefault="00EF5856" w:rsidP="00EF5856">
            <w:pPr>
              <w:rPr>
                <w:sz w:val="20"/>
                <w:szCs w:val="20"/>
              </w:rPr>
            </w:pPr>
            <w:r w:rsidRPr="00803E45">
              <w:rPr>
                <w:sz w:val="20"/>
                <w:szCs w:val="20"/>
              </w:rPr>
              <w:t xml:space="preserve">Bükme gücü en az 130 ton en çok 140 ton </w:t>
            </w:r>
          </w:p>
          <w:p w:rsidR="00EF5856" w:rsidRPr="00803E45" w:rsidRDefault="00EF5856" w:rsidP="00EF5856">
            <w:pPr>
              <w:rPr>
                <w:sz w:val="20"/>
                <w:szCs w:val="20"/>
              </w:rPr>
            </w:pPr>
          </w:p>
          <w:p w:rsidR="00EF5856" w:rsidRPr="00803E45" w:rsidRDefault="00EF5856" w:rsidP="00EF5856">
            <w:pPr>
              <w:rPr>
                <w:sz w:val="20"/>
                <w:szCs w:val="20"/>
              </w:rPr>
            </w:pPr>
            <w:r w:rsidRPr="00803E45">
              <w:rPr>
                <w:sz w:val="20"/>
                <w:szCs w:val="20"/>
              </w:rPr>
              <w:t xml:space="preserve">Bükme uzunluğu en az 3000 mm en çok 3070 mm </w:t>
            </w:r>
          </w:p>
          <w:p w:rsidR="00EF5856" w:rsidRPr="00803E45" w:rsidRDefault="00EF5856" w:rsidP="00EF5856">
            <w:pPr>
              <w:rPr>
                <w:sz w:val="20"/>
                <w:szCs w:val="20"/>
              </w:rPr>
            </w:pPr>
          </w:p>
          <w:p w:rsidR="00EF5856" w:rsidRPr="00803E45" w:rsidRDefault="00EF5856" w:rsidP="00EF5856">
            <w:pPr>
              <w:rPr>
                <w:sz w:val="20"/>
                <w:szCs w:val="20"/>
              </w:rPr>
            </w:pPr>
            <w:r w:rsidRPr="00803E45">
              <w:rPr>
                <w:sz w:val="20"/>
                <w:szCs w:val="20"/>
              </w:rPr>
              <w:t xml:space="preserve">Kolonlar arası mesafe en az 2600 mm en çok 2610 mm </w:t>
            </w:r>
          </w:p>
          <w:p w:rsidR="00EF5856" w:rsidRPr="00803E45" w:rsidRDefault="00EF5856" w:rsidP="00EF5856">
            <w:pPr>
              <w:rPr>
                <w:color w:val="FF0000"/>
                <w:sz w:val="20"/>
                <w:szCs w:val="20"/>
              </w:rPr>
            </w:pPr>
          </w:p>
          <w:p w:rsidR="00EF5856" w:rsidRPr="00803E45" w:rsidRDefault="00EF5856" w:rsidP="00EF5856">
            <w:pPr>
              <w:rPr>
                <w:sz w:val="20"/>
                <w:szCs w:val="20"/>
              </w:rPr>
            </w:pPr>
            <w:r w:rsidRPr="00803E45">
              <w:rPr>
                <w:sz w:val="20"/>
                <w:szCs w:val="20"/>
              </w:rPr>
              <w:t xml:space="preserve">Y çabukluk hızı en az 160 mm/sec en çok 165 mm/sec </w:t>
            </w:r>
          </w:p>
          <w:p w:rsidR="00EF5856" w:rsidRPr="00803E45" w:rsidRDefault="00EF5856" w:rsidP="00EF5856">
            <w:pPr>
              <w:rPr>
                <w:sz w:val="20"/>
                <w:szCs w:val="20"/>
              </w:rPr>
            </w:pPr>
          </w:p>
          <w:p w:rsidR="00EF5856" w:rsidRPr="00803E45" w:rsidRDefault="00EF5856" w:rsidP="00EF5856">
            <w:pPr>
              <w:rPr>
                <w:sz w:val="20"/>
                <w:szCs w:val="20"/>
              </w:rPr>
            </w:pPr>
            <w:r w:rsidRPr="00803E45">
              <w:rPr>
                <w:sz w:val="20"/>
                <w:szCs w:val="20"/>
              </w:rPr>
              <w:t xml:space="preserve">Y çalışma hızı en az 10 mm/sec en çok 11 mm/sec </w:t>
            </w:r>
          </w:p>
          <w:p w:rsidR="00EF5856" w:rsidRPr="00803E45" w:rsidRDefault="00EF5856" w:rsidP="00EF5856">
            <w:pPr>
              <w:rPr>
                <w:sz w:val="20"/>
                <w:szCs w:val="20"/>
              </w:rPr>
            </w:pPr>
          </w:p>
          <w:p w:rsidR="00EF5856" w:rsidRPr="00803E45" w:rsidRDefault="00EF5856" w:rsidP="00EF5856">
            <w:pPr>
              <w:rPr>
                <w:sz w:val="20"/>
                <w:szCs w:val="20"/>
              </w:rPr>
            </w:pPr>
            <w:r w:rsidRPr="00803E45">
              <w:rPr>
                <w:sz w:val="20"/>
                <w:szCs w:val="20"/>
              </w:rPr>
              <w:t xml:space="preserve">Y dönme hızı en az 120 mm/sec en çok 122 mm/sec </w:t>
            </w:r>
          </w:p>
          <w:p w:rsidR="00EF5856" w:rsidRPr="00803E45" w:rsidRDefault="00EF5856" w:rsidP="00EF5856">
            <w:pPr>
              <w:rPr>
                <w:color w:val="FF0000"/>
                <w:sz w:val="20"/>
                <w:szCs w:val="20"/>
              </w:rPr>
            </w:pPr>
          </w:p>
          <w:p w:rsidR="00EF5856" w:rsidRPr="00803E45" w:rsidRDefault="00EF5856" w:rsidP="00EF5856">
            <w:pPr>
              <w:rPr>
                <w:sz w:val="20"/>
                <w:szCs w:val="20"/>
              </w:rPr>
            </w:pPr>
            <w:r w:rsidRPr="00803E45">
              <w:rPr>
                <w:sz w:val="20"/>
                <w:szCs w:val="20"/>
              </w:rPr>
              <w:t>Gün ışığı en az 530 mm en fazla 550 mm</w:t>
            </w:r>
          </w:p>
          <w:p w:rsidR="00EF5856" w:rsidRPr="00803E45" w:rsidRDefault="00EF5856" w:rsidP="00EF5856">
            <w:pPr>
              <w:rPr>
                <w:color w:val="FF0000"/>
                <w:sz w:val="20"/>
                <w:szCs w:val="20"/>
              </w:rPr>
            </w:pPr>
          </w:p>
          <w:p w:rsidR="00EF5856" w:rsidRPr="00803E45" w:rsidRDefault="00EF5856" w:rsidP="00EF5856">
            <w:pPr>
              <w:rPr>
                <w:sz w:val="20"/>
                <w:szCs w:val="20"/>
              </w:rPr>
            </w:pPr>
            <w:r w:rsidRPr="00803E45">
              <w:rPr>
                <w:sz w:val="20"/>
                <w:szCs w:val="20"/>
              </w:rPr>
              <w:t xml:space="preserve">Tabla eni en az 104 mm en çok 106 mm </w:t>
            </w:r>
          </w:p>
          <w:p w:rsidR="00EF5856" w:rsidRPr="00803E45" w:rsidRDefault="00EF5856" w:rsidP="00EF5856">
            <w:pPr>
              <w:rPr>
                <w:sz w:val="20"/>
                <w:szCs w:val="20"/>
              </w:rPr>
            </w:pPr>
          </w:p>
          <w:p w:rsidR="00EF5856" w:rsidRPr="00803E45" w:rsidRDefault="00EF5856" w:rsidP="00EF5856">
            <w:pPr>
              <w:rPr>
                <w:sz w:val="20"/>
                <w:szCs w:val="20"/>
              </w:rPr>
            </w:pPr>
            <w:r w:rsidRPr="00803E45">
              <w:rPr>
                <w:sz w:val="20"/>
                <w:szCs w:val="20"/>
              </w:rPr>
              <w:t xml:space="preserve">Tabla yüksekliği en az 900 mm en çok 905 mm </w:t>
            </w:r>
          </w:p>
          <w:p w:rsidR="00EF5856" w:rsidRPr="00803E45" w:rsidRDefault="00EF5856" w:rsidP="00EF5856">
            <w:pPr>
              <w:rPr>
                <w:color w:val="FF0000"/>
                <w:sz w:val="20"/>
                <w:szCs w:val="20"/>
              </w:rPr>
            </w:pPr>
          </w:p>
          <w:p w:rsidR="00EF5856" w:rsidRPr="00803E45" w:rsidRDefault="00EF5856" w:rsidP="00EF5856">
            <w:pPr>
              <w:rPr>
                <w:sz w:val="20"/>
                <w:szCs w:val="20"/>
              </w:rPr>
            </w:pPr>
            <w:r w:rsidRPr="00803E45">
              <w:rPr>
                <w:sz w:val="20"/>
                <w:szCs w:val="20"/>
              </w:rPr>
              <w:t xml:space="preserve">Çalışma mesafesi en az 265 mm en çok 280 mm </w:t>
            </w:r>
          </w:p>
          <w:p w:rsidR="00EF5856" w:rsidRPr="00803E45" w:rsidRDefault="00EF5856" w:rsidP="00EF5856">
            <w:pPr>
              <w:rPr>
                <w:color w:val="FF0000"/>
                <w:sz w:val="20"/>
                <w:szCs w:val="20"/>
              </w:rPr>
            </w:pPr>
          </w:p>
          <w:p w:rsidR="00EF5856" w:rsidRPr="00803E45" w:rsidRDefault="00EF5856" w:rsidP="00EF5856">
            <w:pPr>
              <w:rPr>
                <w:sz w:val="20"/>
                <w:szCs w:val="20"/>
              </w:rPr>
            </w:pPr>
            <w:r w:rsidRPr="00803E45">
              <w:rPr>
                <w:sz w:val="20"/>
                <w:szCs w:val="20"/>
              </w:rPr>
              <w:t xml:space="preserve">Boğaz derinliği en az 410 mm en çok 412 mm </w:t>
            </w:r>
          </w:p>
          <w:p w:rsidR="00EF5856" w:rsidRPr="00803E45" w:rsidRDefault="00EF5856" w:rsidP="00EF5856">
            <w:pPr>
              <w:rPr>
                <w:color w:val="FF0000"/>
                <w:sz w:val="20"/>
                <w:szCs w:val="20"/>
              </w:rPr>
            </w:pPr>
          </w:p>
          <w:p w:rsidR="00EF5856" w:rsidRPr="00803E45" w:rsidRDefault="00EF5856" w:rsidP="00EF5856">
            <w:pPr>
              <w:rPr>
                <w:sz w:val="20"/>
                <w:szCs w:val="20"/>
              </w:rPr>
            </w:pPr>
            <w:r w:rsidRPr="00803E45">
              <w:rPr>
                <w:sz w:val="20"/>
                <w:szCs w:val="20"/>
              </w:rPr>
              <w:t>Destek kolları en az 2 amount en çok 3 amount</w:t>
            </w:r>
          </w:p>
          <w:p w:rsidR="00EF5856" w:rsidRPr="00803E45" w:rsidRDefault="00EF5856" w:rsidP="00EF5856">
            <w:pPr>
              <w:rPr>
                <w:sz w:val="20"/>
                <w:szCs w:val="20"/>
              </w:rPr>
            </w:pPr>
          </w:p>
          <w:p w:rsidR="00EF5856" w:rsidRPr="00803E45" w:rsidRDefault="00EF5856" w:rsidP="00EF5856">
            <w:pPr>
              <w:rPr>
                <w:sz w:val="20"/>
                <w:szCs w:val="20"/>
              </w:rPr>
            </w:pPr>
            <w:r w:rsidRPr="00803E45">
              <w:rPr>
                <w:sz w:val="20"/>
                <w:szCs w:val="20"/>
              </w:rPr>
              <w:t>Arka dayama parmak blokları kolları en az 2 amount en çok 3 amount</w:t>
            </w:r>
          </w:p>
          <w:p w:rsidR="00EF5856" w:rsidRPr="00803E45" w:rsidRDefault="00EF5856" w:rsidP="00EF5856">
            <w:pPr>
              <w:rPr>
                <w:sz w:val="20"/>
                <w:szCs w:val="20"/>
              </w:rPr>
            </w:pPr>
          </w:p>
          <w:p w:rsidR="00EF5856" w:rsidRPr="00803E45" w:rsidRDefault="00EF5856" w:rsidP="00EF5856">
            <w:pPr>
              <w:rPr>
                <w:sz w:val="20"/>
                <w:szCs w:val="20"/>
              </w:rPr>
            </w:pPr>
            <w:r w:rsidRPr="00803E45">
              <w:rPr>
                <w:sz w:val="20"/>
                <w:szCs w:val="20"/>
              </w:rPr>
              <w:t xml:space="preserve">X ekseninde gezme hızı en az 500 mm/sec en çok 520 mm/sec </w:t>
            </w:r>
          </w:p>
          <w:p w:rsidR="00EF5856" w:rsidRPr="00803E45" w:rsidRDefault="00EF5856" w:rsidP="00EF5856">
            <w:pPr>
              <w:rPr>
                <w:sz w:val="20"/>
                <w:szCs w:val="20"/>
              </w:rPr>
            </w:pPr>
          </w:p>
          <w:p w:rsidR="00EF5856" w:rsidRPr="00803E45" w:rsidRDefault="00EF5856" w:rsidP="00EF5856">
            <w:pPr>
              <w:rPr>
                <w:sz w:val="20"/>
                <w:szCs w:val="20"/>
              </w:rPr>
            </w:pPr>
            <w:r w:rsidRPr="00803E45">
              <w:rPr>
                <w:sz w:val="20"/>
                <w:szCs w:val="20"/>
              </w:rPr>
              <w:t xml:space="preserve">X ekseninde gezme en az 650 mm en çok 655 mm </w:t>
            </w:r>
          </w:p>
          <w:p w:rsidR="00EF5856" w:rsidRPr="00803E45" w:rsidRDefault="00EF5856" w:rsidP="00EF5856">
            <w:pPr>
              <w:tabs>
                <w:tab w:val="left" w:pos="8364"/>
              </w:tabs>
              <w:ind w:right="284" w:firstLine="284"/>
              <w:jc w:val="both"/>
              <w:rPr>
                <w:color w:val="FF0000"/>
                <w:sz w:val="20"/>
                <w:szCs w:val="20"/>
              </w:rPr>
            </w:pPr>
          </w:p>
          <w:p w:rsidR="00EF5856" w:rsidRPr="00803E45" w:rsidRDefault="00EF5856" w:rsidP="00EF5856">
            <w:pPr>
              <w:rPr>
                <w:sz w:val="20"/>
                <w:szCs w:val="20"/>
              </w:rPr>
            </w:pPr>
            <w:r w:rsidRPr="00803E45">
              <w:rPr>
                <w:sz w:val="20"/>
                <w:szCs w:val="20"/>
              </w:rPr>
              <w:t xml:space="preserve">Motor gücü en az 15 kw en çok 16 kw </w:t>
            </w:r>
          </w:p>
          <w:p w:rsidR="00EF5856" w:rsidRPr="00803E45" w:rsidRDefault="00EF5856" w:rsidP="00EF5856">
            <w:pPr>
              <w:rPr>
                <w:color w:val="FF0000"/>
                <w:sz w:val="20"/>
                <w:szCs w:val="20"/>
              </w:rPr>
            </w:pPr>
          </w:p>
          <w:p w:rsidR="00EF5856" w:rsidRPr="00803E45" w:rsidRDefault="00EF5856" w:rsidP="00EF5856">
            <w:pPr>
              <w:rPr>
                <w:sz w:val="20"/>
                <w:szCs w:val="20"/>
              </w:rPr>
            </w:pPr>
            <w:r w:rsidRPr="00803E45">
              <w:rPr>
                <w:sz w:val="20"/>
                <w:szCs w:val="20"/>
              </w:rPr>
              <w:t>Yağ tankı kapasitesi en az 150 lt en çok 155 lt olmalı.</w:t>
            </w:r>
          </w:p>
          <w:p w:rsidR="009E12AB" w:rsidRPr="00EC29C6" w:rsidRDefault="009E12AB" w:rsidP="00D868C2"/>
        </w:tc>
        <w:tc>
          <w:tcPr>
            <w:tcW w:w="1275" w:type="dxa"/>
            <w:vAlign w:val="center"/>
          </w:tcPr>
          <w:p w:rsidR="00CF203B" w:rsidRPr="00EC29C6" w:rsidRDefault="00CF203B" w:rsidP="00D701B2">
            <w:pPr>
              <w:numPr>
                <w:ilvl w:val="0"/>
                <w:numId w:val="50"/>
              </w:numPr>
              <w:spacing w:before="120" w:after="120"/>
              <w:jc w:val="center"/>
            </w:pPr>
            <w:r w:rsidRPr="00EC29C6">
              <w:rPr>
                <w:sz w:val="20"/>
                <w:szCs w:val="20"/>
              </w:rPr>
              <w:t>Adet</w:t>
            </w:r>
          </w:p>
        </w:tc>
      </w:tr>
    </w:tbl>
    <w:p w:rsidR="00CF203B" w:rsidRPr="00EC29C6" w:rsidRDefault="009B5BB3" w:rsidP="009B5BB3">
      <w:pPr>
        <w:spacing w:before="120" w:after="120"/>
      </w:pPr>
      <w:r w:rsidRPr="00EC29C6">
        <w:t xml:space="preserve">3. </w:t>
      </w:r>
      <w:r w:rsidR="00CF203B" w:rsidRPr="00EC29C6">
        <w:t>Alet, aksesuar ve gerekli diğer kalemler</w:t>
      </w:r>
    </w:p>
    <w:p w:rsidR="00CF203B" w:rsidRPr="00EC29C6" w:rsidRDefault="00CF203B" w:rsidP="00CF203B">
      <w:pPr>
        <w:spacing w:before="120" w:after="120"/>
        <w:ind w:left="720"/>
        <w:jc w:val="both"/>
      </w:pPr>
      <w:r w:rsidRPr="00EC29C6">
        <w:t>CE belgesi</w:t>
      </w:r>
    </w:p>
    <w:p w:rsidR="00CF203B" w:rsidRDefault="00CF203B" w:rsidP="00CF203B">
      <w:pPr>
        <w:spacing w:before="120" w:after="120"/>
        <w:ind w:left="720"/>
        <w:jc w:val="both"/>
      </w:pPr>
      <w:r w:rsidRPr="00EC29C6">
        <w:t>Standart ekipmanlar birlikte temin edilmelidir.</w:t>
      </w:r>
    </w:p>
    <w:p w:rsidR="00B7501D" w:rsidRPr="00EC29C6" w:rsidRDefault="00B7501D" w:rsidP="00CF203B">
      <w:pPr>
        <w:spacing w:before="120" w:after="120"/>
        <w:ind w:left="720"/>
        <w:jc w:val="both"/>
      </w:pPr>
    </w:p>
    <w:p w:rsidR="00CF203B" w:rsidRPr="00EC29C6" w:rsidRDefault="00CF203B" w:rsidP="00D701B2">
      <w:pPr>
        <w:numPr>
          <w:ilvl w:val="0"/>
          <w:numId w:val="47"/>
        </w:numPr>
        <w:tabs>
          <w:tab w:val="left" w:pos="284"/>
        </w:tabs>
        <w:spacing w:before="120" w:after="120"/>
      </w:pPr>
      <w:r w:rsidRPr="00EC29C6">
        <w:t>Garanti Koşulları</w:t>
      </w:r>
    </w:p>
    <w:p w:rsidR="00CF203B" w:rsidRPr="00EC29C6" w:rsidRDefault="00CF203B" w:rsidP="00D701B2">
      <w:pPr>
        <w:numPr>
          <w:ilvl w:val="0"/>
          <w:numId w:val="41"/>
        </w:numPr>
        <w:tabs>
          <w:tab w:val="left" w:pos="851"/>
        </w:tabs>
        <w:autoSpaceDE w:val="0"/>
        <w:ind w:left="709" w:firstLine="0"/>
        <w:jc w:val="both"/>
      </w:pPr>
      <w:r w:rsidRPr="00EC29C6">
        <w:t>Sistemin garanti süresi, kesin kabul tarihinden itibaren 2 yıl olacaktır.</w:t>
      </w:r>
    </w:p>
    <w:p w:rsidR="00CF203B" w:rsidRPr="00EC29C6" w:rsidRDefault="00CF203B" w:rsidP="00D701B2">
      <w:pPr>
        <w:numPr>
          <w:ilvl w:val="0"/>
          <w:numId w:val="41"/>
        </w:numPr>
        <w:tabs>
          <w:tab w:val="left" w:pos="851"/>
        </w:tabs>
        <w:autoSpaceDE w:val="0"/>
        <w:ind w:left="709" w:firstLine="0"/>
        <w:jc w:val="both"/>
      </w:pPr>
      <w:r w:rsidRPr="00EC29C6">
        <w:t>Garanti süresi içerisinde imalat ve malzeme hataları nedeniyle oluşacak arızalar satıcı firma tarafından garanti kapsamında ücretsiz yapılacaktır.</w:t>
      </w:r>
    </w:p>
    <w:p w:rsidR="00CF203B" w:rsidRPr="00EC29C6" w:rsidRDefault="00CF203B" w:rsidP="00CF203B">
      <w:pPr>
        <w:tabs>
          <w:tab w:val="left" w:pos="284"/>
        </w:tabs>
        <w:spacing w:before="120" w:after="120"/>
      </w:pPr>
    </w:p>
    <w:p w:rsidR="00CF203B" w:rsidRPr="00EC29C6" w:rsidRDefault="00CF203B" w:rsidP="00D701B2">
      <w:pPr>
        <w:numPr>
          <w:ilvl w:val="0"/>
          <w:numId w:val="47"/>
        </w:numPr>
        <w:tabs>
          <w:tab w:val="left" w:pos="284"/>
        </w:tabs>
        <w:spacing w:before="120" w:after="120"/>
      </w:pPr>
      <w:r w:rsidRPr="00EC29C6">
        <w:t>Montaj ve Bakım-Onarım Hizmetleri</w:t>
      </w:r>
    </w:p>
    <w:p w:rsidR="00CF203B" w:rsidRPr="00EC29C6" w:rsidRDefault="00647A60" w:rsidP="00D701B2">
      <w:pPr>
        <w:numPr>
          <w:ilvl w:val="0"/>
          <w:numId w:val="42"/>
        </w:numPr>
        <w:tabs>
          <w:tab w:val="left" w:pos="851"/>
        </w:tabs>
        <w:autoSpaceDE w:val="0"/>
        <w:spacing w:before="120" w:after="120"/>
        <w:ind w:left="709" w:firstLine="0"/>
        <w:jc w:val="both"/>
        <w:rPr>
          <w:rFonts w:eastAsia="TimesNewRomanPSMT"/>
        </w:rPr>
      </w:pPr>
      <w:r w:rsidRPr="00EC29C6">
        <w:rPr>
          <w:rFonts w:eastAsia="TimesNewRomanPSMT"/>
        </w:rPr>
        <w:t>Hidrolik Abkant Presin</w:t>
      </w:r>
      <w:r w:rsidRPr="00EC29C6">
        <w:rPr>
          <w:color w:val="FF0000"/>
        </w:rPr>
        <w:t xml:space="preserve"> </w:t>
      </w:r>
      <w:r w:rsidR="00CF203B" w:rsidRPr="00EC29C6">
        <w:rPr>
          <w:rFonts w:eastAsia="TimesNewRomanPSMT"/>
        </w:rPr>
        <w:t xml:space="preserve">kurulumu satıcı firmanın sorumluluğundadır. </w:t>
      </w:r>
    </w:p>
    <w:p w:rsidR="00CF203B" w:rsidRPr="00EC29C6" w:rsidRDefault="00CF203B" w:rsidP="00D701B2">
      <w:pPr>
        <w:numPr>
          <w:ilvl w:val="0"/>
          <w:numId w:val="42"/>
        </w:numPr>
        <w:tabs>
          <w:tab w:val="left" w:pos="851"/>
        </w:tabs>
        <w:autoSpaceDE w:val="0"/>
        <w:spacing w:before="120" w:after="120"/>
        <w:ind w:left="709" w:firstLine="0"/>
        <w:jc w:val="both"/>
        <w:rPr>
          <w:rFonts w:eastAsia="TimesNewRomanPSMT"/>
        </w:rPr>
      </w:pPr>
      <w:r w:rsidRPr="00EC29C6">
        <w:rPr>
          <w:rFonts w:eastAsia="TimesNewRomanPSMT"/>
        </w:rPr>
        <w:t>Sistemin çalışması için gerekli elektrik tesisatı ve panosu alıcının sorumluluğundadır.</w:t>
      </w:r>
    </w:p>
    <w:p w:rsidR="00845BAF" w:rsidRDefault="00845BAF" w:rsidP="00845BAF">
      <w:pPr>
        <w:tabs>
          <w:tab w:val="left" w:pos="284"/>
        </w:tabs>
        <w:spacing w:before="120" w:after="120"/>
      </w:pPr>
    </w:p>
    <w:p w:rsidR="00CF203B" w:rsidRPr="00EC29C6" w:rsidRDefault="00CF203B" w:rsidP="00D701B2">
      <w:pPr>
        <w:numPr>
          <w:ilvl w:val="0"/>
          <w:numId w:val="47"/>
        </w:numPr>
        <w:tabs>
          <w:tab w:val="left" w:pos="284"/>
        </w:tabs>
        <w:spacing w:before="120" w:after="120"/>
        <w:ind w:left="0" w:hanging="11"/>
      </w:pPr>
      <w:r w:rsidRPr="00EC29C6">
        <w:lastRenderedPageBreak/>
        <w:t>Gerekli Yedek Parçalar</w:t>
      </w:r>
    </w:p>
    <w:p w:rsidR="00CF203B" w:rsidRPr="00EC29C6" w:rsidRDefault="00CF203B" w:rsidP="00D701B2">
      <w:pPr>
        <w:numPr>
          <w:ilvl w:val="0"/>
          <w:numId w:val="43"/>
        </w:numPr>
        <w:tabs>
          <w:tab w:val="left" w:pos="851"/>
        </w:tabs>
        <w:autoSpaceDE w:val="0"/>
        <w:ind w:left="709" w:hanging="22"/>
        <w:jc w:val="both"/>
        <w:rPr>
          <w:rFonts w:eastAsia="TimesNewRomanPSMT"/>
        </w:rPr>
      </w:pPr>
      <w:r w:rsidRPr="00EC29C6">
        <w:rPr>
          <w:rFonts w:eastAsia="TimesNewRomanPSMT"/>
        </w:rPr>
        <w:t xml:space="preserve">Cihazların kabulü aşamasında muayene ve kontroller ile ilgili gerekli her türlü sarf malzemesi, alet, araç ve gereç satıcı firma tarafından karşılanacaktır. </w:t>
      </w:r>
    </w:p>
    <w:p w:rsidR="00CF203B" w:rsidRPr="00EC29C6" w:rsidRDefault="00CF203B" w:rsidP="00D701B2">
      <w:pPr>
        <w:numPr>
          <w:ilvl w:val="0"/>
          <w:numId w:val="43"/>
        </w:numPr>
        <w:tabs>
          <w:tab w:val="left" w:pos="851"/>
        </w:tabs>
        <w:autoSpaceDE w:val="0"/>
        <w:ind w:left="709" w:hanging="22"/>
        <w:jc w:val="both"/>
      </w:pPr>
      <w:r w:rsidRPr="00EC29C6">
        <w:rPr>
          <w:rFonts w:eastAsia="TimesNewRomanPSMT"/>
        </w:rPr>
        <w:t xml:space="preserve">Cihazların ve aksesuarlarının şartnamede yer alan genel ve teknik özelliklerin tümüne uygun olması halinde kabulü yapılacaktır, aksi halde kabul edilmeyecektir. </w:t>
      </w:r>
    </w:p>
    <w:p w:rsidR="00CF203B" w:rsidRPr="00EC29C6" w:rsidRDefault="00CF203B" w:rsidP="00CF203B">
      <w:pPr>
        <w:pStyle w:val="ListeParagraf"/>
        <w:ind w:left="0"/>
      </w:pPr>
    </w:p>
    <w:p w:rsidR="00CF203B" w:rsidRPr="00EC29C6" w:rsidRDefault="00CF203B" w:rsidP="00D701B2">
      <w:pPr>
        <w:numPr>
          <w:ilvl w:val="0"/>
          <w:numId w:val="47"/>
        </w:numPr>
        <w:tabs>
          <w:tab w:val="left" w:pos="284"/>
        </w:tabs>
        <w:spacing w:before="120" w:after="120"/>
        <w:ind w:left="0" w:hanging="11"/>
      </w:pPr>
      <w:r w:rsidRPr="00EC29C6">
        <w:t>Kullanım Kılavuzu</w:t>
      </w:r>
    </w:p>
    <w:p w:rsidR="00CF203B" w:rsidRPr="00EC29C6" w:rsidRDefault="00CF203B" w:rsidP="00D701B2">
      <w:pPr>
        <w:numPr>
          <w:ilvl w:val="0"/>
          <w:numId w:val="44"/>
        </w:numPr>
        <w:tabs>
          <w:tab w:val="left" w:pos="851"/>
        </w:tabs>
        <w:spacing w:before="120" w:after="120"/>
        <w:ind w:left="709" w:hanging="22"/>
        <w:jc w:val="both"/>
      </w:pPr>
      <w:r w:rsidRPr="00EC29C6">
        <w:t xml:space="preserve">Bakım ve kullanma kılavuzları makine ile beraber verilmelidir. </w:t>
      </w:r>
    </w:p>
    <w:p w:rsidR="00CF203B" w:rsidRPr="00EC29C6" w:rsidRDefault="00CF203B" w:rsidP="00CF203B">
      <w:pPr>
        <w:pStyle w:val="ListeParagraf"/>
        <w:ind w:left="0"/>
      </w:pPr>
    </w:p>
    <w:p w:rsidR="00CF203B" w:rsidRPr="00EC29C6" w:rsidRDefault="00CF203B" w:rsidP="00D701B2">
      <w:pPr>
        <w:numPr>
          <w:ilvl w:val="0"/>
          <w:numId w:val="47"/>
        </w:numPr>
        <w:tabs>
          <w:tab w:val="left" w:pos="284"/>
        </w:tabs>
        <w:spacing w:before="120" w:after="120"/>
        <w:ind w:left="0" w:hanging="11"/>
      </w:pPr>
      <w:r w:rsidRPr="00EC29C6">
        <w:t>Diğer Hususlar</w:t>
      </w:r>
    </w:p>
    <w:p w:rsidR="00CF203B" w:rsidRPr="00EC29C6" w:rsidRDefault="00647A60" w:rsidP="00D701B2">
      <w:pPr>
        <w:numPr>
          <w:ilvl w:val="0"/>
          <w:numId w:val="45"/>
        </w:numPr>
        <w:tabs>
          <w:tab w:val="left" w:pos="851"/>
        </w:tabs>
        <w:spacing w:before="120" w:after="120"/>
        <w:ind w:left="709" w:hanging="22"/>
        <w:jc w:val="both"/>
      </w:pPr>
      <w:r w:rsidRPr="00EC29C6">
        <w:rPr>
          <w:rFonts w:eastAsia="TimesNewRomanPSMT"/>
        </w:rPr>
        <w:t xml:space="preserve">Hidrolik Abkant Pres </w:t>
      </w:r>
      <w:r w:rsidR="00CF203B" w:rsidRPr="00EC29C6">
        <w:t>ile ilgili teslimat, kurulum, eğitim ve devreye alınma işlemleri, yüklenici tarafından ücretsiz olarak yapılacaktır.</w:t>
      </w:r>
    </w:p>
    <w:p w:rsidR="00CF203B" w:rsidRPr="007C40DC" w:rsidRDefault="00CF203B" w:rsidP="00CF203B">
      <w:pPr>
        <w:overflowPunct w:val="0"/>
        <w:autoSpaceDE w:val="0"/>
        <w:autoSpaceDN w:val="0"/>
        <w:adjustRightInd w:val="0"/>
        <w:spacing w:after="120"/>
        <w:jc w:val="center"/>
        <w:textAlignment w:val="baseline"/>
        <w:rPr>
          <w:b/>
          <w:color w:val="000000"/>
          <w:sz w:val="36"/>
          <w:szCs w:val="36"/>
        </w:rPr>
      </w:pPr>
    </w:p>
    <w:p w:rsidR="00CF203B" w:rsidRDefault="00CF203B" w:rsidP="00CF203B">
      <w:pPr>
        <w:overflowPunct w:val="0"/>
        <w:autoSpaceDE w:val="0"/>
        <w:autoSpaceDN w:val="0"/>
        <w:adjustRightInd w:val="0"/>
        <w:spacing w:after="120"/>
        <w:jc w:val="center"/>
        <w:textAlignment w:val="baseline"/>
        <w:rPr>
          <w:b/>
          <w:color w:val="000000"/>
          <w:sz w:val="36"/>
          <w:szCs w:val="36"/>
        </w:rPr>
      </w:pPr>
    </w:p>
    <w:p w:rsidR="00CF203B" w:rsidRDefault="00CF203B" w:rsidP="00CF203B">
      <w:pPr>
        <w:overflowPunct w:val="0"/>
        <w:autoSpaceDE w:val="0"/>
        <w:autoSpaceDN w:val="0"/>
        <w:adjustRightInd w:val="0"/>
        <w:spacing w:after="120"/>
        <w:jc w:val="center"/>
        <w:textAlignment w:val="baseline"/>
        <w:rPr>
          <w:b/>
          <w:color w:val="000000"/>
          <w:sz w:val="36"/>
          <w:szCs w:val="36"/>
        </w:rPr>
      </w:pPr>
    </w:p>
    <w:p w:rsidR="00CF203B" w:rsidRDefault="00CF203B" w:rsidP="00336AD9">
      <w:pPr>
        <w:overflowPunct w:val="0"/>
        <w:autoSpaceDE w:val="0"/>
        <w:autoSpaceDN w:val="0"/>
        <w:adjustRightInd w:val="0"/>
        <w:spacing w:after="120"/>
        <w:jc w:val="center"/>
        <w:textAlignment w:val="baseline"/>
        <w:rPr>
          <w:b/>
          <w:color w:val="000000"/>
          <w:sz w:val="36"/>
          <w:szCs w:val="36"/>
        </w:rPr>
      </w:pPr>
    </w:p>
    <w:p w:rsidR="000A1ACD" w:rsidRDefault="000A1ACD" w:rsidP="00336AD9">
      <w:pPr>
        <w:overflowPunct w:val="0"/>
        <w:autoSpaceDE w:val="0"/>
        <w:autoSpaceDN w:val="0"/>
        <w:adjustRightInd w:val="0"/>
        <w:spacing w:after="120"/>
        <w:jc w:val="center"/>
        <w:textAlignment w:val="baseline"/>
        <w:rPr>
          <w:b/>
          <w:color w:val="000000"/>
          <w:sz w:val="36"/>
          <w:szCs w:val="36"/>
        </w:rPr>
      </w:pPr>
    </w:p>
    <w:p w:rsidR="000A1ACD" w:rsidRDefault="000A1ACD" w:rsidP="00336AD9">
      <w:pPr>
        <w:overflowPunct w:val="0"/>
        <w:autoSpaceDE w:val="0"/>
        <w:autoSpaceDN w:val="0"/>
        <w:adjustRightInd w:val="0"/>
        <w:spacing w:after="120"/>
        <w:jc w:val="center"/>
        <w:textAlignment w:val="baseline"/>
        <w:rPr>
          <w:b/>
          <w:color w:val="000000"/>
          <w:sz w:val="36"/>
          <w:szCs w:val="36"/>
        </w:rPr>
      </w:pPr>
    </w:p>
    <w:p w:rsidR="000A1ACD" w:rsidRDefault="000A1ACD" w:rsidP="00336AD9">
      <w:pPr>
        <w:overflowPunct w:val="0"/>
        <w:autoSpaceDE w:val="0"/>
        <w:autoSpaceDN w:val="0"/>
        <w:adjustRightInd w:val="0"/>
        <w:spacing w:after="120"/>
        <w:jc w:val="center"/>
        <w:textAlignment w:val="baseline"/>
        <w:rPr>
          <w:b/>
          <w:color w:val="000000"/>
          <w:sz w:val="36"/>
          <w:szCs w:val="36"/>
        </w:rPr>
      </w:pPr>
    </w:p>
    <w:p w:rsidR="000A1ACD" w:rsidRDefault="000A1ACD" w:rsidP="00336AD9">
      <w:pPr>
        <w:overflowPunct w:val="0"/>
        <w:autoSpaceDE w:val="0"/>
        <w:autoSpaceDN w:val="0"/>
        <w:adjustRightInd w:val="0"/>
        <w:spacing w:after="120"/>
        <w:jc w:val="center"/>
        <w:textAlignment w:val="baseline"/>
        <w:rPr>
          <w:b/>
          <w:color w:val="000000"/>
          <w:sz w:val="36"/>
          <w:szCs w:val="36"/>
        </w:rPr>
      </w:pPr>
    </w:p>
    <w:p w:rsidR="000A1ACD" w:rsidRDefault="000A1ACD" w:rsidP="00336AD9">
      <w:pPr>
        <w:overflowPunct w:val="0"/>
        <w:autoSpaceDE w:val="0"/>
        <w:autoSpaceDN w:val="0"/>
        <w:adjustRightInd w:val="0"/>
        <w:spacing w:after="120"/>
        <w:jc w:val="center"/>
        <w:textAlignment w:val="baseline"/>
        <w:rPr>
          <w:b/>
          <w:color w:val="000000"/>
          <w:sz w:val="36"/>
          <w:szCs w:val="36"/>
        </w:rPr>
      </w:pPr>
    </w:p>
    <w:p w:rsidR="00CF203B" w:rsidRDefault="00CF203B" w:rsidP="00336AD9">
      <w:pPr>
        <w:overflowPunct w:val="0"/>
        <w:autoSpaceDE w:val="0"/>
        <w:autoSpaceDN w:val="0"/>
        <w:adjustRightInd w:val="0"/>
        <w:spacing w:after="120"/>
        <w:jc w:val="center"/>
        <w:textAlignment w:val="baseline"/>
        <w:rPr>
          <w:b/>
          <w:color w:val="000000"/>
          <w:sz w:val="36"/>
          <w:szCs w:val="36"/>
        </w:rPr>
      </w:pPr>
    </w:p>
    <w:p w:rsidR="000A1ACD" w:rsidRDefault="000A1ACD" w:rsidP="00336AD9">
      <w:pPr>
        <w:overflowPunct w:val="0"/>
        <w:autoSpaceDE w:val="0"/>
        <w:autoSpaceDN w:val="0"/>
        <w:adjustRightInd w:val="0"/>
        <w:spacing w:after="120"/>
        <w:jc w:val="center"/>
        <w:textAlignment w:val="baseline"/>
        <w:rPr>
          <w:b/>
          <w:color w:val="000000"/>
          <w:sz w:val="36"/>
          <w:szCs w:val="36"/>
        </w:rPr>
      </w:pPr>
    </w:p>
    <w:p w:rsidR="000A1ACD" w:rsidRDefault="000A1ACD" w:rsidP="00336AD9">
      <w:pPr>
        <w:overflowPunct w:val="0"/>
        <w:autoSpaceDE w:val="0"/>
        <w:autoSpaceDN w:val="0"/>
        <w:adjustRightInd w:val="0"/>
        <w:spacing w:after="120"/>
        <w:jc w:val="center"/>
        <w:textAlignment w:val="baseline"/>
        <w:rPr>
          <w:b/>
          <w:color w:val="000000"/>
          <w:sz w:val="36"/>
          <w:szCs w:val="36"/>
        </w:rPr>
      </w:pPr>
    </w:p>
    <w:p w:rsidR="00C6734E" w:rsidRDefault="00C6734E" w:rsidP="00336AD9">
      <w:pPr>
        <w:overflowPunct w:val="0"/>
        <w:autoSpaceDE w:val="0"/>
        <w:autoSpaceDN w:val="0"/>
        <w:adjustRightInd w:val="0"/>
        <w:spacing w:after="120"/>
        <w:jc w:val="center"/>
        <w:textAlignment w:val="baseline"/>
        <w:rPr>
          <w:b/>
          <w:color w:val="000000"/>
          <w:sz w:val="36"/>
          <w:szCs w:val="36"/>
        </w:rPr>
      </w:pPr>
    </w:p>
    <w:p w:rsidR="00C6734E" w:rsidRDefault="00C6734E" w:rsidP="00336AD9">
      <w:pPr>
        <w:overflowPunct w:val="0"/>
        <w:autoSpaceDE w:val="0"/>
        <w:autoSpaceDN w:val="0"/>
        <w:adjustRightInd w:val="0"/>
        <w:spacing w:after="120"/>
        <w:jc w:val="center"/>
        <w:textAlignment w:val="baseline"/>
        <w:rPr>
          <w:b/>
          <w:color w:val="000000"/>
          <w:sz w:val="36"/>
          <w:szCs w:val="36"/>
        </w:rPr>
      </w:pPr>
    </w:p>
    <w:p w:rsidR="00C6734E" w:rsidRDefault="00C6734E" w:rsidP="00336AD9">
      <w:pPr>
        <w:overflowPunct w:val="0"/>
        <w:autoSpaceDE w:val="0"/>
        <w:autoSpaceDN w:val="0"/>
        <w:adjustRightInd w:val="0"/>
        <w:spacing w:after="120"/>
        <w:jc w:val="center"/>
        <w:textAlignment w:val="baseline"/>
        <w:rPr>
          <w:b/>
          <w:color w:val="000000"/>
          <w:sz w:val="36"/>
          <w:szCs w:val="36"/>
        </w:rPr>
      </w:pPr>
    </w:p>
    <w:p w:rsidR="00E948D1" w:rsidRDefault="00E948D1" w:rsidP="00336AD9">
      <w:pPr>
        <w:overflowPunct w:val="0"/>
        <w:autoSpaceDE w:val="0"/>
        <w:autoSpaceDN w:val="0"/>
        <w:adjustRightInd w:val="0"/>
        <w:spacing w:after="120"/>
        <w:jc w:val="center"/>
        <w:textAlignment w:val="baseline"/>
        <w:rPr>
          <w:b/>
          <w:color w:val="000000"/>
          <w:sz w:val="36"/>
          <w:szCs w:val="36"/>
        </w:rPr>
      </w:pPr>
    </w:p>
    <w:p w:rsidR="00E948D1" w:rsidRDefault="00E948D1" w:rsidP="00336AD9">
      <w:pPr>
        <w:overflowPunct w:val="0"/>
        <w:autoSpaceDE w:val="0"/>
        <w:autoSpaceDN w:val="0"/>
        <w:adjustRightInd w:val="0"/>
        <w:spacing w:after="120"/>
        <w:jc w:val="center"/>
        <w:textAlignment w:val="baseline"/>
        <w:rPr>
          <w:b/>
          <w:color w:val="000000"/>
          <w:sz w:val="36"/>
          <w:szCs w:val="36"/>
        </w:rPr>
      </w:pPr>
    </w:p>
    <w:p w:rsidR="00E948D1" w:rsidRDefault="00E948D1" w:rsidP="00336AD9">
      <w:pPr>
        <w:overflowPunct w:val="0"/>
        <w:autoSpaceDE w:val="0"/>
        <w:autoSpaceDN w:val="0"/>
        <w:adjustRightInd w:val="0"/>
        <w:spacing w:after="120"/>
        <w:jc w:val="center"/>
        <w:textAlignment w:val="baseline"/>
        <w:rPr>
          <w:b/>
          <w:color w:val="000000"/>
          <w:sz w:val="36"/>
          <w:szCs w:val="36"/>
        </w:rPr>
      </w:pPr>
    </w:p>
    <w:p w:rsidR="00C6734E" w:rsidRDefault="00C6734E" w:rsidP="00336AD9">
      <w:pPr>
        <w:overflowPunct w:val="0"/>
        <w:autoSpaceDE w:val="0"/>
        <w:autoSpaceDN w:val="0"/>
        <w:adjustRightInd w:val="0"/>
        <w:spacing w:after="120"/>
        <w:jc w:val="center"/>
        <w:textAlignment w:val="baseline"/>
        <w:rPr>
          <w:b/>
          <w:color w:val="000000"/>
          <w:sz w:val="36"/>
          <w:szCs w:val="36"/>
        </w:rPr>
      </w:pPr>
    </w:p>
    <w:p w:rsidR="000A1ACD" w:rsidRPr="00FC1E4A" w:rsidRDefault="000A1ACD" w:rsidP="000A1ACD">
      <w:pPr>
        <w:pStyle w:val="Balk6"/>
        <w:spacing w:line="240" w:lineRule="auto"/>
        <w:ind w:firstLine="0"/>
        <w:jc w:val="center"/>
      </w:pPr>
      <w:r w:rsidRPr="00FC1E4A">
        <w:lastRenderedPageBreak/>
        <w:t>Söz.</w:t>
      </w:r>
      <w:r>
        <w:t xml:space="preserve"> </w:t>
      </w:r>
      <w:r w:rsidRPr="00FC1E4A">
        <w:t xml:space="preserve">Ek-2: Teknik Şartname (İş Tanımı) </w:t>
      </w:r>
    </w:p>
    <w:p w:rsidR="000A1ACD" w:rsidRPr="001D4F4E" w:rsidRDefault="000A1ACD" w:rsidP="000A1ACD">
      <w:pPr>
        <w:rPr>
          <w:b/>
        </w:rPr>
      </w:pPr>
      <w:r>
        <w:rPr>
          <w:b/>
        </w:rPr>
        <w:t xml:space="preserve">LOT </w:t>
      </w:r>
      <w:r w:rsidR="00111479">
        <w:rPr>
          <w:b/>
        </w:rPr>
        <w:t>3</w:t>
      </w:r>
      <w:r>
        <w:rPr>
          <w:b/>
        </w:rPr>
        <w:t xml:space="preserve"> - </w:t>
      </w:r>
      <w:r w:rsidRPr="001D4F4E">
        <w:rPr>
          <w:b/>
        </w:rPr>
        <w:t>TEKNİK ŞARTNAME STANDART FORMU   (Söz</w:t>
      </w:r>
      <w:r>
        <w:rPr>
          <w:b/>
        </w:rPr>
        <w:t xml:space="preserve">. </w:t>
      </w:r>
      <w:r w:rsidRPr="001D4F4E">
        <w:rPr>
          <w:b/>
        </w:rPr>
        <w:t>EK:2b)</w:t>
      </w:r>
    </w:p>
    <w:p w:rsidR="000A1ACD" w:rsidRDefault="000A1ACD" w:rsidP="000A1ACD">
      <w:pPr>
        <w:spacing w:before="120" w:after="120"/>
        <w:rPr>
          <w:b/>
        </w:rPr>
      </w:pPr>
    </w:p>
    <w:p w:rsidR="000A1ACD" w:rsidRPr="00DD59BC" w:rsidRDefault="000A1ACD" w:rsidP="000A1ACD">
      <w:r w:rsidRPr="007C40DC">
        <w:rPr>
          <w:b/>
        </w:rPr>
        <w:t>Sözleşme başlığı</w:t>
      </w:r>
      <w:r w:rsidRPr="007C40DC">
        <w:rPr>
          <w:b/>
        </w:rPr>
        <w:tab/>
        <w:t>:</w:t>
      </w:r>
      <w:r w:rsidRPr="007C40DC">
        <w:t xml:space="preserve"> </w:t>
      </w:r>
      <w:r w:rsidRPr="00DD59BC">
        <w:t>“Nazar Döküm Süreç Verimliliği ve İhracat Artırımı” Projesi</w:t>
      </w:r>
    </w:p>
    <w:p w:rsidR="000A1ACD" w:rsidRPr="00DD59BC" w:rsidRDefault="000A1ACD" w:rsidP="000A1ACD">
      <w:pPr>
        <w:rPr>
          <w:b/>
        </w:rPr>
      </w:pPr>
      <w:r w:rsidRPr="00DD59BC">
        <w:rPr>
          <w:b/>
        </w:rPr>
        <w:t>Yayın Referansı</w:t>
      </w:r>
      <w:r w:rsidRPr="00DD59BC">
        <w:rPr>
          <w:b/>
        </w:rPr>
        <w:tab/>
        <w:t>:</w:t>
      </w:r>
      <w:r w:rsidRPr="00DD59BC">
        <w:t xml:space="preserve"> TR52 / 12 / RKBT / 0056</w:t>
      </w:r>
      <w:r w:rsidRPr="00DD59BC">
        <w:tab/>
      </w:r>
    </w:p>
    <w:p w:rsidR="000A1ACD" w:rsidRPr="007C40DC" w:rsidRDefault="000A1ACD" w:rsidP="000A1ACD">
      <w:pPr>
        <w:spacing w:before="120" w:after="120"/>
      </w:pPr>
      <w:r w:rsidRPr="007C40DC">
        <w:t>1. Genel Tanım</w:t>
      </w:r>
    </w:p>
    <w:p w:rsidR="000A1ACD" w:rsidRDefault="000A1ACD" w:rsidP="000A1ACD">
      <w:pPr>
        <w:autoSpaceDE w:val="0"/>
        <w:autoSpaceDN w:val="0"/>
        <w:adjustRightInd w:val="0"/>
        <w:spacing w:before="120" w:after="120"/>
        <w:jc w:val="both"/>
      </w:pPr>
      <w:r w:rsidRPr="00DD59BC">
        <w:t>Firmamız makine parkurunu</w:t>
      </w:r>
      <w:r>
        <w:t xml:space="preserve"> </w:t>
      </w:r>
      <w:r w:rsidRPr="00DD59BC">
        <w:t>modernize etmek,</w:t>
      </w:r>
      <w:r>
        <w:t xml:space="preserve"> f</w:t>
      </w:r>
      <w:r w:rsidRPr="00DD59BC">
        <w:t>irmamızdaki atıl kapasitenin ortadan</w:t>
      </w:r>
      <w:r>
        <w:t xml:space="preserve"> </w:t>
      </w:r>
      <w:r w:rsidRPr="00DD59BC">
        <w:t>kaldırılması ve kaynakların verimli</w:t>
      </w:r>
      <w:r>
        <w:t xml:space="preserve"> </w:t>
      </w:r>
      <w:r w:rsidRPr="00DD59BC">
        <w:t>kullanılmasını sa</w:t>
      </w:r>
      <w:r>
        <w:t>ğ</w:t>
      </w:r>
      <w:r w:rsidRPr="00DD59BC">
        <w:t>lamak,</w:t>
      </w:r>
      <w:r>
        <w:t xml:space="preserve"> m</w:t>
      </w:r>
      <w:r w:rsidRPr="00DD59BC">
        <w:t>ü</w:t>
      </w:r>
      <w:r>
        <w:t>ş</w:t>
      </w:r>
      <w:r w:rsidRPr="00DD59BC">
        <w:t>teri memnuniyet oranını</w:t>
      </w:r>
      <w:r>
        <w:t xml:space="preserve"> </w:t>
      </w:r>
      <w:r w:rsidRPr="00DD59BC">
        <w:t>arttırmak,</w:t>
      </w:r>
      <w:r>
        <w:t xml:space="preserve"> ü</w:t>
      </w:r>
      <w:r w:rsidRPr="00DD59BC">
        <w:t>retim süresini azaltmak,</w:t>
      </w:r>
      <w:r>
        <w:t xml:space="preserve"> m</w:t>
      </w:r>
      <w:r w:rsidRPr="00DD59BC">
        <w:t>ü</w:t>
      </w:r>
      <w:r>
        <w:t>ş</w:t>
      </w:r>
      <w:r w:rsidRPr="00DD59BC">
        <w:t>teriye geri dönü</w:t>
      </w:r>
      <w:r>
        <w:t>ş</w:t>
      </w:r>
      <w:r w:rsidRPr="00DD59BC">
        <w:t xml:space="preserve"> ve teslim</w:t>
      </w:r>
      <w:r>
        <w:t xml:space="preserve"> </w:t>
      </w:r>
      <w:r w:rsidRPr="00DD59BC">
        <w:t>sürelerini azaltmak,</w:t>
      </w:r>
      <w:r>
        <w:t xml:space="preserve"> ü</w:t>
      </w:r>
      <w:r w:rsidRPr="00DD59BC">
        <w:t>retim maliyetlerimizi azaltmak,</w:t>
      </w:r>
      <w:r>
        <w:t xml:space="preserve"> ü</w:t>
      </w:r>
      <w:r w:rsidRPr="00DD59BC">
        <w:t>retim kapasitemizi arttırmak,</w:t>
      </w:r>
      <w:r>
        <w:t xml:space="preserve"> r</w:t>
      </w:r>
      <w:r w:rsidRPr="00DD59BC">
        <w:t>ekabet gücümüzü arttırmak,</w:t>
      </w:r>
      <w:r>
        <w:t xml:space="preserve"> üretim süreçlerimizin verimliliğini </w:t>
      </w:r>
      <w:r w:rsidRPr="00DD59BC">
        <w:t>arttırmak,</w:t>
      </w:r>
      <w:r>
        <w:t xml:space="preserve"> ü</w:t>
      </w:r>
      <w:r w:rsidRPr="00DD59BC">
        <w:t>retim kapasitesinin artması ile</w:t>
      </w:r>
      <w:r>
        <w:t xml:space="preserve"> </w:t>
      </w:r>
      <w:r w:rsidRPr="00DD59BC">
        <w:t>do</w:t>
      </w:r>
      <w:r>
        <w:t>ğ</w:t>
      </w:r>
      <w:r w:rsidRPr="00DD59BC">
        <w:t>ru orantılı olarak mü</w:t>
      </w:r>
      <w:r>
        <w:t>ş</w:t>
      </w:r>
      <w:r w:rsidRPr="00DD59BC">
        <w:t>teri sayımızın</w:t>
      </w:r>
      <w:r>
        <w:t xml:space="preserve"> </w:t>
      </w:r>
      <w:r w:rsidRPr="00DD59BC">
        <w:t>arttırılması</w:t>
      </w:r>
      <w:r>
        <w:t>, e</w:t>
      </w:r>
      <w:r w:rsidRPr="00DD59BC">
        <w:t>nerjinin verimli kullanılmasını</w:t>
      </w:r>
      <w:r>
        <w:t xml:space="preserve"> </w:t>
      </w:r>
      <w:r w:rsidRPr="00DD59BC">
        <w:t>sa</w:t>
      </w:r>
      <w:r>
        <w:t>ğ</w:t>
      </w:r>
      <w:r w:rsidRPr="00DD59BC">
        <w:t>layarak, enerji tasarrufu sa</w:t>
      </w:r>
      <w:r>
        <w:t>ğ</w:t>
      </w:r>
      <w:r w:rsidRPr="00DD59BC">
        <w:t>lamak</w:t>
      </w:r>
      <w:r>
        <w:t xml:space="preserve">tır. </w:t>
      </w:r>
      <w:r w:rsidRPr="00726705">
        <w:t xml:space="preserve">Alımlar Lotlar halinde yapılacaktır. </w:t>
      </w:r>
      <w:r w:rsidRPr="00111479">
        <w:t>LOT 0</w:t>
      </w:r>
      <w:r w:rsidR="00111479" w:rsidRPr="00111479">
        <w:t>3</w:t>
      </w:r>
      <w:r w:rsidRPr="00111479">
        <w:t xml:space="preserve"> : 1 Adet Toz Boya Tesisi alınacaktır. </w:t>
      </w:r>
      <w:r w:rsidRPr="00726705">
        <w:t>Satın almalara ilişkin tüm detaylar iş bu teknik şartnamede belirtilmiştir.</w:t>
      </w:r>
    </w:p>
    <w:p w:rsidR="00E81FAF" w:rsidRDefault="00E81FAF" w:rsidP="000A1ACD">
      <w:pPr>
        <w:autoSpaceDE w:val="0"/>
        <w:autoSpaceDN w:val="0"/>
        <w:adjustRightInd w:val="0"/>
        <w:spacing w:before="120" w:after="120"/>
        <w:jc w:val="both"/>
      </w:pPr>
    </w:p>
    <w:p w:rsidR="00E81FAF" w:rsidRDefault="00E81FAF" w:rsidP="000A1ACD">
      <w:pPr>
        <w:autoSpaceDE w:val="0"/>
        <w:autoSpaceDN w:val="0"/>
        <w:adjustRightInd w:val="0"/>
        <w:spacing w:before="120" w:after="120"/>
        <w:jc w:val="both"/>
      </w:pPr>
    </w:p>
    <w:p w:rsidR="00E81FAF" w:rsidRDefault="00E81FAF" w:rsidP="000A1ACD">
      <w:pPr>
        <w:autoSpaceDE w:val="0"/>
        <w:autoSpaceDN w:val="0"/>
        <w:adjustRightInd w:val="0"/>
        <w:spacing w:before="120" w:after="120"/>
        <w:jc w:val="both"/>
      </w:pPr>
    </w:p>
    <w:p w:rsidR="00E81FAF" w:rsidRDefault="00E81FAF" w:rsidP="000A1ACD">
      <w:pPr>
        <w:autoSpaceDE w:val="0"/>
        <w:autoSpaceDN w:val="0"/>
        <w:adjustRightInd w:val="0"/>
        <w:spacing w:before="120" w:after="120"/>
        <w:jc w:val="both"/>
      </w:pPr>
    </w:p>
    <w:p w:rsidR="00E81FAF" w:rsidRDefault="00E81FAF" w:rsidP="000A1ACD">
      <w:pPr>
        <w:autoSpaceDE w:val="0"/>
        <w:autoSpaceDN w:val="0"/>
        <w:adjustRightInd w:val="0"/>
        <w:spacing w:before="120" w:after="120"/>
        <w:jc w:val="both"/>
      </w:pPr>
    </w:p>
    <w:p w:rsidR="00E81FAF" w:rsidRDefault="00E81FAF" w:rsidP="000A1ACD">
      <w:pPr>
        <w:autoSpaceDE w:val="0"/>
        <w:autoSpaceDN w:val="0"/>
        <w:adjustRightInd w:val="0"/>
        <w:spacing w:before="120" w:after="120"/>
        <w:jc w:val="both"/>
      </w:pPr>
    </w:p>
    <w:p w:rsidR="00E81FAF" w:rsidRDefault="00E81FAF" w:rsidP="000A1ACD">
      <w:pPr>
        <w:autoSpaceDE w:val="0"/>
        <w:autoSpaceDN w:val="0"/>
        <w:adjustRightInd w:val="0"/>
        <w:spacing w:before="120" w:after="120"/>
        <w:jc w:val="both"/>
      </w:pPr>
    </w:p>
    <w:p w:rsidR="00E81FAF" w:rsidRDefault="00E81FAF" w:rsidP="000A1ACD">
      <w:pPr>
        <w:autoSpaceDE w:val="0"/>
        <w:autoSpaceDN w:val="0"/>
        <w:adjustRightInd w:val="0"/>
        <w:spacing w:before="120" w:after="120"/>
        <w:jc w:val="both"/>
      </w:pPr>
    </w:p>
    <w:p w:rsidR="00E81FAF" w:rsidRDefault="00E81FAF" w:rsidP="000A1ACD">
      <w:pPr>
        <w:autoSpaceDE w:val="0"/>
        <w:autoSpaceDN w:val="0"/>
        <w:adjustRightInd w:val="0"/>
        <w:spacing w:before="120" w:after="120"/>
        <w:jc w:val="both"/>
      </w:pPr>
    </w:p>
    <w:p w:rsidR="00E81FAF" w:rsidRDefault="00E81FAF" w:rsidP="000A1ACD">
      <w:pPr>
        <w:autoSpaceDE w:val="0"/>
        <w:autoSpaceDN w:val="0"/>
        <w:adjustRightInd w:val="0"/>
        <w:spacing w:before="120" w:after="120"/>
        <w:jc w:val="both"/>
      </w:pPr>
    </w:p>
    <w:p w:rsidR="00E81FAF" w:rsidRDefault="00E81FAF" w:rsidP="000A1ACD">
      <w:pPr>
        <w:autoSpaceDE w:val="0"/>
        <w:autoSpaceDN w:val="0"/>
        <w:adjustRightInd w:val="0"/>
        <w:spacing w:before="120" w:after="120"/>
        <w:jc w:val="both"/>
      </w:pPr>
    </w:p>
    <w:p w:rsidR="00E81FAF" w:rsidRDefault="00E81FAF" w:rsidP="000A1ACD">
      <w:pPr>
        <w:autoSpaceDE w:val="0"/>
        <w:autoSpaceDN w:val="0"/>
        <w:adjustRightInd w:val="0"/>
        <w:spacing w:before="120" w:after="120"/>
        <w:jc w:val="both"/>
      </w:pPr>
    </w:p>
    <w:p w:rsidR="00E81FAF" w:rsidRDefault="00E81FAF" w:rsidP="000A1ACD">
      <w:pPr>
        <w:autoSpaceDE w:val="0"/>
        <w:autoSpaceDN w:val="0"/>
        <w:adjustRightInd w:val="0"/>
        <w:spacing w:before="120" w:after="120"/>
        <w:jc w:val="both"/>
      </w:pPr>
    </w:p>
    <w:p w:rsidR="00E81FAF" w:rsidRDefault="00E81FAF" w:rsidP="000A1ACD">
      <w:pPr>
        <w:autoSpaceDE w:val="0"/>
        <w:autoSpaceDN w:val="0"/>
        <w:adjustRightInd w:val="0"/>
        <w:spacing w:before="120" w:after="120"/>
        <w:jc w:val="both"/>
      </w:pPr>
    </w:p>
    <w:p w:rsidR="00E81FAF" w:rsidRDefault="00E81FAF" w:rsidP="000A1ACD">
      <w:pPr>
        <w:autoSpaceDE w:val="0"/>
        <w:autoSpaceDN w:val="0"/>
        <w:adjustRightInd w:val="0"/>
        <w:spacing w:before="120" w:after="120"/>
        <w:jc w:val="both"/>
      </w:pPr>
    </w:p>
    <w:p w:rsidR="00E81FAF" w:rsidRDefault="00E81FAF" w:rsidP="000A1ACD">
      <w:pPr>
        <w:autoSpaceDE w:val="0"/>
        <w:autoSpaceDN w:val="0"/>
        <w:adjustRightInd w:val="0"/>
        <w:spacing w:before="120" w:after="120"/>
        <w:jc w:val="both"/>
      </w:pPr>
    </w:p>
    <w:p w:rsidR="00E81FAF" w:rsidRDefault="00E81FAF" w:rsidP="000A1ACD">
      <w:pPr>
        <w:autoSpaceDE w:val="0"/>
        <w:autoSpaceDN w:val="0"/>
        <w:adjustRightInd w:val="0"/>
        <w:spacing w:before="120" w:after="120"/>
        <w:jc w:val="both"/>
      </w:pPr>
    </w:p>
    <w:p w:rsidR="00E81FAF" w:rsidRDefault="00E81FAF" w:rsidP="000A1ACD">
      <w:pPr>
        <w:autoSpaceDE w:val="0"/>
        <w:autoSpaceDN w:val="0"/>
        <w:adjustRightInd w:val="0"/>
        <w:spacing w:before="120" w:after="120"/>
        <w:jc w:val="both"/>
      </w:pPr>
    </w:p>
    <w:p w:rsidR="00E81FAF" w:rsidRDefault="00E81FAF" w:rsidP="000A1ACD">
      <w:pPr>
        <w:autoSpaceDE w:val="0"/>
        <w:autoSpaceDN w:val="0"/>
        <w:adjustRightInd w:val="0"/>
        <w:spacing w:before="120" w:after="120"/>
        <w:jc w:val="both"/>
      </w:pPr>
    </w:p>
    <w:p w:rsidR="00E81FAF" w:rsidRDefault="00E81FAF" w:rsidP="000A1ACD">
      <w:pPr>
        <w:autoSpaceDE w:val="0"/>
        <w:autoSpaceDN w:val="0"/>
        <w:adjustRightInd w:val="0"/>
        <w:spacing w:before="120" w:after="120"/>
        <w:jc w:val="both"/>
      </w:pPr>
    </w:p>
    <w:p w:rsidR="00E81FAF" w:rsidRDefault="00E81FAF" w:rsidP="000A1ACD">
      <w:pPr>
        <w:autoSpaceDE w:val="0"/>
        <w:autoSpaceDN w:val="0"/>
        <w:adjustRightInd w:val="0"/>
        <w:spacing w:before="120" w:after="120"/>
        <w:jc w:val="both"/>
      </w:pPr>
    </w:p>
    <w:p w:rsidR="00E81FAF" w:rsidRDefault="00E81FAF" w:rsidP="000A1ACD">
      <w:pPr>
        <w:autoSpaceDE w:val="0"/>
        <w:autoSpaceDN w:val="0"/>
        <w:adjustRightInd w:val="0"/>
        <w:spacing w:before="120" w:after="120"/>
        <w:jc w:val="both"/>
      </w:pPr>
    </w:p>
    <w:p w:rsidR="00C6734E" w:rsidRDefault="00C6734E" w:rsidP="000A1ACD">
      <w:pPr>
        <w:autoSpaceDE w:val="0"/>
        <w:autoSpaceDN w:val="0"/>
        <w:adjustRightInd w:val="0"/>
        <w:spacing w:before="120" w:after="120"/>
        <w:jc w:val="both"/>
      </w:pPr>
    </w:p>
    <w:p w:rsidR="00E81FAF" w:rsidRDefault="00E81FAF" w:rsidP="000A1ACD">
      <w:pPr>
        <w:autoSpaceDE w:val="0"/>
        <w:autoSpaceDN w:val="0"/>
        <w:adjustRightInd w:val="0"/>
        <w:spacing w:before="120" w:after="120"/>
        <w:jc w:val="both"/>
      </w:pPr>
    </w:p>
    <w:p w:rsidR="000A1ACD" w:rsidRPr="00DD59BC" w:rsidRDefault="000A1ACD" w:rsidP="000A1ACD">
      <w:pPr>
        <w:autoSpaceDE w:val="0"/>
        <w:autoSpaceDN w:val="0"/>
        <w:adjustRightInd w:val="0"/>
        <w:jc w:val="both"/>
      </w:pPr>
    </w:p>
    <w:p w:rsidR="000A1ACD" w:rsidRDefault="000A1ACD" w:rsidP="000A1ACD">
      <w:pPr>
        <w:spacing w:before="120" w:after="120"/>
        <w:ind w:hanging="33"/>
      </w:pPr>
      <w:r w:rsidRPr="007C40DC">
        <w:lastRenderedPageBreak/>
        <w:t>2. Tedarik Edilecek Mallar, Teknik Özellikleri ve Miktarı</w:t>
      </w:r>
    </w:p>
    <w:p w:rsidR="00192133" w:rsidRDefault="00192133" w:rsidP="000A1ACD">
      <w:pPr>
        <w:spacing w:before="120" w:after="120"/>
        <w:ind w:hanging="33"/>
      </w:pPr>
    </w:p>
    <w:tbl>
      <w:tblPr>
        <w:tblW w:w="47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6"/>
        <w:gridCol w:w="5949"/>
        <w:gridCol w:w="1843"/>
      </w:tblGrid>
      <w:tr w:rsidR="000A1ACD" w:rsidRPr="007C40DC" w:rsidTr="00D868C2">
        <w:trPr>
          <w:cantSplit/>
          <w:trHeight w:val="274"/>
          <w:tblHeader/>
        </w:trPr>
        <w:tc>
          <w:tcPr>
            <w:tcW w:w="996" w:type="dxa"/>
            <w:shd w:val="pct5" w:color="auto" w:fill="FFFFFF"/>
          </w:tcPr>
          <w:p w:rsidR="000A1ACD" w:rsidRPr="007C40DC" w:rsidRDefault="000A1ACD" w:rsidP="00D868C2">
            <w:pPr>
              <w:spacing w:before="120" w:after="120"/>
              <w:jc w:val="center"/>
              <w:rPr>
                <w:b/>
              </w:rPr>
            </w:pPr>
            <w:r w:rsidRPr="007C40DC">
              <w:rPr>
                <w:b/>
              </w:rPr>
              <w:t>A</w:t>
            </w:r>
          </w:p>
        </w:tc>
        <w:tc>
          <w:tcPr>
            <w:tcW w:w="5949" w:type="dxa"/>
            <w:shd w:val="pct5" w:color="auto" w:fill="FFFFFF"/>
          </w:tcPr>
          <w:p w:rsidR="000A1ACD" w:rsidRPr="007C40DC" w:rsidRDefault="000A1ACD" w:rsidP="00D868C2">
            <w:pPr>
              <w:spacing w:before="120" w:after="120"/>
              <w:jc w:val="center"/>
              <w:rPr>
                <w:b/>
              </w:rPr>
            </w:pPr>
            <w:r w:rsidRPr="007C40DC">
              <w:rPr>
                <w:b/>
              </w:rPr>
              <w:t>B</w:t>
            </w:r>
          </w:p>
        </w:tc>
        <w:tc>
          <w:tcPr>
            <w:tcW w:w="1843" w:type="dxa"/>
            <w:shd w:val="pct5" w:color="auto" w:fill="FFFFFF"/>
          </w:tcPr>
          <w:p w:rsidR="000A1ACD" w:rsidRPr="007C40DC" w:rsidRDefault="000A1ACD" w:rsidP="00D868C2">
            <w:pPr>
              <w:spacing w:before="120" w:after="120"/>
              <w:jc w:val="center"/>
              <w:rPr>
                <w:b/>
              </w:rPr>
            </w:pPr>
            <w:r w:rsidRPr="007C40DC">
              <w:rPr>
                <w:b/>
              </w:rPr>
              <w:t>C</w:t>
            </w:r>
          </w:p>
        </w:tc>
      </w:tr>
      <w:tr w:rsidR="000A1ACD" w:rsidRPr="007C40DC" w:rsidTr="00D868C2">
        <w:trPr>
          <w:cantSplit/>
          <w:trHeight w:val="274"/>
          <w:tblHeader/>
        </w:trPr>
        <w:tc>
          <w:tcPr>
            <w:tcW w:w="996" w:type="dxa"/>
            <w:shd w:val="pct5" w:color="auto" w:fill="FFFFFF"/>
          </w:tcPr>
          <w:p w:rsidR="000A1ACD" w:rsidRPr="007C40DC" w:rsidRDefault="000A1ACD" w:rsidP="00D868C2">
            <w:pPr>
              <w:spacing w:before="120" w:after="120"/>
              <w:jc w:val="center"/>
              <w:rPr>
                <w:b/>
              </w:rPr>
            </w:pPr>
            <w:r w:rsidRPr="007C40DC">
              <w:rPr>
                <w:b/>
              </w:rPr>
              <w:t>Sıra No</w:t>
            </w:r>
          </w:p>
        </w:tc>
        <w:tc>
          <w:tcPr>
            <w:tcW w:w="5949" w:type="dxa"/>
            <w:shd w:val="pct5" w:color="auto" w:fill="FFFFFF"/>
          </w:tcPr>
          <w:p w:rsidR="000A1ACD" w:rsidRPr="007C40DC" w:rsidRDefault="000A1ACD" w:rsidP="00D868C2">
            <w:pPr>
              <w:spacing w:before="120" w:after="120"/>
              <w:jc w:val="center"/>
              <w:rPr>
                <w:b/>
              </w:rPr>
            </w:pPr>
            <w:r w:rsidRPr="007C40DC">
              <w:rPr>
                <w:b/>
              </w:rPr>
              <w:t>Teknik Özellikler</w:t>
            </w:r>
          </w:p>
        </w:tc>
        <w:tc>
          <w:tcPr>
            <w:tcW w:w="1843" w:type="dxa"/>
            <w:shd w:val="pct5" w:color="auto" w:fill="FFFFFF"/>
          </w:tcPr>
          <w:p w:rsidR="000A1ACD" w:rsidRPr="007C40DC" w:rsidRDefault="000A1ACD" w:rsidP="00D868C2">
            <w:pPr>
              <w:spacing w:before="120" w:after="120"/>
              <w:jc w:val="center"/>
              <w:rPr>
                <w:b/>
              </w:rPr>
            </w:pPr>
            <w:r w:rsidRPr="007C40DC">
              <w:rPr>
                <w:b/>
              </w:rPr>
              <w:t>Miktar</w:t>
            </w:r>
          </w:p>
        </w:tc>
      </w:tr>
      <w:tr w:rsidR="000A1ACD" w:rsidRPr="007C40DC" w:rsidTr="00D868C2">
        <w:trPr>
          <w:cantSplit/>
        </w:trPr>
        <w:tc>
          <w:tcPr>
            <w:tcW w:w="996" w:type="dxa"/>
            <w:vAlign w:val="center"/>
          </w:tcPr>
          <w:p w:rsidR="000A1ACD" w:rsidRPr="00153DA2" w:rsidRDefault="000A1ACD" w:rsidP="00D868C2">
            <w:pPr>
              <w:spacing w:before="120" w:after="120"/>
              <w:jc w:val="center"/>
              <w:rPr>
                <w:sz w:val="20"/>
                <w:szCs w:val="20"/>
              </w:rPr>
            </w:pPr>
            <w:r w:rsidRPr="00153DA2">
              <w:rPr>
                <w:sz w:val="20"/>
                <w:szCs w:val="20"/>
              </w:rPr>
              <w:t>1</w:t>
            </w:r>
          </w:p>
        </w:tc>
        <w:tc>
          <w:tcPr>
            <w:tcW w:w="5949" w:type="dxa"/>
          </w:tcPr>
          <w:p w:rsidR="000A1ACD" w:rsidRDefault="000A1ACD" w:rsidP="00D868C2">
            <w:pPr>
              <w:spacing w:before="120" w:after="120"/>
              <w:jc w:val="both"/>
              <w:rPr>
                <w:sz w:val="20"/>
                <w:szCs w:val="20"/>
              </w:rPr>
            </w:pPr>
            <w:r w:rsidRPr="00EA6DD1">
              <w:rPr>
                <w:sz w:val="20"/>
                <w:szCs w:val="20"/>
              </w:rPr>
              <w:t xml:space="preserve">1 Adet </w:t>
            </w:r>
            <w:r w:rsidRPr="000A1ACD">
              <w:rPr>
                <w:sz w:val="20"/>
                <w:szCs w:val="20"/>
              </w:rPr>
              <w:t>Toz Boya Tesisi</w:t>
            </w:r>
            <w:r>
              <w:rPr>
                <w:color w:val="FF0000"/>
              </w:rPr>
              <w:t xml:space="preserve"> </w:t>
            </w:r>
            <w:r w:rsidRPr="00EA6DD1">
              <w:rPr>
                <w:sz w:val="20"/>
                <w:szCs w:val="20"/>
              </w:rPr>
              <w:t xml:space="preserve">aşağıdaki özelliklerde olmalıdır. </w:t>
            </w:r>
          </w:p>
          <w:p w:rsidR="000A1ACD" w:rsidRDefault="000A1ACD" w:rsidP="00D868C2">
            <w:pPr>
              <w:spacing w:before="120" w:after="120"/>
              <w:jc w:val="both"/>
              <w:rPr>
                <w:sz w:val="20"/>
                <w:szCs w:val="20"/>
              </w:rPr>
            </w:pPr>
          </w:p>
          <w:p w:rsidR="00D87CD8" w:rsidRPr="00D87CD8" w:rsidRDefault="00D87CD8" w:rsidP="00D87CD8">
            <w:pPr>
              <w:rPr>
                <w:sz w:val="20"/>
                <w:szCs w:val="20"/>
              </w:rPr>
            </w:pPr>
            <w:r w:rsidRPr="00D87CD8">
              <w:rPr>
                <w:sz w:val="20"/>
                <w:szCs w:val="20"/>
              </w:rPr>
              <w:t xml:space="preserve">Genişliği en az 250 mm en çok 280 mm </w:t>
            </w:r>
          </w:p>
          <w:p w:rsidR="00D87CD8" w:rsidRPr="00D87CD8" w:rsidRDefault="00D87CD8" w:rsidP="00D87CD8">
            <w:pPr>
              <w:rPr>
                <w:sz w:val="20"/>
                <w:szCs w:val="20"/>
              </w:rPr>
            </w:pPr>
          </w:p>
          <w:p w:rsidR="00D87CD8" w:rsidRPr="00D87CD8" w:rsidRDefault="00D87CD8" w:rsidP="00D87CD8">
            <w:pPr>
              <w:rPr>
                <w:sz w:val="20"/>
                <w:szCs w:val="20"/>
              </w:rPr>
            </w:pPr>
            <w:r w:rsidRPr="00D87CD8">
              <w:rPr>
                <w:sz w:val="20"/>
                <w:szCs w:val="20"/>
              </w:rPr>
              <w:t xml:space="preserve">Uzunluğu en az 2200 mm en çok 2300 mm </w:t>
            </w:r>
          </w:p>
          <w:p w:rsidR="00D87CD8" w:rsidRPr="00D87CD8" w:rsidRDefault="00D87CD8" w:rsidP="00D87CD8">
            <w:pPr>
              <w:rPr>
                <w:sz w:val="20"/>
                <w:szCs w:val="20"/>
              </w:rPr>
            </w:pPr>
          </w:p>
          <w:p w:rsidR="00D87CD8" w:rsidRPr="00D87CD8" w:rsidRDefault="00D87CD8" w:rsidP="00D87CD8">
            <w:pPr>
              <w:rPr>
                <w:sz w:val="20"/>
                <w:szCs w:val="20"/>
              </w:rPr>
            </w:pPr>
            <w:r w:rsidRPr="00D87CD8">
              <w:rPr>
                <w:sz w:val="20"/>
                <w:szCs w:val="20"/>
              </w:rPr>
              <w:t xml:space="preserve">Yükseklik en az 1200  mm/sec en çok 1300  mm/sec </w:t>
            </w:r>
          </w:p>
          <w:p w:rsidR="00D87CD8" w:rsidRPr="00D87CD8" w:rsidRDefault="00D87CD8" w:rsidP="00D87CD8">
            <w:pPr>
              <w:rPr>
                <w:sz w:val="20"/>
                <w:szCs w:val="20"/>
              </w:rPr>
            </w:pPr>
          </w:p>
          <w:p w:rsidR="00D87CD8" w:rsidRPr="00D87CD8" w:rsidRDefault="00D87CD8" w:rsidP="00D87CD8">
            <w:pPr>
              <w:rPr>
                <w:sz w:val="20"/>
                <w:szCs w:val="20"/>
              </w:rPr>
            </w:pPr>
            <w:r w:rsidRPr="00D87CD8">
              <w:rPr>
                <w:sz w:val="20"/>
                <w:szCs w:val="20"/>
              </w:rPr>
              <w:t>Ağırlık en az 40 kg en çok 60 kg</w:t>
            </w:r>
          </w:p>
          <w:p w:rsidR="00D87CD8" w:rsidRPr="00D87CD8" w:rsidRDefault="00D87CD8" w:rsidP="00D87CD8">
            <w:pPr>
              <w:rPr>
                <w:color w:val="FF0000"/>
                <w:sz w:val="20"/>
                <w:szCs w:val="20"/>
              </w:rPr>
            </w:pPr>
          </w:p>
          <w:p w:rsidR="00D87CD8" w:rsidRPr="00D87CD8" w:rsidRDefault="00D87CD8" w:rsidP="00D87CD8">
            <w:pPr>
              <w:rPr>
                <w:sz w:val="20"/>
                <w:szCs w:val="20"/>
              </w:rPr>
            </w:pPr>
            <w:r w:rsidRPr="00D87CD8">
              <w:rPr>
                <w:sz w:val="20"/>
                <w:szCs w:val="20"/>
              </w:rPr>
              <w:t xml:space="preserve">Konveyör hızı minimum 1,0 m/dak  maksimum 1,5 m/dak </w:t>
            </w:r>
          </w:p>
          <w:p w:rsidR="00D87CD8" w:rsidRPr="00D87CD8" w:rsidRDefault="00D87CD8" w:rsidP="00D87CD8">
            <w:pPr>
              <w:rPr>
                <w:sz w:val="20"/>
                <w:szCs w:val="20"/>
              </w:rPr>
            </w:pPr>
          </w:p>
          <w:p w:rsidR="00D87CD8" w:rsidRPr="00D87CD8" w:rsidRDefault="00D87CD8" w:rsidP="00D87CD8">
            <w:pPr>
              <w:rPr>
                <w:sz w:val="20"/>
                <w:szCs w:val="20"/>
              </w:rPr>
            </w:pPr>
            <w:r w:rsidRPr="00D87CD8">
              <w:rPr>
                <w:sz w:val="20"/>
                <w:szCs w:val="20"/>
              </w:rPr>
              <w:t xml:space="preserve">Konveyör hız aralığı minimum 2  m/dak maksimum 3  m/dak </w:t>
            </w:r>
          </w:p>
          <w:p w:rsidR="00D87CD8" w:rsidRPr="00D87CD8" w:rsidRDefault="00D87CD8" w:rsidP="00D87CD8">
            <w:pPr>
              <w:rPr>
                <w:color w:val="FF0000"/>
                <w:sz w:val="20"/>
                <w:szCs w:val="20"/>
              </w:rPr>
            </w:pPr>
          </w:p>
          <w:p w:rsidR="00D87CD8" w:rsidRPr="00D87CD8" w:rsidRDefault="00D87CD8" w:rsidP="00D87CD8">
            <w:pPr>
              <w:rPr>
                <w:sz w:val="20"/>
                <w:szCs w:val="20"/>
              </w:rPr>
            </w:pPr>
            <w:r w:rsidRPr="00D87CD8">
              <w:rPr>
                <w:sz w:val="20"/>
                <w:szCs w:val="20"/>
              </w:rPr>
              <w:t>Fırın ısıtma sistemi gaz</w:t>
            </w:r>
          </w:p>
          <w:p w:rsidR="00D87CD8" w:rsidRPr="00D87CD8" w:rsidRDefault="00D87CD8" w:rsidP="00D87CD8">
            <w:pPr>
              <w:rPr>
                <w:sz w:val="20"/>
                <w:szCs w:val="20"/>
              </w:rPr>
            </w:pPr>
          </w:p>
          <w:p w:rsidR="00D87CD8" w:rsidRPr="00D87CD8" w:rsidRDefault="00D87CD8" w:rsidP="00D87CD8">
            <w:pPr>
              <w:rPr>
                <w:sz w:val="20"/>
                <w:szCs w:val="20"/>
              </w:rPr>
            </w:pPr>
            <w:r w:rsidRPr="00D87CD8">
              <w:rPr>
                <w:sz w:val="20"/>
                <w:szCs w:val="20"/>
              </w:rPr>
              <w:t>Elektrik şebekesi 380 V, 50 HZ</w:t>
            </w:r>
          </w:p>
          <w:p w:rsidR="00D87CD8" w:rsidRPr="00D87CD8" w:rsidRDefault="00D87CD8" w:rsidP="00D87CD8">
            <w:pPr>
              <w:rPr>
                <w:sz w:val="20"/>
                <w:szCs w:val="20"/>
              </w:rPr>
            </w:pPr>
          </w:p>
          <w:p w:rsidR="00D87CD8" w:rsidRPr="00D87CD8" w:rsidRDefault="00D87CD8" w:rsidP="00D87CD8">
            <w:pPr>
              <w:rPr>
                <w:sz w:val="20"/>
                <w:szCs w:val="20"/>
              </w:rPr>
            </w:pPr>
            <w:r w:rsidRPr="00D87CD8">
              <w:rPr>
                <w:sz w:val="20"/>
                <w:szCs w:val="20"/>
              </w:rPr>
              <w:t>Toplam elektrik gücü 15 kw (%10 emniyetli olacak)</w:t>
            </w:r>
          </w:p>
          <w:p w:rsidR="00D87CD8" w:rsidRPr="00D87CD8" w:rsidRDefault="00D87CD8" w:rsidP="00D87CD8">
            <w:pPr>
              <w:rPr>
                <w:sz w:val="20"/>
                <w:szCs w:val="20"/>
              </w:rPr>
            </w:pPr>
          </w:p>
          <w:p w:rsidR="00D87CD8" w:rsidRPr="00D87CD8" w:rsidRDefault="00D87CD8" w:rsidP="00D87CD8">
            <w:pPr>
              <w:rPr>
                <w:sz w:val="20"/>
                <w:szCs w:val="20"/>
              </w:rPr>
            </w:pPr>
            <w:r w:rsidRPr="00D87CD8">
              <w:rPr>
                <w:sz w:val="20"/>
                <w:szCs w:val="20"/>
              </w:rPr>
              <w:t>Konveyör yükü en az 1 ton en çok 3 ton</w:t>
            </w:r>
          </w:p>
          <w:p w:rsidR="00D87CD8" w:rsidRPr="00D87CD8" w:rsidRDefault="00D87CD8" w:rsidP="00D87CD8">
            <w:pPr>
              <w:rPr>
                <w:sz w:val="20"/>
                <w:szCs w:val="20"/>
              </w:rPr>
            </w:pPr>
          </w:p>
          <w:p w:rsidR="00D87CD8" w:rsidRPr="00D87CD8" w:rsidRDefault="00D87CD8" w:rsidP="00D87CD8">
            <w:pPr>
              <w:rPr>
                <w:sz w:val="20"/>
                <w:szCs w:val="20"/>
              </w:rPr>
            </w:pPr>
            <w:r w:rsidRPr="00D87CD8">
              <w:rPr>
                <w:sz w:val="20"/>
                <w:szCs w:val="20"/>
              </w:rPr>
              <w:t>Toplam hava basıncı en az 6 bar en çok 8 bar olmalı.</w:t>
            </w:r>
          </w:p>
          <w:p w:rsidR="00D87CD8" w:rsidRPr="00D87CD8" w:rsidRDefault="00D87CD8" w:rsidP="00D87CD8">
            <w:pPr>
              <w:rPr>
                <w:color w:val="FF0000"/>
                <w:sz w:val="20"/>
                <w:szCs w:val="20"/>
              </w:rPr>
            </w:pPr>
          </w:p>
          <w:p w:rsidR="00D87CD8" w:rsidRPr="00D87CD8" w:rsidRDefault="00D87CD8" w:rsidP="00D87CD8">
            <w:pPr>
              <w:rPr>
                <w:color w:val="FF0000"/>
                <w:sz w:val="20"/>
                <w:szCs w:val="20"/>
              </w:rPr>
            </w:pPr>
          </w:p>
          <w:p w:rsidR="00D87CD8" w:rsidRPr="00D87CD8" w:rsidRDefault="00D87CD8" w:rsidP="00D87CD8">
            <w:pPr>
              <w:rPr>
                <w:b/>
                <w:sz w:val="20"/>
                <w:szCs w:val="20"/>
              </w:rPr>
            </w:pPr>
            <w:r w:rsidRPr="00D87CD8">
              <w:rPr>
                <w:b/>
                <w:sz w:val="20"/>
                <w:szCs w:val="20"/>
              </w:rPr>
              <w:t>İkiz tip toz boya kabini;</w:t>
            </w:r>
          </w:p>
          <w:p w:rsidR="00D87CD8" w:rsidRPr="00D87CD8" w:rsidRDefault="00D87CD8" w:rsidP="00D87CD8">
            <w:pPr>
              <w:rPr>
                <w:color w:val="FF0000"/>
                <w:sz w:val="20"/>
                <w:szCs w:val="20"/>
              </w:rPr>
            </w:pPr>
          </w:p>
          <w:p w:rsidR="00D87CD8" w:rsidRPr="00D87CD8" w:rsidRDefault="00D87CD8" w:rsidP="00D87CD8">
            <w:pPr>
              <w:rPr>
                <w:sz w:val="20"/>
                <w:szCs w:val="20"/>
              </w:rPr>
            </w:pPr>
            <w:r w:rsidRPr="00D87CD8">
              <w:rPr>
                <w:sz w:val="20"/>
                <w:szCs w:val="20"/>
              </w:rPr>
              <w:t>Boya kabin tipi konveyör hatlı en az 10 filtreli en çok 11 filtreli</w:t>
            </w:r>
          </w:p>
          <w:p w:rsidR="00D87CD8" w:rsidRPr="00D87CD8" w:rsidRDefault="00D87CD8" w:rsidP="00D87CD8">
            <w:pPr>
              <w:rPr>
                <w:sz w:val="20"/>
                <w:szCs w:val="20"/>
              </w:rPr>
            </w:pPr>
          </w:p>
          <w:p w:rsidR="00D87CD8" w:rsidRPr="00D87CD8" w:rsidRDefault="00D87CD8" w:rsidP="00D87CD8">
            <w:pPr>
              <w:rPr>
                <w:sz w:val="20"/>
                <w:szCs w:val="20"/>
              </w:rPr>
            </w:pPr>
            <w:r w:rsidRPr="00D87CD8">
              <w:rPr>
                <w:sz w:val="20"/>
                <w:szCs w:val="20"/>
              </w:rPr>
              <w:t>Kabin gövde malzemesi en az 1,2 mm en çok 1,5 mm galvaniz</w:t>
            </w:r>
          </w:p>
          <w:p w:rsidR="00D87CD8" w:rsidRPr="004E0E66" w:rsidRDefault="00D87CD8" w:rsidP="00D87CD8">
            <w:pPr>
              <w:rPr>
                <w:sz w:val="20"/>
                <w:szCs w:val="20"/>
              </w:rPr>
            </w:pPr>
          </w:p>
          <w:tbl>
            <w:tblPr>
              <w:tblW w:w="7687" w:type="dxa"/>
              <w:tblLayout w:type="fixed"/>
              <w:tblCellMar>
                <w:left w:w="70" w:type="dxa"/>
                <w:right w:w="70" w:type="dxa"/>
              </w:tblCellMar>
              <w:tblLook w:val="0000"/>
            </w:tblPr>
            <w:tblGrid>
              <w:gridCol w:w="1873"/>
              <w:gridCol w:w="5173"/>
              <w:gridCol w:w="641"/>
            </w:tblGrid>
            <w:tr w:rsidR="00D87CD8" w:rsidRPr="004E0E66" w:rsidTr="00D87CD8">
              <w:trPr>
                <w:cantSplit/>
              </w:trPr>
              <w:tc>
                <w:tcPr>
                  <w:tcW w:w="1873" w:type="dxa"/>
                </w:tcPr>
                <w:p w:rsidR="00D87CD8" w:rsidRPr="004E0E66" w:rsidRDefault="00D87CD8" w:rsidP="00F36A92">
                  <w:pPr>
                    <w:rPr>
                      <w:color w:val="000000"/>
                      <w:sz w:val="20"/>
                      <w:szCs w:val="20"/>
                    </w:rPr>
                  </w:pPr>
                  <w:r w:rsidRPr="004E0E66">
                    <w:rPr>
                      <w:color w:val="000000"/>
                      <w:sz w:val="20"/>
                      <w:szCs w:val="20"/>
                    </w:rPr>
                    <w:t>Filtre ebatları</w:t>
                  </w:r>
                </w:p>
              </w:tc>
              <w:tc>
                <w:tcPr>
                  <w:tcW w:w="5173" w:type="dxa"/>
                </w:tcPr>
                <w:p w:rsidR="00D87CD8" w:rsidRPr="004E0E66" w:rsidRDefault="00D87CD8" w:rsidP="00F36A92">
                  <w:pPr>
                    <w:ind w:left="-1204" w:firstLine="1204"/>
                    <w:rPr>
                      <w:color w:val="000000"/>
                      <w:sz w:val="20"/>
                      <w:szCs w:val="20"/>
                    </w:rPr>
                  </w:pPr>
                  <w:r w:rsidRPr="004E0E66">
                    <w:rPr>
                      <w:color w:val="000000"/>
                      <w:sz w:val="20"/>
                      <w:szCs w:val="20"/>
                    </w:rPr>
                    <w:t>Q 320x560 mm</w:t>
                  </w:r>
                </w:p>
                <w:p w:rsidR="00D87CD8" w:rsidRPr="004E0E66" w:rsidRDefault="00D87CD8" w:rsidP="00F36A92">
                  <w:pPr>
                    <w:rPr>
                      <w:color w:val="000000"/>
                      <w:sz w:val="20"/>
                      <w:szCs w:val="20"/>
                    </w:rPr>
                  </w:pPr>
                </w:p>
              </w:tc>
              <w:tc>
                <w:tcPr>
                  <w:tcW w:w="641" w:type="dxa"/>
                </w:tcPr>
                <w:p w:rsidR="00D87CD8" w:rsidRPr="004E0E66" w:rsidRDefault="00D87CD8" w:rsidP="00F36A92">
                  <w:pPr>
                    <w:rPr>
                      <w:color w:val="000000"/>
                      <w:sz w:val="20"/>
                      <w:szCs w:val="20"/>
                    </w:rPr>
                  </w:pPr>
                </w:p>
              </w:tc>
            </w:tr>
            <w:tr w:rsidR="00D87CD8" w:rsidRPr="004E0E66" w:rsidTr="00D87CD8">
              <w:trPr>
                <w:cantSplit/>
              </w:trPr>
              <w:tc>
                <w:tcPr>
                  <w:tcW w:w="1873" w:type="dxa"/>
                </w:tcPr>
                <w:p w:rsidR="00D87CD8" w:rsidRPr="004E0E66" w:rsidRDefault="00D87CD8" w:rsidP="00F36A92">
                  <w:pPr>
                    <w:rPr>
                      <w:color w:val="000000"/>
                      <w:sz w:val="20"/>
                      <w:szCs w:val="20"/>
                    </w:rPr>
                  </w:pPr>
                  <w:r w:rsidRPr="004E0E66">
                    <w:rPr>
                      <w:color w:val="000000"/>
                      <w:sz w:val="20"/>
                      <w:szCs w:val="20"/>
                    </w:rPr>
                    <w:t>Filtre sayısı</w:t>
                  </w:r>
                </w:p>
              </w:tc>
              <w:tc>
                <w:tcPr>
                  <w:tcW w:w="5173" w:type="dxa"/>
                </w:tcPr>
                <w:p w:rsidR="00D87CD8" w:rsidRPr="004E0E66" w:rsidRDefault="00D87CD8" w:rsidP="00F36A92">
                  <w:pPr>
                    <w:rPr>
                      <w:color w:val="000000"/>
                      <w:sz w:val="20"/>
                      <w:szCs w:val="20"/>
                    </w:rPr>
                  </w:pPr>
                  <w:r w:rsidRPr="004E0E66">
                    <w:rPr>
                      <w:color w:val="000000"/>
                      <w:sz w:val="20"/>
                      <w:szCs w:val="20"/>
                    </w:rPr>
                    <w:t>2 x 5  adet</w:t>
                  </w:r>
                </w:p>
                <w:p w:rsidR="00D87CD8" w:rsidRPr="004E0E66" w:rsidRDefault="00D87CD8" w:rsidP="00F36A92">
                  <w:pPr>
                    <w:rPr>
                      <w:color w:val="000000"/>
                      <w:sz w:val="20"/>
                      <w:szCs w:val="20"/>
                    </w:rPr>
                  </w:pPr>
                </w:p>
              </w:tc>
              <w:tc>
                <w:tcPr>
                  <w:tcW w:w="641" w:type="dxa"/>
                </w:tcPr>
                <w:p w:rsidR="00D87CD8" w:rsidRPr="004E0E66" w:rsidRDefault="00D87CD8" w:rsidP="00F36A92">
                  <w:pPr>
                    <w:rPr>
                      <w:color w:val="000000"/>
                      <w:sz w:val="20"/>
                      <w:szCs w:val="20"/>
                    </w:rPr>
                  </w:pPr>
                </w:p>
              </w:tc>
            </w:tr>
            <w:tr w:rsidR="00D87CD8" w:rsidRPr="004E0E66" w:rsidTr="00D87CD8">
              <w:trPr>
                <w:cantSplit/>
              </w:trPr>
              <w:tc>
                <w:tcPr>
                  <w:tcW w:w="1873" w:type="dxa"/>
                </w:tcPr>
                <w:p w:rsidR="00D87CD8" w:rsidRPr="004E0E66" w:rsidRDefault="00D87CD8" w:rsidP="00F36A92">
                  <w:pPr>
                    <w:rPr>
                      <w:color w:val="000000"/>
                      <w:sz w:val="20"/>
                      <w:szCs w:val="20"/>
                    </w:rPr>
                  </w:pPr>
                  <w:r w:rsidRPr="004E0E66">
                    <w:rPr>
                      <w:color w:val="000000"/>
                      <w:sz w:val="20"/>
                      <w:szCs w:val="20"/>
                    </w:rPr>
                    <w:t>Filtre temizleme tipi</w:t>
                  </w:r>
                </w:p>
              </w:tc>
              <w:tc>
                <w:tcPr>
                  <w:tcW w:w="5173" w:type="dxa"/>
                </w:tcPr>
                <w:p w:rsidR="00D87CD8" w:rsidRPr="004E0E66" w:rsidRDefault="00D87CD8" w:rsidP="00F36A92">
                  <w:pPr>
                    <w:rPr>
                      <w:color w:val="000000"/>
                      <w:sz w:val="20"/>
                      <w:szCs w:val="20"/>
                    </w:rPr>
                  </w:pPr>
                  <w:r w:rsidRPr="004E0E66">
                    <w:rPr>
                      <w:color w:val="000000"/>
                      <w:sz w:val="20"/>
                      <w:szCs w:val="20"/>
                    </w:rPr>
                    <w:t>Otomatik ve manuel patlamalı temizlemeli</w:t>
                  </w:r>
                </w:p>
              </w:tc>
              <w:tc>
                <w:tcPr>
                  <w:tcW w:w="641" w:type="dxa"/>
                </w:tcPr>
                <w:p w:rsidR="00D87CD8" w:rsidRPr="004E0E66" w:rsidRDefault="00D87CD8" w:rsidP="00F36A92">
                  <w:pPr>
                    <w:rPr>
                      <w:color w:val="000000"/>
                      <w:sz w:val="20"/>
                      <w:szCs w:val="20"/>
                    </w:rPr>
                  </w:pPr>
                </w:p>
              </w:tc>
            </w:tr>
            <w:tr w:rsidR="00D87CD8" w:rsidRPr="004E0E66" w:rsidTr="00D87CD8">
              <w:trPr>
                <w:cantSplit/>
              </w:trPr>
              <w:tc>
                <w:tcPr>
                  <w:tcW w:w="1873" w:type="dxa"/>
                </w:tcPr>
                <w:p w:rsidR="00D87CD8" w:rsidRPr="004E0E66" w:rsidRDefault="00D87CD8" w:rsidP="00F36A92">
                  <w:pPr>
                    <w:rPr>
                      <w:color w:val="000000"/>
                      <w:sz w:val="20"/>
                      <w:szCs w:val="20"/>
                    </w:rPr>
                  </w:pPr>
                </w:p>
                <w:p w:rsidR="00D87CD8" w:rsidRPr="004E0E66" w:rsidRDefault="00D87CD8" w:rsidP="00F36A92">
                  <w:pPr>
                    <w:rPr>
                      <w:color w:val="000000"/>
                      <w:sz w:val="20"/>
                      <w:szCs w:val="20"/>
                    </w:rPr>
                  </w:pPr>
                  <w:r w:rsidRPr="004E0E66">
                    <w:rPr>
                      <w:color w:val="000000"/>
                      <w:sz w:val="20"/>
                      <w:szCs w:val="20"/>
                    </w:rPr>
                    <w:t>Emiş fanı</w:t>
                  </w:r>
                </w:p>
              </w:tc>
              <w:tc>
                <w:tcPr>
                  <w:tcW w:w="5173" w:type="dxa"/>
                </w:tcPr>
                <w:p w:rsidR="00D87CD8" w:rsidRPr="004E0E66" w:rsidRDefault="00D87CD8" w:rsidP="00F36A92">
                  <w:pPr>
                    <w:rPr>
                      <w:color w:val="000000"/>
                      <w:sz w:val="20"/>
                      <w:szCs w:val="20"/>
                    </w:rPr>
                  </w:pPr>
                </w:p>
                <w:p w:rsidR="00D87CD8" w:rsidRPr="004E0E66" w:rsidRDefault="00D87CD8" w:rsidP="00F36A92">
                  <w:pPr>
                    <w:rPr>
                      <w:color w:val="000000"/>
                      <w:sz w:val="20"/>
                      <w:szCs w:val="20"/>
                    </w:rPr>
                  </w:pPr>
                  <w:r w:rsidRPr="004E0E66">
                    <w:rPr>
                      <w:color w:val="000000"/>
                      <w:sz w:val="20"/>
                      <w:szCs w:val="20"/>
                    </w:rPr>
                    <w:t>2x8500 m</w:t>
                  </w:r>
                  <w:r w:rsidRPr="004E0E66">
                    <w:rPr>
                      <w:color w:val="000000"/>
                      <w:sz w:val="20"/>
                      <w:szCs w:val="20"/>
                      <w:vertAlign w:val="superscript"/>
                    </w:rPr>
                    <w:t>3</w:t>
                  </w:r>
                  <w:r w:rsidRPr="004E0E66">
                    <w:rPr>
                      <w:color w:val="000000"/>
                      <w:sz w:val="20"/>
                      <w:szCs w:val="20"/>
                    </w:rPr>
                    <w:t>/h</w:t>
                  </w:r>
                </w:p>
              </w:tc>
              <w:tc>
                <w:tcPr>
                  <w:tcW w:w="641" w:type="dxa"/>
                </w:tcPr>
                <w:p w:rsidR="00D87CD8" w:rsidRPr="004E0E66" w:rsidRDefault="00D87CD8" w:rsidP="00F36A92">
                  <w:pPr>
                    <w:rPr>
                      <w:color w:val="000000"/>
                      <w:sz w:val="20"/>
                      <w:szCs w:val="20"/>
                    </w:rPr>
                  </w:pPr>
                </w:p>
              </w:tc>
            </w:tr>
            <w:tr w:rsidR="00D87CD8" w:rsidRPr="004E0E66" w:rsidTr="00D87CD8">
              <w:trPr>
                <w:cantSplit/>
              </w:trPr>
              <w:tc>
                <w:tcPr>
                  <w:tcW w:w="1873" w:type="dxa"/>
                </w:tcPr>
                <w:p w:rsidR="00D87CD8" w:rsidRPr="004E0E66" w:rsidRDefault="00D87CD8" w:rsidP="00F36A92">
                  <w:pPr>
                    <w:rPr>
                      <w:color w:val="000000"/>
                      <w:sz w:val="20"/>
                      <w:szCs w:val="20"/>
                    </w:rPr>
                  </w:pPr>
                </w:p>
                <w:p w:rsidR="00D87CD8" w:rsidRPr="004E0E66" w:rsidRDefault="00D87CD8" w:rsidP="00F36A92">
                  <w:pPr>
                    <w:rPr>
                      <w:color w:val="000000"/>
                      <w:sz w:val="20"/>
                      <w:szCs w:val="20"/>
                    </w:rPr>
                  </w:pPr>
                  <w:r w:rsidRPr="004E0E66">
                    <w:rPr>
                      <w:color w:val="000000"/>
                      <w:sz w:val="20"/>
                      <w:szCs w:val="20"/>
                    </w:rPr>
                    <w:t>Emiş fanı gücü</w:t>
                  </w:r>
                </w:p>
              </w:tc>
              <w:tc>
                <w:tcPr>
                  <w:tcW w:w="5173" w:type="dxa"/>
                </w:tcPr>
                <w:p w:rsidR="00D87CD8" w:rsidRPr="004E0E66" w:rsidRDefault="00D87CD8" w:rsidP="00F36A92">
                  <w:pPr>
                    <w:rPr>
                      <w:color w:val="000000"/>
                      <w:sz w:val="20"/>
                      <w:szCs w:val="20"/>
                    </w:rPr>
                  </w:pPr>
                </w:p>
                <w:p w:rsidR="00D87CD8" w:rsidRPr="004E0E66" w:rsidRDefault="00D87CD8" w:rsidP="00F36A92">
                  <w:pPr>
                    <w:rPr>
                      <w:color w:val="000000"/>
                      <w:sz w:val="20"/>
                      <w:szCs w:val="20"/>
                    </w:rPr>
                  </w:pPr>
                  <w:r w:rsidRPr="004E0E66">
                    <w:rPr>
                      <w:color w:val="000000"/>
                      <w:sz w:val="20"/>
                      <w:szCs w:val="20"/>
                    </w:rPr>
                    <w:t>2*3=6 kw</w:t>
                  </w:r>
                </w:p>
              </w:tc>
              <w:tc>
                <w:tcPr>
                  <w:tcW w:w="641" w:type="dxa"/>
                </w:tcPr>
                <w:p w:rsidR="00D87CD8" w:rsidRPr="004E0E66" w:rsidRDefault="00D87CD8" w:rsidP="00F36A92">
                  <w:pPr>
                    <w:rPr>
                      <w:color w:val="000000"/>
                      <w:sz w:val="20"/>
                      <w:szCs w:val="20"/>
                    </w:rPr>
                  </w:pPr>
                </w:p>
              </w:tc>
            </w:tr>
            <w:tr w:rsidR="00D87CD8" w:rsidRPr="004E0E66" w:rsidTr="00D87CD8">
              <w:trPr>
                <w:cantSplit/>
              </w:trPr>
              <w:tc>
                <w:tcPr>
                  <w:tcW w:w="1873" w:type="dxa"/>
                </w:tcPr>
                <w:p w:rsidR="00D87CD8" w:rsidRPr="004E0E66" w:rsidRDefault="00D87CD8" w:rsidP="00F36A92">
                  <w:pPr>
                    <w:rPr>
                      <w:color w:val="000000"/>
                      <w:sz w:val="20"/>
                      <w:szCs w:val="20"/>
                    </w:rPr>
                  </w:pPr>
                </w:p>
                <w:p w:rsidR="00D87CD8" w:rsidRPr="004E0E66" w:rsidRDefault="00D87CD8" w:rsidP="00F36A92">
                  <w:pPr>
                    <w:rPr>
                      <w:color w:val="000000"/>
                      <w:sz w:val="20"/>
                      <w:szCs w:val="20"/>
                    </w:rPr>
                  </w:pPr>
                  <w:r w:rsidRPr="004E0E66">
                    <w:rPr>
                      <w:color w:val="000000"/>
                      <w:sz w:val="20"/>
                      <w:szCs w:val="20"/>
                    </w:rPr>
                    <w:t>Aydınlatma gücü</w:t>
                  </w:r>
                </w:p>
              </w:tc>
              <w:tc>
                <w:tcPr>
                  <w:tcW w:w="5173" w:type="dxa"/>
                </w:tcPr>
                <w:p w:rsidR="00D87CD8" w:rsidRPr="004E0E66" w:rsidRDefault="00D87CD8" w:rsidP="00F36A92">
                  <w:pPr>
                    <w:rPr>
                      <w:color w:val="000000"/>
                      <w:sz w:val="20"/>
                      <w:szCs w:val="20"/>
                    </w:rPr>
                  </w:pPr>
                </w:p>
                <w:p w:rsidR="00D87CD8" w:rsidRPr="004E0E66" w:rsidRDefault="00D87CD8" w:rsidP="00F36A92">
                  <w:pPr>
                    <w:rPr>
                      <w:color w:val="000000"/>
                      <w:sz w:val="20"/>
                      <w:szCs w:val="20"/>
                    </w:rPr>
                  </w:pPr>
                  <w:r w:rsidRPr="004E0E66">
                    <w:rPr>
                      <w:color w:val="000000"/>
                      <w:sz w:val="20"/>
                      <w:szCs w:val="20"/>
                    </w:rPr>
                    <w:t>(2 x 36w)x2 adet</w:t>
                  </w:r>
                </w:p>
              </w:tc>
              <w:tc>
                <w:tcPr>
                  <w:tcW w:w="641" w:type="dxa"/>
                </w:tcPr>
                <w:p w:rsidR="00D87CD8" w:rsidRPr="004E0E66" w:rsidRDefault="00D87CD8" w:rsidP="00F36A92">
                  <w:pPr>
                    <w:rPr>
                      <w:color w:val="000000"/>
                      <w:sz w:val="20"/>
                      <w:szCs w:val="20"/>
                    </w:rPr>
                  </w:pPr>
                </w:p>
              </w:tc>
            </w:tr>
          </w:tbl>
          <w:p w:rsidR="00D87CD8" w:rsidRDefault="00D87CD8" w:rsidP="00D87CD8">
            <w:pPr>
              <w:rPr>
                <w:sz w:val="20"/>
                <w:szCs w:val="20"/>
              </w:rPr>
            </w:pPr>
          </w:p>
          <w:p w:rsidR="00800908" w:rsidRPr="00115680" w:rsidRDefault="00800908" w:rsidP="00800908">
            <w:pPr>
              <w:rPr>
                <w:sz w:val="20"/>
                <w:szCs w:val="20"/>
              </w:rPr>
            </w:pPr>
            <w:r w:rsidRPr="00115680">
              <w:rPr>
                <w:sz w:val="20"/>
                <w:szCs w:val="20"/>
              </w:rPr>
              <w:t>Kabin dış genişliği en az 2.000mm en çok 2.200 mm filtre grubu dahil</w:t>
            </w:r>
          </w:p>
          <w:p w:rsidR="00800908" w:rsidRPr="00115680" w:rsidRDefault="00800908" w:rsidP="00800908">
            <w:pPr>
              <w:rPr>
                <w:color w:val="FF0000"/>
                <w:sz w:val="20"/>
                <w:szCs w:val="20"/>
              </w:rPr>
            </w:pPr>
          </w:p>
          <w:p w:rsidR="00800908" w:rsidRPr="00115680" w:rsidRDefault="00800908" w:rsidP="00800908">
            <w:pPr>
              <w:rPr>
                <w:sz w:val="20"/>
                <w:szCs w:val="20"/>
              </w:rPr>
            </w:pPr>
            <w:r w:rsidRPr="00115680">
              <w:rPr>
                <w:sz w:val="20"/>
                <w:szCs w:val="20"/>
              </w:rPr>
              <w:t xml:space="preserve">Kabin dış yüksekliği en az 2.250 mm en çok 2.300 mm </w:t>
            </w:r>
          </w:p>
          <w:p w:rsidR="00800908" w:rsidRPr="00115680" w:rsidRDefault="00800908" w:rsidP="00800908">
            <w:pPr>
              <w:rPr>
                <w:color w:val="FF0000"/>
                <w:sz w:val="20"/>
                <w:szCs w:val="20"/>
              </w:rPr>
            </w:pPr>
          </w:p>
          <w:p w:rsidR="00800908" w:rsidRPr="00115680" w:rsidRDefault="00800908" w:rsidP="00800908">
            <w:pPr>
              <w:rPr>
                <w:sz w:val="20"/>
                <w:szCs w:val="20"/>
              </w:rPr>
            </w:pPr>
            <w:r w:rsidRPr="00115680">
              <w:rPr>
                <w:sz w:val="20"/>
                <w:szCs w:val="20"/>
              </w:rPr>
              <w:t xml:space="preserve">Kabin dış uzunluğu en az 6.500mm en çok 7.000 mm </w:t>
            </w:r>
          </w:p>
          <w:p w:rsidR="00800908" w:rsidRPr="00115680" w:rsidRDefault="00800908" w:rsidP="00800908">
            <w:pPr>
              <w:rPr>
                <w:color w:val="FF0000"/>
                <w:sz w:val="20"/>
                <w:szCs w:val="20"/>
              </w:rPr>
            </w:pPr>
          </w:p>
          <w:p w:rsidR="00800908" w:rsidRPr="00115680" w:rsidRDefault="00800908" w:rsidP="00800908">
            <w:pPr>
              <w:rPr>
                <w:sz w:val="20"/>
                <w:szCs w:val="20"/>
              </w:rPr>
            </w:pPr>
            <w:r w:rsidRPr="00115680">
              <w:rPr>
                <w:sz w:val="20"/>
                <w:szCs w:val="20"/>
              </w:rPr>
              <w:t xml:space="preserve">Kabin iç genişliği en az 2.000 mm en çok 2.300mm </w:t>
            </w:r>
          </w:p>
          <w:p w:rsidR="00800908" w:rsidRPr="00115680" w:rsidRDefault="00800908" w:rsidP="00800908">
            <w:pPr>
              <w:rPr>
                <w:color w:val="FF0000"/>
                <w:sz w:val="20"/>
                <w:szCs w:val="20"/>
              </w:rPr>
            </w:pPr>
          </w:p>
          <w:p w:rsidR="00192133" w:rsidRPr="00EF7113" w:rsidRDefault="00800908" w:rsidP="006B75AD">
            <w:pPr>
              <w:rPr>
                <w:sz w:val="20"/>
                <w:szCs w:val="20"/>
              </w:rPr>
            </w:pPr>
            <w:r w:rsidRPr="00115680">
              <w:rPr>
                <w:sz w:val="20"/>
                <w:szCs w:val="20"/>
              </w:rPr>
              <w:t xml:space="preserve">Kabin iç uzunluğu en az 5.500 mm en çok 6.000mm </w:t>
            </w:r>
          </w:p>
          <w:p w:rsidR="000A1ACD" w:rsidRPr="007C40DC" w:rsidRDefault="000A1ACD" w:rsidP="00D868C2"/>
        </w:tc>
        <w:tc>
          <w:tcPr>
            <w:tcW w:w="1843" w:type="dxa"/>
            <w:vAlign w:val="center"/>
          </w:tcPr>
          <w:p w:rsidR="000A1ACD" w:rsidRPr="007C40DC" w:rsidRDefault="000A1ACD" w:rsidP="00D701B2">
            <w:pPr>
              <w:numPr>
                <w:ilvl w:val="0"/>
                <w:numId w:val="46"/>
              </w:numPr>
              <w:spacing w:before="120" w:after="120"/>
              <w:jc w:val="center"/>
            </w:pPr>
            <w:r w:rsidRPr="00FB140C">
              <w:rPr>
                <w:sz w:val="20"/>
                <w:szCs w:val="20"/>
              </w:rPr>
              <w:t>Adet</w:t>
            </w:r>
          </w:p>
        </w:tc>
      </w:tr>
      <w:tr w:rsidR="00FB2E5C" w:rsidRPr="007C40DC" w:rsidTr="004D1CBF">
        <w:trPr>
          <w:cantSplit/>
          <w:trHeight w:val="274"/>
          <w:tblHeader/>
        </w:trPr>
        <w:tc>
          <w:tcPr>
            <w:tcW w:w="996" w:type="dxa"/>
            <w:shd w:val="pct5" w:color="auto" w:fill="FFFFFF"/>
          </w:tcPr>
          <w:p w:rsidR="00FB2E5C" w:rsidRPr="007C40DC" w:rsidRDefault="00FB2E5C" w:rsidP="004D1CBF">
            <w:pPr>
              <w:spacing w:before="120" w:after="120"/>
              <w:jc w:val="center"/>
              <w:rPr>
                <w:b/>
              </w:rPr>
            </w:pPr>
            <w:r w:rsidRPr="007C40DC">
              <w:rPr>
                <w:b/>
              </w:rPr>
              <w:lastRenderedPageBreak/>
              <w:t>A</w:t>
            </w:r>
          </w:p>
        </w:tc>
        <w:tc>
          <w:tcPr>
            <w:tcW w:w="5949" w:type="dxa"/>
            <w:shd w:val="pct5" w:color="auto" w:fill="FFFFFF"/>
          </w:tcPr>
          <w:p w:rsidR="00FB2E5C" w:rsidRPr="007C40DC" w:rsidRDefault="00FB2E5C" w:rsidP="004D1CBF">
            <w:pPr>
              <w:spacing w:before="120" w:after="120"/>
              <w:jc w:val="center"/>
              <w:rPr>
                <w:b/>
              </w:rPr>
            </w:pPr>
            <w:r w:rsidRPr="007C40DC">
              <w:rPr>
                <w:b/>
              </w:rPr>
              <w:t>B</w:t>
            </w:r>
          </w:p>
        </w:tc>
        <w:tc>
          <w:tcPr>
            <w:tcW w:w="1843" w:type="dxa"/>
            <w:shd w:val="pct5" w:color="auto" w:fill="FFFFFF"/>
          </w:tcPr>
          <w:p w:rsidR="00FB2E5C" w:rsidRPr="007C40DC" w:rsidRDefault="00FB2E5C" w:rsidP="004D1CBF">
            <w:pPr>
              <w:spacing w:before="120" w:after="120"/>
              <w:jc w:val="center"/>
              <w:rPr>
                <w:b/>
              </w:rPr>
            </w:pPr>
            <w:r w:rsidRPr="007C40DC">
              <w:rPr>
                <w:b/>
              </w:rPr>
              <w:t>C</w:t>
            </w:r>
          </w:p>
        </w:tc>
      </w:tr>
      <w:tr w:rsidR="00FB2E5C" w:rsidRPr="007C40DC" w:rsidTr="004D1CBF">
        <w:trPr>
          <w:cantSplit/>
          <w:trHeight w:val="274"/>
          <w:tblHeader/>
        </w:trPr>
        <w:tc>
          <w:tcPr>
            <w:tcW w:w="996" w:type="dxa"/>
            <w:shd w:val="pct5" w:color="auto" w:fill="FFFFFF"/>
          </w:tcPr>
          <w:p w:rsidR="00FB2E5C" w:rsidRPr="007C40DC" w:rsidRDefault="00FB2E5C" w:rsidP="004D1CBF">
            <w:pPr>
              <w:spacing w:before="120" w:after="120"/>
              <w:jc w:val="center"/>
              <w:rPr>
                <w:b/>
              </w:rPr>
            </w:pPr>
            <w:r w:rsidRPr="007C40DC">
              <w:rPr>
                <w:b/>
              </w:rPr>
              <w:t>Sıra No</w:t>
            </w:r>
          </w:p>
        </w:tc>
        <w:tc>
          <w:tcPr>
            <w:tcW w:w="5949" w:type="dxa"/>
            <w:shd w:val="pct5" w:color="auto" w:fill="FFFFFF"/>
          </w:tcPr>
          <w:p w:rsidR="00FB2E5C" w:rsidRPr="007C40DC" w:rsidRDefault="00FB2E5C" w:rsidP="004D1CBF">
            <w:pPr>
              <w:spacing w:before="120" w:after="120"/>
              <w:jc w:val="center"/>
              <w:rPr>
                <w:b/>
              </w:rPr>
            </w:pPr>
            <w:r w:rsidRPr="007C40DC">
              <w:rPr>
                <w:b/>
              </w:rPr>
              <w:t>Teknik Özellikler</w:t>
            </w:r>
          </w:p>
        </w:tc>
        <w:tc>
          <w:tcPr>
            <w:tcW w:w="1843" w:type="dxa"/>
            <w:shd w:val="pct5" w:color="auto" w:fill="FFFFFF"/>
          </w:tcPr>
          <w:p w:rsidR="00FB2E5C" w:rsidRPr="007C40DC" w:rsidRDefault="00FB2E5C" w:rsidP="004D1CBF">
            <w:pPr>
              <w:spacing w:before="120" w:after="120"/>
              <w:jc w:val="center"/>
              <w:rPr>
                <w:b/>
              </w:rPr>
            </w:pPr>
            <w:r w:rsidRPr="007C40DC">
              <w:rPr>
                <w:b/>
              </w:rPr>
              <w:t>Miktar</w:t>
            </w:r>
          </w:p>
        </w:tc>
      </w:tr>
      <w:tr w:rsidR="00FB2E5C" w:rsidRPr="007C40DC" w:rsidTr="004D1CBF">
        <w:trPr>
          <w:cantSplit/>
        </w:trPr>
        <w:tc>
          <w:tcPr>
            <w:tcW w:w="996" w:type="dxa"/>
            <w:vAlign w:val="center"/>
          </w:tcPr>
          <w:p w:rsidR="00FB2E5C" w:rsidRPr="00153DA2" w:rsidRDefault="00FB2E5C" w:rsidP="004D1CBF">
            <w:pPr>
              <w:spacing w:before="120" w:after="120"/>
              <w:jc w:val="center"/>
              <w:rPr>
                <w:sz w:val="20"/>
                <w:szCs w:val="20"/>
              </w:rPr>
            </w:pPr>
            <w:r w:rsidRPr="00153DA2">
              <w:rPr>
                <w:sz w:val="20"/>
                <w:szCs w:val="20"/>
              </w:rPr>
              <w:t>1</w:t>
            </w:r>
          </w:p>
        </w:tc>
        <w:tc>
          <w:tcPr>
            <w:tcW w:w="5949" w:type="dxa"/>
          </w:tcPr>
          <w:p w:rsidR="00FB2E5C" w:rsidRPr="00EF7113" w:rsidRDefault="00FB2E5C" w:rsidP="004D1CBF">
            <w:pPr>
              <w:tabs>
                <w:tab w:val="left" w:pos="8364"/>
              </w:tabs>
              <w:ind w:right="284"/>
              <w:jc w:val="both"/>
              <w:rPr>
                <w:sz w:val="20"/>
                <w:szCs w:val="20"/>
              </w:rPr>
            </w:pPr>
          </w:p>
          <w:p w:rsidR="006B75AD" w:rsidRPr="00115680" w:rsidRDefault="006B75AD" w:rsidP="006B75AD">
            <w:pPr>
              <w:rPr>
                <w:sz w:val="20"/>
                <w:szCs w:val="20"/>
              </w:rPr>
            </w:pPr>
            <w:r w:rsidRPr="00115680">
              <w:rPr>
                <w:sz w:val="20"/>
                <w:szCs w:val="20"/>
              </w:rPr>
              <w:t>Kabin iç yüksekliği en az 1.750 mm en çok 1.800</w:t>
            </w:r>
            <w:r w:rsidR="001E0040">
              <w:rPr>
                <w:sz w:val="20"/>
                <w:szCs w:val="20"/>
              </w:rPr>
              <w:t xml:space="preserve"> </w:t>
            </w:r>
            <w:r w:rsidRPr="00115680">
              <w:rPr>
                <w:sz w:val="20"/>
                <w:szCs w:val="20"/>
              </w:rPr>
              <w:t xml:space="preserve">mm </w:t>
            </w:r>
          </w:p>
          <w:p w:rsidR="00FB2E5C" w:rsidRDefault="00FB2E5C" w:rsidP="004D1CBF"/>
          <w:tbl>
            <w:tblPr>
              <w:tblW w:w="8013" w:type="dxa"/>
              <w:tblLayout w:type="fixed"/>
              <w:tblCellMar>
                <w:left w:w="70" w:type="dxa"/>
                <w:right w:w="70" w:type="dxa"/>
              </w:tblCellMar>
              <w:tblLook w:val="0000"/>
            </w:tblPr>
            <w:tblGrid>
              <w:gridCol w:w="2480"/>
              <w:gridCol w:w="5533"/>
            </w:tblGrid>
            <w:tr w:rsidR="00EF4436" w:rsidRPr="00F0017F" w:rsidTr="00945303">
              <w:trPr>
                <w:cantSplit/>
              </w:trPr>
              <w:tc>
                <w:tcPr>
                  <w:tcW w:w="2480" w:type="dxa"/>
                </w:tcPr>
                <w:p w:rsidR="00EF4436" w:rsidRPr="00115680" w:rsidRDefault="00EF4436" w:rsidP="00EC0BDB">
                  <w:pPr>
                    <w:rPr>
                      <w:sz w:val="20"/>
                      <w:szCs w:val="20"/>
                    </w:rPr>
                  </w:pPr>
                  <w:r w:rsidRPr="00115680">
                    <w:rPr>
                      <w:sz w:val="20"/>
                      <w:szCs w:val="20"/>
                    </w:rPr>
                    <w:t>Depo sayısı</w:t>
                  </w:r>
                </w:p>
              </w:tc>
              <w:tc>
                <w:tcPr>
                  <w:tcW w:w="5533" w:type="dxa"/>
                </w:tcPr>
                <w:p w:rsidR="00EF4436" w:rsidRPr="00115680" w:rsidRDefault="00EF4436" w:rsidP="00EC0BDB">
                  <w:pPr>
                    <w:rPr>
                      <w:sz w:val="20"/>
                      <w:szCs w:val="20"/>
                    </w:rPr>
                  </w:pPr>
                  <w:r w:rsidRPr="00115680">
                    <w:rPr>
                      <w:sz w:val="20"/>
                      <w:szCs w:val="20"/>
                    </w:rPr>
                    <w:t>2 adet toz boya toplama elek’li depo</w:t>
                  </w:r>
                </w:p>
              </w:tc>
            </w:tr>
            <w:tr w:rsidR="00EF4436" w:rsidRPr="00F0017F" w:rsidTr="00945303">
              <w:trPr>
                <w:cantSplit/>
              </w:trPr>
              <w:tc>
                <w:tcPr>
                  <w:tcW w:w="2480" w:type="dxa"/>
                </w:tcPr>
                <w:p w:rsidR="00EF4436" w:rsidRPr="00115680" w:rsidRDefault="00EF4436" w:rsidP="00EC0BDB">
                  <w:pPr>
                    <w:rPr>
                      <w:sz w:val="20"/>
                      <w:szCs w:val="20"/>
                    </w:rPr>
                  </w:pPr>
                </w:p>
                <w:p w:rsidR="00EF4436" w:rsidRPr="00115680" w:rsidRDefault="00EF4436" w:rsidP="00EC0BDB">
                  <w:pPr>
                    <w:rPr>
                      <w:sz w:val="20"/>
                      <w:szCs w:val="20"/>
                    </w:rPr>
                  </w:pPr>
                  <w:r w:rsidRPr="00115680">
                    <w:rPr>
                      <w:sz w:val="20"/>
                      <w:szCs w:val="20"/>
                    </w:rPr>
                    <w:t>Sistem hava ihtiyacı</w:t>
                  </w:r>
                </w:p>
              </w:tc>
              <w:tc>
                <w:tcPr>
                  <w:tcW w:w="5533" w:type="dxa"/>
                </w:tcPr>
                <w:p w:rsidR="00EF4436" w:rsidRPr="00115680" w:rsidRDefault="00EF4436" w:rsidP="00EC0BDB">
                  <w:pPr>
                    <w:rPr>
                      <w:sz w:val="20"/>
                      <w:szCs w:val="20"/>
                    </w:rPr>
                  </w:pPr>
                </w:p>
                <w:p w:rsidR="00EF4436" w:rsidRPr="00115680" w:rsidRDefault="00EF4436" w:rsidP="00EC0BDB">
                  <w:pPr>
                    <w:rPr>
                      <w:sz w:val="20"/>
                      <w:szCs w:val="20"/>
                    </w:rPr>
                  </w:pPr>
                  <w:r w:rsidRPr="00115680">
                    <w:rPr>
                      <w:sz w:val="20"/>
                      <w:szCs w:val="20"/>
                    </w:rPr>
                    <w:t>en az 6 bar en çok 7 bar olmalı.</w:t>
                  </w:r>
                </w:p>
                <w:p w:rsidR="00EF4436" w:rsidRPr="00115680" w:rsidRDefault="00EF4436" w:rsidP="00EC0BDB">
                  <w:pPr>
                    <w:rPr>
                      <w:sz w:val="20"/>
                      <w:szCs w:val="20"/>
                    </w:rPr>
                  </w:pPr>
                </w:p>
              </w:tc>
            </w:tr>
          </w:tbl>
          <w:p w:rsidR="000A6E69" w:rsidRPr="00F0017F" w:rsidRDefault="000A6E69" w:rsidP="000A6E69">
            <w:pPr>
              <w:rPr>
                <w:b/>
                <w:sz w:val="20"/>
                <w:szCs w:val="20"/>
              </w:rPr>
            </w:pPr>
            <w:r w:rsidRPr="00F0017F">
              <w:rPr>
                <w:b/>
                <w:sz w:val="20"/>
                <w:szCs w:val="20"/>
              </w:rPr>
              <w:t>Toz boya pişirme fırını;</w:t>
            </w:r>
          </w:p>
          <w:p w:rsidR="003F0E82" w:rsidRDefault="003F0E82" w:rsidP="004D1CBF"/>
          <w:tbl>
            <w:tblPr>
              <w:tblW w:w="0" w:type="auto"/>
              <w:tblLayout w:type="fixed"/>
              <w:tblCellMar>
                <w:left w:w="70" w:type="dxa"/>
                <w:right w:w="70" w:type="dxa"/>
              </w:tblCellMar>
              <w:tblLook w:val="0000"/>
            </w:tblPr>
            <w:tblGrid>
              <w:gridCol w:w="2338"/>
              <w:gridCol w:w="5356"/>
            </w:tblGrid>
            <w:tr w:rsidR="00FF3301" w:rsidRPr="00F0017F" w:rsidTr="00945303">
              <w:trPr>
                <w:cantSplit/>
                <w:trHeight w:val="259"/>
              </w:trPr>
              <w:tc>
                <w:tcPr>
                  <w:tcW w:w="2338" w:type="dxa"/>
                </w:tcPr>
                <w:p w:rsidR="00FF3301" w:rsidRPr="00F0017F" w:rsidRDefault="00FF3301" w:rsidP="00945303">
                  <w:pPr>
                    <w:tabs>
                      <w:tab w:val="left" w:pos="8364"/>
                    </w:tabs>
                    <w:rPr>
                      <w:color w:val="000000"/>
                      <w:sz w:val="20"/>
                      <w:szCs w:val="20"/>
                    </w:rPr>
                  </w:pPr>
                  <w:r w:rsidRPr="00F0017F">
                    <w:rPr>
                      <w:color w:val="000000"/>
                      <w:sz w:val="20"/>
                      <w:szCs w:val="20"/>
                    </w:rPr>
                    <w:t>Fırınlama zamanı</w:t>
                  </w:r>
                </w:p>
              </w:tc>
              <w:tc>
                <w:tcPr>
                  <w:tcW w:w="5356" w:type="dxa"/>
                </w:tcPr>
                <w:p w:rsidR="00FF3301" w:rsidRPr="00F0017F" w:rsidRDefault="00FF3301" w:rsidP="00945303">
                  <w:pPr>
                    <w:tabs>
                      <w:tab w:val="left" w:pos="8364"/>
                    </w:tabs>
                    <w:rPr>
                      <w:color w:val="000000"/>
                      <w:sz w:val="20"/>
                      <w:szCs w:val="20"/>
                    </w:rPr>
                  </w:pPr>
                  <w:r w:rsidRPr="00F0017F">
                    <w:rPr>
                      <w:color w:val="000000"/>
                      <w:sz w:val="20"/>
                      <w:szCs w:val="20"/>
                    </w:rPr>
                    <w:t>200 derece de  15 dakika</w:t>
                  </w:r>
                </w:p>
              </w:tc>
            </w:tr>
          </w:tbl>
          <w:p w:rsidR="00FF3301" w:rsidRPr="00F0017F" w:rsidRDefault="00FF3301" w:rsidP="00FF3301">
            <w:pPr>
              <w:rPr>
                <w:color w:val="FF0000"/>
                <w:sz w:val="20"/>
                <w:szCs w:val="20"/>
              </w:rPr>
            </w:pPr>
          </w:p>
          <w:tbl>
            <w:tblPr>
              <w:tblW w:w="0" w:type="auto"/>
              <w:tblLayout w:type="fixed"/>
              <w:tblCellMar>
                <w:left w:w="70" w:type="dxa"/>
                <w:right w:w="70" w:type="dxa"/>
              </w:tblCellMar>
              <w:tblLook w:val="0000"/>
            </w:tblPr>
            <w:tblGrid>
              <w:gridCol w:w="2480"/>
              <w:gridCol w:w="5356"/>
            </w:tblGrid>
            <w:tr w:rsidR="00FF3301" w:rsidRPr="00F0017F" w:rsidTr="00945303">
              <w:trPr>
                <w:cantSplit/>
                <w:trHeight w:val="244"/>
              </w:trPr>
              <w:tc>
                <w:tcPr>
                  <w:tcW w:w="2480" w:type="dxa"/>
                </w:tcPr>
                <w:p w:rsidR="00FF3301" w:rsidRPr="00F0017F" w:rsidRDefault="00FF3301" w:rsidP="00945303">
                  <w:pPr>
                    <w:tabs>
                      <w:tab w:val="left" w:pos="8364"/>
                    </w:tabs>
                    <w:rPr>
                      <w:color w:val="000000"/>
                      <w:sz w:val="20"/>
                      <w:szCs w:val="20"/>
                    </w:rPr>
                  </w:pPr>
                  <w:r w:rsidRPr="00F0017F">
                    <w:rPr>
                      <w:color w:val="000000"/>
                      <w:sz w:val="20"/>
                      <w:szCs w:val="20"/>
                    </w:rPr>
                    <w:t>Fırın iç uzunluğu</w:t>
                  </w:r>
                </w:p>
              </w:tc>
              <w:tc>
                <w:tcPr>
                  <w:tcW w:w="5356" w:type="dxa"/>
                </w:tcPr>
                <w:p w:rsidR="00FF3301" w:rsidRPr="00F0017F" w:rsidRDefault="00FF3301" w:rsidP="00945303">
                  <w:pPr>
                    <w:tabs>
                      <w:tab w:val="left" w:pos="8364"/>
                    </w:tabs>
                    <w:rPr>
                      <w:color w:val="000000"/>
                      <w:sz w:val="20"/>
                      <w:szCs w:val="20"/>
                    </w:rPr>
                  </w:pPr>
                  <w:r w:rsidRPr="00F0017F">
                    <w:rPr>
                      <w:color w:val="000000"/>
                      <w:sz w:val="20"/>
                      <w:szCs w:val="20"/>
                    </w:rPr>
                    <w:t>12,000 mm*2</w:t>
                  </w:r>
                </w:p>
              </w:tc>
            </w:tr>
          </w:tbl>
          <w:p w:rsidR="000A6E69" w:rsidRDefault="000A6E69" w:rsidP="004D1CBF"/>
          <w:p w:rsidR="006F169F" w:rsidRPr="006F169F" w:rsidRDefault="006F169F" w:rsidP="006F169F">
            <w:pPr>
              <w:rPr>
                <w:sz w:val="20"/>
                <w:szCs w:val="20"/>
              </w:rPr>
            </w:pPr>
            <w:r w:rsidRPr="006F169F">
              <w:rPr>
                <w:sz w:val="20"/>
                <w:szCs w:val="20"/>
              </w:rPr>
              <w:t xml:space="preserve">Fırın iç genişliği en az 1.500 mm en çok 1.600 mm </w:t>
            </w:r>
          </w:p>
          <w:p w:rsidR="006F169F" w:rsidRPr="006F169F" w:rsidRDefault="006F169F" w:rsidP="006F169F">
            <w:pPr>
              <w:rPr>
                <w:color w:val="FF0000"/>
                <w:sz w:val="20"/>
                <w:szCs w:val="20"/>
              </w:rPr>
            </w:pPr>
          </w:p>
          <w:p w:rsidR="006F169F" w:rsidRPr="00115680" w:rsidRDefault="006F169F" w:rsidP="006F169F">
            <w:pPr>
              <w:rPr>
                <w:sz w:val="20"/>
                <w:szCs w:val="20"/>
              </w:rPr>
            </w:pPr>
            <w:r w:rsidRPr="006F169F">
              <w:rPr>
                <w:sz w:val="20"/>
                <w:szCs w:val="20"/>
              </w:rPr>
              <w:t xml:space="preserve">Fırın iç yüksekliği </w:t>
            </w:r>
            <w:r w:rsidRPr="00115680">
              <w:rPr>
                <w:sz w:val="20"/>
                <w:szCs w:val="20"/>
              </w:rPr>
              <w:t xml:space="preserve">en az 2.200 mm en çok 2.400mm </w:t>
            </w:r>
          </w:p>
          <w:p w:rsidR="006F169F" w:rsidRPr="00115680" w:rsidRDefault="006F169F" w:rsidP="006F169F">
            <w:pPr>
              <w:rPr>
                <w:color w:val="FF0000"/>
                <w:sz w:val="20"/>
                <w:szCs w:val="20"/>
              </w:rPr>
            </w:pPr>
          </w:p>
          <w:tbl>
            <w:tblPr>
              <w:tblW w:w="0" w:type="auto"/>
              <w:tblLayout w:type="fixed"/>
              <w:tblCellMar>
                <w:left w:w="70" w:type="dxa"/>
                <w:right w:w="70" w:type="dxa"/>
              </w:tblCellMar>
              <w:tblLook w:val="0000"/>
            </w:tblPr>
            <w:tblGrid>
              <w:gridCol w:w="2622"/>
              <w:gridCol w:w="5356"/>
            </w:tblGrid>
            <w:tr w:rsidR="006F169F" w:rsidRPr="00115680" w:rsidTr="00EC0BDB">
              <w:trPr>
                <w:cantSplit/>
                <w:trHeight w:val="259"/>
              </w:trPr>
              <w:tc>
                <w:tcPr>
                  <w:tcW w:w="2622" w:type="dxa"/>
                </w:tcPr>
                <w:p w:rsidR="006F169F" w:rsidRPr="00115680" w:rsidRDefault="006F169F" w:rsidP="00EC0BDB">
                  <w:pPr>
                    <w:tabs>
                      <w:tab w:val="left" w:pos="8364"/>
                    </w:tabs>
                    <w:rPr>
                      <w:color w:val="000000"/>
                      <w:sz w:val="20"/>
                      <w:szCs w:val="20"/>
                    </w:rPr>
                  </w:pPr>
                  <w:r w:rsidRPr="00115680">
                    <w:rPr>
                      <w:color w:val="000000"/>
                      <w:sz w:val="20"/>
                      <w:szCs w:val="20"/>
                    </w:rPr>
                    <w:t>Giriş-çıkış kapısı</w:t>
                  </w:r>
                </w:p>
              </w:tc>
              <w:tc>
                <w:tcPr>
                  <w:tcW w:w="5356" w:type="dxa"/>
                </w:tcPr>
                <w:p w:rsidR="006F169F" w:rsidRPr="00115680" w:rsidRDefault="006F169F" w:rsidP="00EC0BDB">
                  <w:pPr>
                    <w:tabs>
                      <w:tab w:val="left" w:pos="8364"/>
                    </w:tabs>
                    <w:rPr>
                      <w:color w:val="000000"/>
                      <w:sz w:val="20"/>
                      <w:szCs w:val="20"/>
                    </w:rPr>
                  </w:pPr>
                  <w:r w:rsidRPr="00115680">
                    <w:rPr>
                      <w:color w:val="000000"/>
                      <w:sz w:val="20"/>
                      <w:szCs w:val="20"/>
                    </w:rPr>
                    <w:t xml:space="preserve">Ayarlı </w:t>
                  </w:r>
                </w:p>
              </w:tc>
            </w:tr>
            <w:tr w:rsidR="006F169F" w:rsidRPr="00115680" w:rsidTr="00EC0BDB">
              <w:trPr>
                <w:cantSplit/>
                <w:trHeight w:val="244"/>
              </w:trPr>
              <w:tc>
                <w:tcPr>
                  <w:tcW w:w="2622" w:type="dxa"/>
                </w:tcPr>
                <w:p w:rsidR="006F169F" w:rsidRPr="00115680" w:rsidRDefault="006F169F" w:rsidP="00EC0BDB">
                  <w:pPr>
                    <w:tabs>
                      <w:tab w:val="left" w:pos="8364"/>
                    </w:tabs>
                    <w:rPr>
                      <w:color w:val="000000"/>
                      <w:sz w:val="20"/>
                      <w:szCs w:val="20"/>
                    </w:rPr>
                  </w:pPr>
                </w:p>
                <w:p w:rsidR="006F169F" w:rsidRPr="00115680" w:rsidRDefault="006F169F" w:rsidP="00EC0BDB">
                  <w:pPr>
                    <w:tabs>
                      <w:tab w:val="left" w:pos="8364"/>
                    </w:tabs>
                    <w:rPr>
                      <w:color w:val="000000"/>
                      <w:sz w:val="20"/>
                      <w:szCs w:val="20"/>
                    </w:rPr>
                  </w:pPr>
                  <w:r w:rsidRPr="00115680">
                    <w:rPr>
                      <w:color w:val="000000"/>
                      <w:sz w:val="20"/>
                      <w:szCs w:val="20"/>
                    </w:rPr>
                    <w:t>Isıtma tipi</w:t>
                  </w:r>
                </w:p>
              </w:tc>
              <w:tc>
                <w:tcPr>
                  <w:tcW w:w="5356" w:type="dxa"/>
                </w:tcPr>
                <w:p w:rsidR="006F169F" w:rsidRPr="00115680" w:rsidRDefault="006F169F" w:rsidP="00EC0BDB">
                  <w:pPr>
                    <w:tabs>
                      <w:tab w:val="left" w:pos="8364"/>
                    </w:tabs>
                    <w:rPr>
                      <w:color w:val="000000"/>
                      <w:sz w:val="20"/>
                      <w:szCs w:val="20"/>
                    </w:rPr>
                  </w:pPr>
                </w:p>
                <w:p w:rsidR="006F169F" w:rsidRPr="00115680" w:rsidRDefault="006F169F" w:rsidP="00EC0BDB">
                  <w:pPr>
                    <w:tabs>
                      <w:tab w:val="left" w:pos="8364"/>
                    </w:tabs>
                    <w:rPr>
                      <w:color w:val="000000"/>
                      <w:sz w:val="20"/>
                      <w:szCs w:val="20"/>
                    </w:rPr>
                  </w:pPr>
                  <w:r w:rsidRPr="00115680">
                    <w:rPr>
                      <w:color w:val="000000"/>
                      <w:sz w:val="20"/>
                      <w:szCs w:val="20"/>
                    </w:rPr>
                    <w:t>Konveksiyonlu endirekt ısıtmalı</w:t>
                  </w:r>
                </w:p>
              </w:tc>
            </w:tr>
          </w:tbl>
          <w:p w:rsidR="00FF3301" w:rsidRDefault="00FF3301" w:rsidP="004D1CBF"/>
          <w:p w:rsidR="00F11FA0" w:rsidRDefault="00A07786" w:rsidP="004D1CBF">
            <w:r w:rsidRPr="00F0017F">
              <w:rPr>
                <w:color w:val="000000"/>
                <w:sz w:val="20"/>
                <w:szCs w:val="20"/>
              </w:rPr>
              <w:t>Fırın sıcaklığı</w:t>
            </w:r>
            <w:r>
              <w:rPr>
                <w:color w:val="000000"/>
                <w:sz w:val="20"/>
                <w:szCs w:val="20"/>
              </w:rPr>
              <w:t xml:space="preserve">      </w:t>
            </w:r>
            <w:r w:rsidRPr="00F0017F">
              <w:rPr>
                <w:color w:val="000000"/>
                <w:sz w:val="20"/>
                <w:szCs w:val="20"/>
              </w:rPr>
              <w:t xml:space="preserve">50-220 </w:t>
            </w:r>
            <w:r w:rsidRPr="00F0017F">
              <w:rPr>
                <w:color w:val="000000"/>
                <w:sz w:val="20"/>
                <w:szCs w:val="20"/>
                <w:vertAlign w:val="superscript"/>
              </w:rPr>
              <w:t>0</w:t>
            </w:r>
            <w:r w:rsidRPr="00F0017F">
              <w:rPr>
                <w:color w:val="000000"/>
                <w:sz w:val="20"/>
                <w:szCs w:val="20"/>
              </w:rPr>
              <w:t>C aralığında</w:t>
            </w:r>
          </w:p>
          <w:p w:rsidR="00A07786" w:rsidRDefault="00A07786" w:rsidP="004D1CBF"/>
          <w:p w:rsidR="00A07786" w:rsidRDefault="00A07786" w:rsidP="004D1CBF">
            <w:pPr>
              <w:rPr>
                <w:color w:val="000000"/>
                <w:sz w:val="20"/>
                <w:szCs w:val="20"/>
                <w:vertAlign w:val="superscript"/>
              </w:rPr>
            </w:pPr>
            <w:r w:rsidRPr="00F0017F">
              <w:rPr>
                <w:color w:val="000000"/>
                <w:sz w:val="20"/>
                <w:szCs w:val="20"/>
              </w:rPr>
              <w:t>Fırın iç hacmi</w:t>
            </w:r>
            <w:r>
              <w:rPr>
                <w:color w:val="000000"/>
                <w:sz w:val="20"/>
                <w:szCs w:val="20"/>
              </w:rPr>
              <w:t xml:space="preserve">  </w:t>
            </w:r>
            <w:r w:rsidR="00D1364E" w:rsidRPr="00115680">
              <w:rPr>
                <w:color w:val="000000"/>
                <w:sz w:val="20"/>
                <w:szCs w:val="20"/>
              </w:rPr>
              <w:t>en az 35 m</w:t>
            </w:r>
            <w:r w:rsidR="00D1364E" w:rsidRPr="00115680">
              <w:rPr>
                <w:color w:val="000000"/>
                <w:sz w:val="20"/>
                <w:szCs w:val="20"/>
                <w:vertAlign w:val="superscript"/>
              </w:rPr>
              <w:t xml:space="preserve">3 </w:t>
            </w:r>
            <w:r w:rsidR="00D1364E" w:rsidRPr="00115680">
              <w:rPr>
                <w:color w:val="000000"/>
                <w:sz w:val="20"/>
                <w:szCs w:val="20"/>
              </w:rPr>
              <w:t>en fazla 45 m</w:t>
            </w:r>
            <w:r w:rsidR="00D1364E" w:rsidRPr="00115680">
              <w:rPr>
                <w:color w:val="000000"/>
                <w:sz w:val="20"/>
                <w:szCs w:val="20"/>
                <w:vertAlign w:val="superscript"/>
              </w:rPr>
              <w:t>3</w:t>
            </w:r>
          </w:p>
          <w:p w:rsidR="00A07786" w:rsidRDefault="00A07786" w:rsidP="004D1CBF">
            <w:pPr>
              <w:rPr>
                <w:color w:val="000000"/>
                <w:sz w:val="20"/>
                <w:szCs w:val="20"/>
                <w:vertAlign w:val="superscript"/>
              </w:rPr>
            </w:pPr>
          </w:p>
          <w:p w:rsidR="00A07786" w:rsidRDefault="00DC3D62" w:rsidP="004D1CBF">
            <w:pPr>
              <w:rPr>
                <w:color w:val="000000"/>
                <w:sz w:val="20"/>
                <w:szCs w:val="20"/>
                <w:vertAlign w:val="superscript"/>
              </w:rPr>
            </w:pPr>
            <w:r w:rsidRPr="00F0017F">
              <w:rPr>
                <w:color w:val="000000"/>
                <w:sz w:val="20"/>
                <w:szCs w:val="20"/>
              </w:rPr>
              <w:t>Isı yükü</w:t>
            </w:r>
            <w:r>
              <w:rPr>
                <w:color w:val="000000"/>
                <w:sz w:val="20"/>
                <w:szCs w:val="20"/>
              </w:rPr>
              <w:t xml:space="preserve"> </w:t>
            </w:r>
            <w:r w:rsidR="00D1364E" w:rsidRPr="00115680">
              <w:rPr>
                <w:color w:val="000000"/>
                <w:sz w:val="20"/>
                <w:szCs w:val="20"/>
              </w:rPr>
              <w:t>en az 195.000 kcal/h en çok 200.000 kcal/h</w:t>
            </w:r>
            <w:r w:rsidR="00D1364E">
              <w:rPr>
                <w:color w:val="000000"/>
                <w:sz w:val="20"/>
                <w:szCs w:val="20"/>
                <w:vertAlign w:val="superscript"/>
              </w:rPr>
              <w:t xml:space="preserve"> </w:t>
            </w:r>
          </w:p>
          <w:p w:rsidR="00D1364E" w:rsidRDefault="00D1364E" w:rsidP="004D1CBF">
            <w:pPr>
              <w:rPr>
                <w:color w:val="000000"/>
                <w:sz w:val="20"/>
                <w:szCs w:val="20"/>
                <w:vertAlign w:val="superscript"/>
              </w:rPr>
            </w:pPr>
          </w:p>
          <w:p w:rsidR="00A07786" w:rsidRDefault="00DC3D62" w:rsidP="004D1CBF">
            <w:pPr>
              <w:rPr>
                <w:color w:val="000000"/>
                <w:sz w:val="20"/>
                <w:szCs w:val="20"/>
                <w:vertAlign w:val="superscript"/>
              </w:rPr>
            </w:pPr>
            <w:r w:rsidRPr="00F0017F">
              <w:rPr>
                <w:color w:val="000000"/>
                <w:sz w:val="20"/>
                <w:szCs w:val="20"/>
              </w:rPr>
              <w:t>Hava perdesi fanı 1 x 6.500 m</w:t>
            </w:r>
            <w:r w:rsidRPr="00F0017F">
              <w:rPr>
                <w:color w:val="000000"/>
                <w:sz w:val="20"/>
                <w:szCs w:val="20"/>
                <w:vertAlign w:val="superscript"/>
              </w:rPr>
              <w:t>3</w:t>
            </w:r>
            <w:r w:rsidRPr="00F0017F">
              <w:rPr>
                <w:color w:val="000000"/>
                <w:sz w:val="20"/>
                <w:szCs w:val="20"/>
              </w:rPr>
              <w:t>/h</w:t>
            </w:r>
          </w:p>
          <w:p w:rsidR="00A07786" w:rsidRDefault="00A07786" w:rsidP="004D1CBF">
            <w:pPr>
              <w:rPr>
                <w:color w:val="000000"/>
                <w:sz w:val="20"/>
                <w:szCs w:val="20"/>
                <w:vertAlign w:val="superscript"/>
              </w:rPr>
            </w:pPr>
          </w:p>
          <w:p w:rsidR="00A07786" w:rsidRDefault="00DC3D62" w:rsidP="004D1CBF">
            <w:pPr>
              <w:rPr>
                <w:color w:val="000000"/>
                <w:sz w:val="20"/>
                <w:szCs w:val="20"/>
              </w:rPr>
            </w:pPr>
            <w:r w:rsidRPr="00F0017F">
              <w:rPr>
                <w:color w:val="000000"/>
                <w:sz w:val="20"/>
                <w:szCs w:val="20"/>
              </w:rPr>
              <w:t>Elektrik motoru gücü</w:t>
            </w:r>
            <w:r>
              <w:rPr>
                <w:color w:val="000000"/>
                <w:sz w:val="20"/>
                <w:szCs w:val="20"/>
              </w:rPr>
              <w:t xml:space="preserve"> </w:t>
            </w:r>
            <w:r w:rsidRPr="00F0017F">
              <w:rPr>
                <w:color w:val="000000"/>
                <w:sz w:val="20"/>
                <w:szCs w:val="20"/>
              </w:rPr>
              <w:t>2,2 kw - 1500 d/d</w:t>
            </w:r>
          </w:p>
          <w:p w:rsidR="00DC3D62" w:rsidRDefault="00DC3D62" w:rsidP="004D1CBF">
            <w:pPr>
              <w:rPr>
                <w:color w:val="000000"/>
                <w:sz w:val="20"/>
                <w:szCs w:val="20"/>
              </w:rPr>
            </w:pPr>
          </w:p>
          <w:p w:rsidR="00DC3D62" w:rsidRDefault="00DC3D62" w:rsidP="004D1CBF">
            <w:pPr>
              <w:rPr>
                <w:color w:val="000000"/>
                <w:sz w:val="20"/>
                <w:szCs w:val="20"/>
              </w:rPr>
            </w:pPr>
            <w:r w:rsidRPr="00F0017F">
              <w:rPr>
                <w:color w:val="000000"/>
                <w:sz w:val="20"/>
                <w:szCs w:val="20"/>
              </w:rPr>
              <w:t xml:space="preserve">İzolasyon </w:t>
            </w:r>
            <w:r>
              <w:rPr>
                <w:color w:val="000000"/>
                <w:sz w:val="20"/>
                <w:szCs w:val="20"/>
              </w:rPr>
              <w:t xml:space="preserve"> </w:t>
            </w:r>
            <w:r w:rsidR="00D1364E">
              <w:rPr>
                <w:color w:val="000000"/>
                <w:sz w:val="20"/>
                <w:szCs w:val="20"/>
              </w:rPr>
              <w:t>e</w:t>
            </w:r>
            <w:r w:rsidR="00D1364E" w:rsidRPr="00115680">
              <w:rPr>
                <w:color w:val="000000"/>
                <w:sz w:val="20"/>
                <w:szCs w:val="20"/>
              </w:rPr>
              <w:t>n az 100</w:t>
            </w:r>
            <w:r w:rsidR="0043550D">
              <w:rPr>
                <w:color w:val="000000"/>
                <w:sz w:val="20"/>
                <w:szCs w:val="20"/>
              </w:rPr>
              <w:t xml:space="preserve"> </w:t>
            </w:r>
            <w:r w:rsidR="00D1364E" w:rsidRPr="00115680">
              <w:rPr>
                <w:color w:val="000000"/>
                <w:sz w:val="20"/>
                <w:szCs w:val="20"/>
              </w:rPr>
              <w:t>mm en çok 150 mm arası</w:t>
            </w:r>
          </w:p>
          <w:p w:rsidR="00DC3D62" w:rsidRDefault="00DC3D62" w:rsidP="004D1CBF">
            <w:pPr>
              <w:rPr>
                <w:color w:val="000000"/>
                <w:sz w:val="20"/>
                <w:szCs w:val="20"/>
              </w:rPr>
            </w:pPr>
          </w:p>
          <w:p w:rsidR="00DC3D62" w:rsidRDefault="00196910" w:rsidP="004D1CBF">
            <w:pPr>
              <w:rPr>
                <w:color w:val="000000"/>
                <w:sz w:val="20"/>
                <w:szCs w:val="20"/>
              </w:rPr>
            </w:pPr>
            <w:r w:rsidRPr="00F0017F">
              <w:rPr>
                <w:color w:val="000000"/>
                <w:sz w:val="20"/>
                <w:szCs w:val="20"/>
              </w:rPr>
              <w:t>Malzeme Taş yünü ve cam yünü</w:t>
            </w:r>
          </w:p>
          <w:p w:rsidR="00DC3D62" w:rsidRDefault="00DC3D62" w:rsidP="004D1CBF">
            <w:pPr>
              <w:rPr>
                <w:color w:val="000000"/>
                <w:sz w:val="20"/>
                <w:szCs w:val="20"/>
              </w:rPr>
            </w:pPr>
          </w:p>
          <w:p w:rsidR="00DC3D62" w:rsidRDefault="00196910" w:rsidP="004D1CBF">
            <w:pPr>
              <w:rPr>
                <w:color w:val="000000"/>
                <w:sz w:val="20"/>
                <w:szCs w:val="20"/>
              </w:rPr>
            </w:pPr>
            <w:r w:rsidRPr="00F0017F">
              <w:rPr>
                <w:color w:val="000000"/>
                <w:sz w:val="20"/>
                <w:szCs w:val="20"/>
              </w:rPr>
              <w:t>Sıcaklık kontrolü Dijital termometreli</w:t>
            </w:r>
          </w:p>
          <w:p w:rsidR="00DC3D62" w:rsidRDefault="00DC3D62" w:rsidP="004D1CBF">
            <w:pPr>
              <w:rPr>
                <w:color w:val="000000"/>
                <w:sz w:val="20"/>
                <w:szCs w:val="20"/>
                <w:vertAlign w:val="superscript"/>
              </w:rPr>
            </w:pPr>
          </w:p>
          <w:p w:rsidR="00F446F4" w:rsidRPr="00F0017F" w:rsidRDefault="00F446F4" w:rsidP="00F446F4">
            <w:pPr>
              <w:tabs>
                <w:tab w:val="left" w:pos="8364"/>
              </w:tabs>
              <w:jc w:val="both"/>
              <w:rPr>
                <w:sz w:val="20"/>
                <w:szCs w:val="20"/>
              </w:rPr>
            </w:pPr>
            <w:r w:rsidRPr="00F0017F">
              <w:rPr>
                <w:b/>
                <w:color w:val="000000"/>
                <w:sz w:val="20"/>
                <w:szCs w:val="20"/>
                <w:u w:val="single"/>
              </w:rPr>
              <w:t>Taş yünü:</w:t>
            </w:r>
            <w:r w:rsidRPr="00F0017F">
              <w:rPr>
                <w:color w:val="000000"/>
                <w:sz w:val="20"/>
                <w:szCs w:val="20"/>
              </w:rPr>
              <w:t xml:space="preserve"> 800</w:t>
            </w:r>
            <w:r w:rsidRPr="00F0017F">
              <w:rPr>
                <w:color w:val="000000"/>
                <w:sz w:val="20"/>
                <w:szCs w:val="20"/>
                <w:vertAlign w:val="superscript"/>
              </w:rPr>
              <w:t>0</w:t>
            </w:r>
            <w:r w:rsidRPr="00F0017F">
              <w:rPr>
                <w:color w:val="000000"/>
                <w:sz w:val="20"/>
                <w:szCs w:val="20"/>
              </w:rPr>
              <w:t xml:space="preserve">C sıcaklığa mukavemet göstermekle birlikte formatından ödün </w:t>
            </w:r>
            <w:r w:rsidRPr="00F0017F">
              <w:rPr>
                <w:sz w:val="20"/>
                <w:szCs w:val="20"/>
              </w:rPr>
              <w:t>vermeyerek fırın gövde ve cehennemlik izolasyonunda taş yününden imal edilmiş</w:t>
            </w:r>
            <w:r>
              <w:rPr>
                <w:sz w:val="20"/>
                <w:szCs w:val="20"/>
              </w:rPr>
              <w:t xml:space="preserve"> </w:t>
            </w:r>
            <w:r w:rsidRPr="00F0017F">
              <w:rPr>
                <w:sz w:val="20"/>
                <w:szCs w:val="20"/>
              </w:rPr>
              <w:t>olmalı.</w:t>
            </w:r>
          </w:p>
          <w:p w:rsidR="00F446F4" w:rsidRPr="00F0017F" w:rsidRDefault="00F446F4" w:rsidP="00F446F4">
            <w:pPr>
              <w:tabs>
                <w:tab w:val="left" w:pos="8364"/>
              </w:tabs>
              <w:jc w:val="both"/>
              <w:rPr>
                <w:sz w:val="20"/>
                <w:szCs w:val="20"/>
              </w:rPr>
            </w:pPr>
          </w:p>
          <w:p w:rsidR="00F446F4" w:rsidRPr="00F0017F" w:rsidRDefault="00F446F4" w:rsidP="00F446F4">
            <w:pPr>
              <w:tabs>
                <w:tab w:val="left" w:pos="8364"/>
              </w:tabs>
              <w:jc w:val="both"/>
              <w:rPr>
                <w:color w:val="000000"/>
                <w:sz w:val="20"/>
                <w:szCs w:val="20"/>
              </w:rPr>
            </w:pPr>
            <w:r w:rsidRPr="00F0017F">
              <w:rPr>
                <w:b/>
                <w:color w:val="000000"/>
                <w:sz w:val="20"/>
                <w:szCs w:val="20"/>
                <w:u w:val="single"/>
              </w:rPr>
              <w:t>Fırın gövde izolasyonu:</w:t>
            </w:r>
            <w:r w:rsidRPr="00F0017F">
              <w:rPr>
                <w:color w:val="000000"/>
                <w:sz w:val="20"/>
                <w:szCs w:val="20"/>
              </w:rPr>
              <w:t>Fırın gövdesi, birbirine monte edilebilen 500 mm'lik sandviç tip panellerden oluşmalı. Paneller içte en az 1mm galvaniz , dışta  elektrostatik toz boya kaplı en az 1mm  dkp saç arasına en az 100 mm izolasyon maddesi olacak şekilde imal edilmeli izolasyon maddeleri arasına radyasyonel ısı kaybını önlemek için alüminyum fölye kullanılmalıdır.</w:t>
            </w:r>
          </w:p>
          <w:p w:rsidR="00196910" w:rsidRDefault="00196910" w:rsidP="004D1CBF">
            <w:pPr>
              <w:rPr>
                <w:color w:val="000000"/>
                <w:sz w:val="20"/>
                <w:szCs w:val="20"/>
                <w:vertAlign w:val="superscript"/>
              </w:rPr>
            </w:pPr>
          </w:p>
          <w:p w:rsidR="00F446F4" w:rsidRDefault="00F446F4" w:rsidP="00F446F4">
            <w:pPr>
              <w:tabs>
                <w:tab w:val="left" w:pos="8364"/>
              </w:tabs>
              <w:jc w:val="both"/>
              <w:rPr>
                <w:color w:val="000000"/>
                <w:sz w:val="20"/>
                <w:szCs w:val="20"/>
                <w:vertAlign w:val="superscript"/>
              </w:rPr>
            </w:pPr>
            <w:r w:rsidRPr="00F0017F">
              <w:rPr>
                <w:b/>
                <w:color w:val="000000"/>
                <w:sz w:val="20"/>
                <w:szCs w:val="20"/>
                <w:u w:val="single"/>
              </w:rPr>
              <w:t>Hava perdesi:</w:t>
            </w:r>
            <w:r w:rsidRPr="00F0017F">
              <w:rPr>
                <w:color w:val="000000"/>
                <w:sz w:val="20"/>
                <w:szCs w:val="20"/>
                <w:u w:val="single"/>
              </w:rPr>
              <w:t xml:space="preserve"> </w:t>
            </w:r>
            <w:r w:rsidRPr="00F0017F">
              <w:rPr>
                <w:color w:val="000000"/>
                <w:sz w:val="20"/>
                <w:szCs w:val="20"/>
              </w:rPr>
              <w:t>Fırın içinde oluşan ısının parça giriş ağızlarından dışarıya kaçmaması  için fırın giriş ve çıkış ağzında içerdeki ısıyı tekrar fırının içine gönderen bir aspiratör ve fırın ön ve arka taraflarında perdeler olmalı. Bu perdeler vasıtası ile hem içerdeki hava korunmalı,  hem de dışarıdaki soğuk ve nemli havanın girişi engellenmelidir.</w:t>
            </w:r>
          </w:p>
          <w:p w:rsidR="00A07786" w:rsidRPr="007C40DC" w:rsidRDefault="00A07786" w:rsidP="004D1CBF"/>
        </w:tc>
        <w:tc>
          <w:tcPr>
            <w:tcW w:w="1843" w:type="dxa"/>
            <w:vAlign w:val="center"/>
          </w:tcPr>
          <w:p w:rsidR="00FB2E5C" w:rsidRPr="007C40DC" w:rsidRDefault="00FB2E5C" w:rsidP="00D701B2">
            <w:pPr>
              <w:numPr>
                <w:ilvl w:val="0"/>
                <w:numId w:val="49"/>
              </w:numPr>
              <w:spacing w:before="120" w:after="120"/>
              <w:jc w:val="center"/>
            </w:pPr>
            <w:r w:rsidRPr="00FB140C">
              <w:rPr>
                <w:sz w:val="20"/>
                <w:szCs w:val="20"/>
              </w:rPr>
              <w:t>Adet</w:t>
            </w:r>
          </w:p>
        </w:tc>
      </w:tr>
    </w:tbl>
    <w:p w:rsidR="00FB2E5C" w:rsidRDefault="00FB2E5C" w:rsidP="00192133">
      <w:pPr>
        <w:spacing w:before="120" w:after="120"/>
        <w:ind w:left="1080"/>
      </w:pPr>
    </w:p>
    <w:p w:rsidR="00FB2E5C" w:rsidRDefault="00FB2E5C" w:rsidP="00192133">
      <w:pPr>
        <w:spacing w:before="120" w:after="120"/>
        <w:ind w:left="1080"/>
      </w:pPr>
    </w:p>
    <w:tbl>
      <w:tblPr>
        <w:tblW w:w="47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144"/>
        <w:gridCol w:w="6234"/>
        <w:gridCol w:w="21"/>
        <w:gridCol w:w="1537"/>
      </w:tblGrid>
      <w:tr w:rsidR="006E2AAD" w:rsidRPr="007C40DC" w:rsidTr="006E2AAD">
        <w:trPr>
          <w:cantSplit/>
          <w:trHeight w:val="274"/>
          <w:tblHeader/>
        </w:trPr>
        <w:tc>
          <w:tcPr>
            <w:tcW w:w="996" w:type="dxa"/>
            <w:gridSpan w:val="2"/>
            <w:shd w:val="pct5" w:color="auto" w:fill="FFFFFF"/>
          </w:tcPr>
          <w:p w:rsidR="006E2AAD" w:rsidRPr="007C40DC" w:rsidRDefault="006E2AAD" w:rsidP="00F8788A">
            <w:pPr>
              <w:spacing w:before="120" w:after="120"/>
              <w:jc w:val="center"/>
              <w:rPr>
                <w:b/>
              </w:rPr>
            </w:pPr>
            <w:r w:rsidRPr="007C40DC">
              <w:rPr>
                <w:b/>
              </w:rPr>
              <w:lastRenderedPageBreak/>
              <w:t>A</w:t>
            </w:r>
          </w:p>
        </w:tc>
        <w:tc>
          <w:tcPr>
            <w:tcW w:w="6234" w:type="dxa"/>
            <w:shd w:val="pct5" w:color="auto" w:fill="FFFFFF"/>
          </w:tcPr>
          <w:p w:rsidR="006E2AAD" w:rsidRPr="007C40DC" w:rsidRDefault="006E2AAD" w:rsidP="00F8788A">
            <w:pPr>
              <w:spacing w:before="120" w:after="120"/>
              <w:jc w:val="center"/>
              <w:rPr>
                <w:b/>
              </w:rPr>
            </w:pPr>
            <w:r w:rsidRPr="007C40DC">
              <w:rPr>
                <w:b/>
              </w:rPr>
              <w:t>B</w:t>
            </w:r>
          </w:p>
        </w:tc>
        <w:tc>
          <w:tcPr>
            <w:tcW w:w="1558" w:type="dxa"/>
            <w:gridSpan w:val="2"/>
            <w:shd w:val="pct5" w:color="auto" w:fill="FFFFFF"/>
          </w:tcPr>
          <w:p w:rsidR="006E2AAD" w:rsidRPr="007C40DC" w:rsidRDefault="006E2AAD" w:rsidP="00F8788A">
            <w:pPr>
              <w:spacing w:before="120" w:after="120"/>
              <w:jc w:val="center"/>
              <w:rPr>
                <w:b/>
              </w:rPr>
            </w:pPr>
            <w:r w:rsidRPr="007C40DC">
              <w:rPr>
                <w:b/>
              </w:rPr>
              <w:t>C</w:t>
            </w:r>
          </w:p>
        </w:tc>
      </w:tr>
      <w:tr w:rsidR="006E2AAD" w:rsidRPr="007C40DC" w:rsidTr="006E2AAD">
        <w:trPr>
          <w:cantSplit/>
          <w:trHeight w:val="274"/>
          <w:tblHeader/>
        </w:trPr>
        <w:tc>
          <w:tcPr>
            <w:tcW w:w="996" w:type="dxa"/>
            <w:gridSpan w:val="2"/>
            <w:shd w:val="pct5" w:color="auto" w:fill="FFFFFF"/>
          </w:tcPr>
          <w:p w:rsidR="006E2AAD" w:rsidRPr="007C40DC" w:rsidRDefault="006E2AAD" w:rsidP="00F8788A">
            <w:pPr>
              <w:spacing w:before="120" w:after="120"/>
              <w:jc w:val="center"/>
              <w:rPr>
                <w:b/>
              </w:rPr>
            </w:pPr>
            <w:r w:rsidRPr="007C40DC">
              <w:rPr>
                <w:b/>
              </w:rPr>
              <w:t>Sıra No</w:t>
            </w:r>
          </w:p>
        </w:tc>
        <w:tc>
          <w:tcPr>
            <w:tcW w:w="6234" w:type="dxa"/>
            <w:shd w:val="pct5" w:color="auto" w:fill="FFFFFF"/>
          </w:tcPr>
          <w:p w:rsidR="006E2AAD" w:rsidRPr="007C40DC" w:rsidRDefault="006E2AAD" w:rsidP="00F8788A">
            <w:pPr>
              <w:spacing w:before="120" w:after="120"/>
              <w:jc w:val="center"/>
              <w:rPr>
                <w:b/>
              </w:rPr>
            </w:pPr>
            <w:r w:rsidRPr="007C40DC">
              <w:rPr>
                <w:b/>
              </w:rPr>
              <w:t>Teknik Özellikler</w:t>
            </w:r>
          </w:p>
        </w:tc>
        <w:tc>
          <w:tcPr>
            <w:tcW w:w="1558" w:type="dxa"/>
            <w:gridSpan w:val="2"/>
            <w:shd w:val="pct5" w:color="auto" w:fill="FFFFFF"/>
          </w:tcPr>
          <w:p w:rsidR="006E2AAD" w:rsidRPr="007C40DC" w:rsidRDefault="006E2AAD" w:rsidP="00F8788A">
            <w:pPr>
              <w:spacing w:before="120" w:after="120"/>
              <w:jc w:val="center"/>
              <w:rPr>
                <w:b/>
              </w:rPr>
            </w:pPr>
            <w:r w:rsidRPr="007C40DC">
              <w:rPr>
                <w:b/>
              </w:rPr>
              <w:t>Miktar</w:t>
            </w:r>
          </w:p>
        </w:tc>
      </w:tr>
      <w:tr w:rsidR="00F95163" w:rsidRPr="007C40DC" w:rsidTr="006E2AAD">
        <w:trPr>
          <w:cantSplit/>
        </w:trPr>
        <w:tc>
          <w:tcPr>
            <w:tcW w:w="852" w:type="dxa"/>
            <w:vAlign w:val="center"/>
          </w:tcPr>
          <w:p w:rsidR="00F95163" w:rsidRPr="00153DA2" w:rsidRDefault="00F95163" w:rsidP="00F8788A">
            <w:pPr>
              <w:spacing w:before="120" w:after="120"/>
              <w:jc w:val="center"/>
              <w:rPr>
                <w:sz w:val="20"/>
                <w:szCs w:val="20"/>
              </w:rPr>
            </w:pPr>
            <w:r w:rsidRPr="00153DA2">
              <w:rPr>
                <w:sz w:val="20"/>
                <w:szCs w:val="20"/>
              </w:rPr>
              <w:t>1</w:t>
            </w:r>
          </w:p>
        </w:tc>
        <w:tc>
          <w:tcPr>
            <w:tcW w:w="6399" w:type="dxa"/>
            <w:gridSpan w:val="3"/>
          </w:tcPr>
          <w:p w:rsidR="00F95163" w:rsidRPr="00EF7113" w:rsidRDefault="00F95163" w:rsidP="00F8788A">
            <w:pPr>
              <w:tabs>
                <w:tab w:val="left" w:pos="8364"/>
              </w:tabs>
              <w:ind w:right="284"/>
              <w:jc w:val="both"/>
              <w:rPr>
                <w:sz w:val="20"/>
                <w:szCs w:val="20"/>
              </w:rPr>
            </w:pPr>
          </w:p>
          <w:p w:rsidR="004338AC" w:rsidRPr="00F24064" w:rsidRDefault="004338AC" w:rsidP="004338AC">
            <w:pPr>
              <w:tabs>
                <w:tab w:val="left" w:pos="8364"/>
              </w:tabs>
              <w:ind w:right="-2"/>
              <w:jc w:val="both"/>
              <w:rPr>
                <w:color w:val="000000"/>
                <w:sz w:val="20"/>
                <w:szCs w:val="20"/>
              </w:rPr>
            </w:pPr>
            <w:r w:rsidRPr="00F24064">
              <w:rPr>
                <w:b/>
                <w:color w:val="000000"/>
                <w:sz w:val="20"/>
                <w:szCs w:val="20"/>
                <w:u w:val="single"/>
              </w:rPr>
              <w:t>Hava sirkülasyon kanalları:</w:t>
            </w:r>
            <w:r w:rsidRPr="00F24064">
              <w:rPr>
                <w:color w:val="000000"/>
                <w:sz w:val="20"/>
                <w:szCs w:val="20"/>
              </w:rPr>
              <w:t xml:space="preserve">Termoblok kısmından fanlar vasıtası ile fırın içerisine doğru üflenen sıcak hava içeride homojen bir şekilde yayılması </w:t>
            </w:r>
            <w:r w:rsidR="00310059">
              <w:rPr>
                <w:color w:val="000000"/>
                <w:sz w:val="20"/>
                <w:szCs w:val="20"/>
              </w:rPr>
              <w:t>için tamamen  galva</w:t>
            </w:r>
            <w:r w:rsidRPr="00F24064">
              <w:rPr>
                <w:color w:val="000000"/>
                <w:sz w:val="20"/>
                <w:szCs w:val="20"/>
              </w:rPr>
              <w:t>niz’den  yapılan hava kanalları vasıtasıyla dağıtılmalı. Bu hava kanallarında, fırın içersinde konveyör</w:t>
            </w:r>
            <w:r w:rsidR="00310059">
              <w:rPr>
                <w:color w:val="000000"/>
                <w:sz w:val="20"/>
                <w:szCs w:val="20"/>
              </w:rPr>
              <w:t>e asılarak  dolaştırılan  termog</w:t>
            </w:r>
            <w:r w:rsidRPr="00F24064">
              <w:rPr>
                <w:color w:val="000000"/>
                <w:sz w:val="20"/>
                <w:szCs w:val="20"/>
              </w:rPr>
              <w:t>raf ölçüm cihazı ile istenilen ayarlar yapılabilmeli ve sağlıklı bir pişme grafiği elde edilebilmelidir.toz boya pişirme fırını platformun olduğu yerden alttan ısıtmalı sistem olmalıdır.</w:t>
            </w:r>
          </w:p>
          <w:p w:rsidR="004338AC" w:rsidRPr="00F24064" w:rsidRDefault="004338AC" w:rsidP="004338AC">
            <w:pPr>
              <w:tabs>
                <w:tab w:val="left" w:pos="8364"/>
              </w:tabs>
              <w:ind w:right="284"/>
              <w:jc w:val="both"/>
              <w:rPr>
                <w:color w:val="000000"/>
                <w:sz w:val="20"/>
                <w:szCs w:val="20"/>
                <w:u w:val="single"/>
              </w:rPr>
            </w:pPr>
          </w:p>
          <w:p w:rsidR="004338AC" w:rsidRPr="00F24064" w:rsidRDefault="004338AC" w:rsidP="004338AC">
            <w:pPr>
              <w:tabs>
                <w:tab w:val="left" w:pos="8364"/>
              </w:tabs>
              <w:jc w:val="both"/>
              <w:rPr>
                <w:color w:val="000000"/>
                <w:sz w:val="20"/>
                <w:szCs w:val="20"/>
                <w:u w:val="single"/>
              </w:rPr>
            </w:pPr>
            <w:r w:rsidRPr="00F24064">
              <w:rPr>
                <w:b/>
                <w:color w:val="000000"/>
                <w:sz w:val="20"/>
                <w:szCs w:val="20"/>
                <w:u w:val="single"/>
              </w:rPr>
              <w:t>Sıcaklık kontrolü:</w:t>
            </w:r>
            <w:r w:rsidRPr="00F24064">
              <w:rPr>
                <w:color w:val="000000"/>
                <w:sz w:val="20"/>
                <w:szCs w:val="20"/>
              </w:rPr>
              <w:t>Fırınların içindeki sıcaklık kontrolü dijital termostatlar vasıtası ile yapılabilmeli. Elektrik panosu üzerinden sistem arzu edilen süre ve  sıcaklıkta  ayarlanıp,  set edilebilmelidir.</w:t>
            </w:r>
          </w:p>
          <w:p w:rsidR="004338AC" w:rsidRPr="00F24064" w:rsidRDefault="004338AC" w:rsidP="004338AC">
            <w:pPr>
              <w:tabs>
                <w:tab w:val="left" w:pos="8364"/>
              </w:tabs>
              <w:jc w:val="both"/>
              <w:rPr>
                <w:color w:val="000000"/>
                <w:sz w:val="20"/>
                <w:szCs w:val="20"/>
                <w:u w:val="single"/>
              </w:rPr>
            </w:pPr>
          </w:p>
          <w:p w:rsidR="004338AC" w:rsidRPr="00F24064" w:rsidRDefault="004338AC" w:rsidP="004338AC">
            <w:pPr>
              <w:tabs>
                <w:tab w:val="left" w:pos="8364"/>
              </w:tabs>
              <w:jc w:val="both"/>
              <w:rPr>
                <w:color w:val="000000"/>
                <w:sz w:val="20"/>
                <w:szCs w:val="20"/>
              </w:rPr>
            </w:pPr>
            <w:r w:rsidRPr="00F24064">
              <w:rPr>
                <w:b/>
                <w:color w:val="000000"/>
                <w:sz w:val="20"/>
                <w:szCs w:val="20"/>
                <w:u w:val="single"/>
              </w:rPr>
              <w:t>Pişirme fırın platformu:</w:t>
            </w:r>
            <w:r w:rsidRPr="00F24064">
              <w:rPr>
                <w:color w:val="000000"/>
                <w:sz w:val="20"/>
                <w:szCs w:val="20"/>
              </w:rPr>
              <w:t>Fırın gövdesi bir platform üzerine oturtularak servis ve bakım kolaylığı sağlanmalıdır. Platform gerekli ölçüde profil ve (I) demirlerle desteklenmelidir.</w:t>
            </w:r>
          </w:p>
          <w:p w:rsidR="004338AC" w:rsidRDefault="004338AC" w:rsidP="00F95163">
            <w:pPr>
              <w:rPr>
                <w:sz w:val="20"/>
                <w:szCs w:val="20"/>
              </w:rPr>
            </w:pPr>
          </w:p>
          <w:p w:rsidR="00CF705F" w:rsidRPr="00F24064" w:rsidRDefault="00CF705F" w:rsidP="00CF705F">
            <w:pPr>
              <w:rPr>
                <w:b/>
                <w:sz w:val="20"/>
                <w:szCs w:val="20"/>
              </w:rPr>
            </w:pPr>
            <w:r w:rsidRPr="00F24064">
              <w:rPr>
                <w:b/>
                <w:sz w:val="20"/>
                <w:szCs w:val="20"/>
              </w:rPr>
              <w:t>Toz boya pişirme fırını ısı ünitesi;</w:t>
            </w:r>
          </w:p>
          <w:p w:rsidR="00CF705F" w:rsidRPr="00F24064" w:rsidRDefault="00CF705F" w:rsidP="00CF705F">
            <w:pPr>
              <w:rPr>
                <w:color w:val="FF0000"/>
                <w:sz w:val="20"/>
                <w:szCs w:val="20"/>
              </w:rPr>
            </w:pPr>
          </w:p>
          <w:p w:rsidR="00FB187B" w:rsidRPr="00115680" w:rsidRDefault="00FB187B" w:rsidP="00FB187B">
            <w:pPr>
              <w:rPr>
                <w:sz w:val="20"/>
                <w:szCs w:val="20"/>
              </w:rPr>
            </w:pPr>
            <w:r w:rsidRPr="00115680">
              <w:rPr>
                <w:sz w:val="20"/>
                <w:szCs w:val="20"/>
              </w:rPr>
              <w:t xml:space="preserve">Isı yükü en az 195.000 kcal/h en fazla 200.000 kcal/h </w:t>
            </w:r>
          </w:p>
          <w:p w:rsidR="00CF705F" w:rsidRDefault="00CF705F" w:rsidP="00F95163">
            <w:pPr>
              <w:rPr>
                <w:sz w:val="20"/>
                <w:szCs w:val="20"/>
              </w:rPr>
            </w:pPr>
          </w:p>
          <w:p w:rsidR="004466E1" w:rsidRDefault="004466E1" w:rsidP="004466E1">
            <w:pPr>
              <w:tabs>
                <w:tab w:val="left" w:pos="8364"/>
              </w:tabs>
              <w:rPr>
                <w:color w:val="000000"/>
                <w:sz w:val="20"/>
                <w:szCs w:val="20"/>
              </w:rPr>
            </w:pPr>
            <w:r w:rsidRPr="00F24064">
              <w:rPr>
                <w:color w:val="000000"/>
                <w:sz w:val="20"/>
                <w:szCs w:val="20"/>
              </w:rPr>
              <w:t>Hava sirkülasyonu</w:t>
            </w:r>
            <w:r>
              <w:rPr>
                <w:color w:val="000000"/>
                <w:sz w:val="20"/>
                <w:szCs w:val="20"/>
              </w:rPr>
              <w:t xml:space="preserve"> </w:t>
            </w:r>
            <w:r w:rsidRPr="00F24064">
              <w:rPr>
                <w:color w:val="000000"/>
                <w:sz w:val="20"/>
                <w:szCs w:val="20"/>
              </w:rPr>
              <w:t xml:space="preserve"> 2x8.500  m</w:t>
            </w:r>
            <w:r w:rsidRPr="00F24064">
              <w:rPr>
                <w:color w:val="000000"/>
                <w:sz w:val="20"/>
                <w:szCs w:val="20"/>
                <w:vertAlign w:val="superscript"/>
              </w:rPr>
              <w:t>3</w:t>
            </w:r>
            <w:r w:rsidRPr="00F24064">
              <w:rPr>
                <w:color w:val="000000"/>
                <w:sz w:val="20"/>
                <w:szCs w:val="20"/>
              </w:rPr>
              <w:t>/h</w:t>
            </w:r>
          </w:p>
          <w:p w:rsidR="004466E1" w:rsidRDefault="004466E1" w:rsidP="004466E1">
            <w:pPr>
              <w:tabs>
                <w:tab w:val="left" w:pos="8364"/>
              </w:tabs>
              <w:rPr>
                <w:color w:val="000000"/>
                <w:sz w:val="20"/>
                <w:szCs w:val="20"/>
              </w:rPr>
            </w:pPr>
          </w:p>
          <w:p w:rsidR="00524AEA" w:rsidRPr="00F24064" w:rsidRDefault="00524AEA" w:rsidP="00524AEA">
            <w:pPr>
              <w:tabs>
                <w:tab w:val="left" w:pos="8364"/>
              </w:tabs>
              <w:rPr>
                <w:color w:val="000000"/>
                <w:sz w:val="20"/>
                <w:szCs w:val="20"/>
              </w:rPr>
            </w:pPr>
            <w:r w:rsidRPr="00F24064">
              <w:rPr>
                <w:color w:val="000000"/>
                <w:sz w:val="20"/>
                <w:szCs w:val="20"/>
              </w:rPr>
              <w:t>Elektrik motoru</w:t>
            </w:r>
            <w:r>
              <w:rPr>
                <w:color w:val="000000"/>
                <w:sz w:val="20"/>
                <w:szCs w:val="20"/>
              </w:rPr>
              <w:t xml:space="preserve"> </w:t>
            </w:r>
            <w:r w:rsidRPr="00F24064">
              <w:rPr>
                <w:color w:val="000000"/>
                <w:sz w:val="20"/>
                <w:szCs w:val="20"/>
              </w:rPr>
              <w:t xml:space="preserve"> 2 x4 kw. X 1500 d/dak.   </w:t>
            </w:r>
          </w:p>
          <w:p w:rsidR="004466E1" w:rsidRDefault="004466E1" w:rsidP="004466E1">
            <w:pPr>
              <w:tabs>
                <w:tab w:val="left" w:pos="8364"/>
              </w:tabs>
              <w:rPr>
                <w:color w:val="000000"/>
                <w:sz w:val="20"/>
                <w:szCs w:val="20"/>
              </w:rPr>
            </w:pPr>
          </w:p>
          <w:p w:rsidR="00FB187B" w:rsidRPr="00115680" w:rsidRDefault="00524AEA" w:rsidP="00FB187B">
            <w:pPr>
              <w:tabs>
                <w:tab w:val="left" w:pos="8364"/>
              </w:tabs>
              <w:rPr>
                <w:color w:val="000000"/>
                <w:sz w:val="20"/>
                <w:szCs w:val="20"/>
              </w:rPr>
            </w:pPr>
            <w:r w:rsidRPr="00F24064">
              <w:rPr>
                <w:color w:val="000000"/>
                <w:sz w:val="20"/>
                <w:szCs w:val="20"/>
              </w:rPr>
              <w:t xml:space="preserve">İzolasyon </w:t>
            </w:r>
            <w:r w:rsidR="00FB187B" w:rsidRPr="00115680">
              <w:rPr>
                <w:color w:val="000000"/>
                <w:sz w:val="20"/>
                <w:szCs w:val="20"/>
              </w:rPr>
              <w:t>en az 100 mm en fazla 150 mm</w:t>
            </w:r>
          </w:p>
          <w:p w:rsidR="00FB187B" w:rsidRDefault="00FB187B" w:rsidP="00524AEA">
            <w:pPr>
              <w:tabs>
                <w:tab w:val="left" w:pos="8364"/>
              </w:tabs>
              <w:rPr>
                <w:color w:val="000000"/>
                <w:sz w:val="20"/>
                <w:szCs w:val="20"/>
              </w:rPr>
            </w:pPr>
          </w:p>
          <w:p w:rsidR="00524AEA" w:rsidRPr="00F24064" w:rsidRDefault="00FB187B" w:rsidP="00524AEA">
            <w:pPr>
              <w:tabs>
                <w:tab w:val="left" w:pos="8364"/>
              </w:tabs>
              <w:rPr>
                <w:color w:val="000000"/>
                <w:sz w:val="20"/>
                <w:szCs w:val="20"/>
              </w:rPr>
            </w:pPr>
            <w:r w:rsidRPr="00F24064">
              <w:rPr>
                <w:color w:val="000000"/>
                <w:sz w:val="20"/>
                <w:szCs w:val="20"/>
              </w:rPr>
              <w:t xml:space="preserve">İzolasyon </w:t>
            </w:r>
            <w:r w:rsidR="00524AEA" w:rsidRPr="00F24064">
              <w:rPr>
                <w:color w:val="000000"/>
                <w:sz w:val="20"/>
                <w:szCs w:val="20"/>
              </w:rPr>
              <w:t>malzemesi</w:t>
            </w:r>
            <w:r w:rsidR="00524AEA">
              <w:rPr>
                <w:color w:val="000000"/>
                <w:sz w:val="20"/>
                <w:szCs w:val="20"/>
              </w:rPr>
              <w:t xml:space="preserve"> </w:t>
            </w:r>
            <w:r w:rsidR="00524AEA" w:rsidRPr="00F24064">
              <w:rPr>
                <w:color w:val="000000"/>
                <w:sz w:val="20"/>
                <w:szCs w:val="20"/>
              </w:rPr>
              <w:t>Taş yünü(kaya yünü)</w:t>
            </w:r>
          </w:p>
          <w:p w:rsidR="004466E1" w:rsidRDefault="004466E1" w:rsidP="004466E1">
            <w:pPr>
              <w:tabs>
                <w:tab w:val="left" w:pos="8364"/>
              </w:tabs>
              <w:rPr>
                <w:color w:val="000000"/>
                <w:sz w:val="20"/>
                <w:szCs w:val="20"/>
              </w:rPr>
            </w:pPr>
          </w:p>
          <w:p w:rsidR="00875DDE" w:rsidRPr="00F24064" w:rsidRDefault="00875DDE" w:rsidP="00875DDE">
            <w:pPr>
              <w:tabs>
                <w:tab w:val="left" w:pos="8364"/>
              </w:tabs>
              <w:ind w:right="284"/>
              <w:jc w:val="both"/>
              <w:rPr>
                <w:color w:val="000000"/>
                <w:sz w:val="20"/>
                <w:szCs w:val="20"/>
              </w:rPr>
            </w:pPr>
            <w:r w:rsidRPr="00F24064">
              <w:rPr>
                <w:b/>
                <w:color w:val="000000"/>
                <w:sz w:val="20"/>
                <w:szCs w:val="20"/>
              </w:rPr>
              <w:t>Termoblok</w:t>
            </w:r>
            <w:r w:rsidRPr="00F24064">
              <w:rPr>
                <w:color w:val="000000"/>
                <w:sz w:val="20"/>
                <w:szCs w:val="20"/>
              </w:rPr>
              <w:t>: yanma hücresi paslanmaz çelikten olmalı borular normalize edilmiş kazan boruları olmalıdır.</w:t>
            </w:r>
          </w:p>
          <w:p w:rsidR="004466E1" w:rsidRDefault="004466E1" w:rsidP="004466E1">
            <w:pPr>
              <w:tabs>
                <w:tab w:val="left" w:pos="8364"/>
              </w:tabs>
              <w:rPr>
                <w:color w:val="000000"/>
                <w:sz w:val="20"/>
                <w:szCs w:val="20"/>
              </w:rPr>
            </w:pPr>
          </w:p>
          <w:p w:rsidR="0090606D" w:rsidRPr="00F24064" w:rsidRDefault="0090606D" w:rsidP="0090606D">
            <w:pPr>
              <w:tabs>
                <w:tab w:val="left" w:pos="8364"/>
              </w:tabs>
              <w:rPr>
                <w:b/>
                <w:color w:val="000000"/>
                <w:sz w:val="20"/>
                <w:szCs w:val="20"/>
              </w:rPr>
            </w:pPr>
            <w:r w:rsidRPr="00F24064">
              <w:rPr>
                <w:b/>
                <w:color w:val="000000"/>
                <w:sz w:val="20"/>
                <w:szCs w:val="20"/>
              </w:rPr>
              <w:t>Brülör:</w:t>
            </w:r>
          </w:p>
          <w:p w:rsidR="004466E1" w:rsidRDefault="004466E1" w:rsidP="004466E1">
            <w:pPr>
              <w:tabs>
                <w:tab w:val="left" w:pos="8364"/>
              </w:tabs>
              <w:rPr>
                <w:color w:val="000000"/>
                <w:sz w:val="20"/>
                <w:szCs w:val="20"/>
              </w:rPr>
            </w:pPr>
          </w:p>
          <w:p w:rsidR="004F5FAD" w:rsidRPr="00F24064" w:rsidRDefault="004F5FAD" w:rsidP="004F5FAD">
            <w:pPr>
              <w:tabs>
                <w:tab w:val="left" w:pos="8364"/>
              </w:tabs>
              <w:rPr>
                <w:color w:val="000000"/>
                <w:sz w:val="20"/>
                <w:szCs w:val="20"/>
              </w:rPr>
            </w:pPr>
            <w:r w:rsidRPr="00F24064">
              <w:rPr>
                <w:color w:val="000000"/>
                <w:sz w:val="20"/>
                <w:szCs w:val="20"/>
              </w:rPr>
              <w:t>Kapasite</w:t>
            </w:r>
            <w:r>
              <w:rPr>
                <w:color w:val="000000"/>
                <w:sz w:val="20"/>
                <w:szCs w:val="20"/>
              </w:rPr>
              <w:t xml:space="preserve"> </w:t>
            </w:r>
            <w:r w:rsidRPr="00F24064">
              <w:rPr>
                <w:color w:val="000000"/>
                <w:sz w:val="20"/>
                <w:szCs w:val="20"/>
              </w:rPr>
              <w:t>80 - 225 kw.</w:t>
            </w:r>
          </w:p>
          <w:p w:rsidR="004466E1" w:rsidRDefault="004466E1" w:rsidP="004466E1">
            <w:pPr>
              <w:tabs>
                <w:tab w:val="left" w:pos="8364"/>
              </w:tabs>
              <w:rPr>
                <w:color w:val="000000"/>
                <w:sz w:val="20"/>
                <w:szCs w:val="20"/>
              </w:rPr>
            </w:pPr>
          </w:p>
          <w:p w:rsidR="004F5FAD" w:rsidRPr="00F24064" w:rsidRDefault="004F5FAD" w:rsidP="004F5FAD">
            <w:pPr>
              <w:tabs>
                <w:tab w:val="left" w:pos="8364"/>
              </w:tabs>
              <w:rPr>
                <w:color w:val="000000"/>
                <w:sz w:val="20"/>
                <w:szCs w:val="20"/>
              </w:rPr>
            </w:pPr>
            <w:r w:rsidRPr="00F24064">
              <w:rPr>
                <w:color w:val="000000"/>
                <w:sz w:val="20"/>
                <w:szCs w:val="20"/>
              </w:rPr>
              <w:t>Brülör kapasitesi</w:t>
            </w:r>
            <w:r>
              <w:rPr>
                <w:color w:val="000000"/>
                <w:sz w:val="20"/>
                <w:szCs w:val="20"/>
              </w:rPr>
              <w:t xml:space="preserve"> </w:t>
            </w:r>
            <w:r w:rsidR="008F7270" w:rsidRPr="00115680">
              <w:rPr>
                <w:color w:val="000000"/>
                <w:sz w:val="20"/>
                <w:szCs w:val="20"/>
              </w:rPr>
              <w:t>en az 70.000 kcal/h en çok 195.000 kcal/h</w:t>
            </w:r>
          </w:p>
          <w:p w:rsidR="004466E1" w:rsidRDefault="004466E1" w:rsidP="004466E1">
            <w:pPr>
              <w:tabs>
                <w:tab w:val="left" w:pos="8364"/>
              </w:tabs>
              <w:rPr>
                <w:color w:val="000000"/>
                <w:sz w:val="20"/>
                <w:szCs w:val="20"/>
              </w:rPr>
            </w:pPr>
          </w:p>
          <w:p w:rsidR="004F5FAD" w:rsidRPr="00F24064" w:rsidRDefault="004F5FAD" w:rsidP="004F5FAD">
            <w:pPr>
              <w:tabs>
                <w:tab w:val="left" w:pos="8364"/>
              </w:tabs>
              <w:rPr>
                <w:color w:val="000000"/>
                <w:sz w:val="20"/>
                <w:szCs w:val="20"/>
              </w:rPr>
            </w:pPr>
            <w:r w:rsidRPr="00F24064">
              <w:rPr>
                <w:color w:val="000000"/>
                <w:sz w:val="20"/>
                <w:szCs w:val="20"/>
              </w:rPr>
              <w:t>Yakıt</w:t>
            </w:r>
            <w:r>
              <w:rPr>
                <w:color w:val="000000"/>
                <w:sz w:val="20"/>
                <w:szCs w:val="20"/>
              </w:rPr>
              <w:t xml:space="preserve"> </w:t>
            </w:r>
            <w:r w:rsidRPr="00F24064">
              <w:rPr>
                <w:color w:val="000000"/>
                <w:sz w:val="20"/>
                <w:szCs w:val="20"/>
              </w:rPr>
              <w:t>Lpg</w:t>
            </w:r>
          </w:p>
          <w:p w:rsidR="004466E1" w:rsidRDefault="004466E1" w:rsidP="004466E1">
            <w:pPr>
              <w:tabs>
                <w:tab w:val="left" w:pos="8364"/>
              </w:tabs>
              <w:rPr>
                <w:color w:val="000000"/>
                <w:sz w:val="20"/>
                <w:szCs w:val="20"/>
              </w:rPr>
            </w:pPr>
          </w:p>
          <w:tbl>
            <w:tblPr>
              <w:tblW w:w="7866" w:type="dxa"/>
              <w:tblLayout w:type="fixed"/>
              <w:tblCellMar>
                <w:left w:w="70" w:type="dxa"/>
                <w:right w:w="70" w:type="dxa"/>
              </w:tblCellMar>
              <w:tblLook w:val="0000"/>
            </w:tblPr>
            <w:tblGrid>
              <w:gridCol w:w="7866"/>
            </w:tblGrid>
            <w:tr w:rsidR="00C05D70" w:rsidRPr="00F24064" w:rsidTr="008F7270">
              <w:trPr>
                <w:cantSplit/>
              </w:trPr>
              <w:tc>
                <w:tcPr>
                  <w:tcW w:w="7866" w:type="dxa"/>
                </w:tcPr>
                <w:p w:rsidR="00C05D70" w:rsidRPr="00F24064" w:rsidRDefault="00C05D70" w:rsidP="008F7270">
                  <w:pPr>
                    <w:tabs>
                      <w:tab w:val="left" w:pos="8364"/>
                    </w:tabs>
                    <w:rPr>
                      <w:b/>
                      <w:color w:val="000000"/>
                      <w:sz w:val="20"/>
                      <w:szCs w:val="20"/>
                      <w:u w:val="single"/>
                    </w:rPr>
                  </w:pPr>
                  <w:r w:rsidRPr="00F24064">
                    <w:rPr>
                      <w:b/>
                      <w:color w:val="000000"/>
                      <w:sz w:val="20"/>
                      <w:szCs w:val="20"/>
                      <w:u w:val="single"/>
                    </w:rPr>
                    <w:t>Sirkülasyon fan grubu:</w:t>
                  </w:r>
                </w:p>
              </w:tc>
            </w:tr>
          </w:tbl>
          <w:p w:rsidR="00C05D70" w:rsidRPr="00F24064" w:rsidRDefault="00C05D70" w:rsidP="00C05D70">
            <w:pPr>
              <w:tabs>
                <w:tab w:val="left" w:pos="8364"/>
              </w:tabs>
              <w:ind w:right="284"/>
              <w:jc w:val="both"/>
              <w:rPr>
                <w:color w:val="000000"/>
                <w:sz w:val="20"/>
                <w:szCs w:val="20"/>
              </w:rPr>
            </w:pPr>
            <w:r w:rsidRPr="00F24064">
              <w:rPr>
                <w:color w:val="000000"/>
                <w:sz w:val="20"/>
                <w:szCs w:val="20"/>
              </w:rPr>
              <w:t>Termoblok ünitesinde oluşan ısı sirkülasyon fanlar vasıtası ile fırın içi hava kanallarına dağıtılabilmelidir.</w:t>
            </w:r>
          </w:p>
          <w:p w:rsidR="004466E1" w:rsidRDefault="00C05D70" w:rsidP="00C05D70">
            <w:pPr>
              <w:tabs>
                <w:tab w:val="left" w:pos="8364"/>
              </w:tabs>
              <w:rPr>
                <w:color w:val="000000"/>
                <w:sz w:val="20"/>
                <w:szCs w:val="20"/>
              </w:rPr>
            </w:pPr>
            <w:r w:rsidRPr="00F24064">
              <w:rPr>
                <w:color w:val="000000"/>
                <w:sz w:val="20"/>
                <w:szCs w:val="20"/>
              </w:rPr>
              <w:t xml:space="preserve">                                                                                                                 </w:t>
            </w:r>
          </w:p>
          <w:tbl>
            <w:tblPr>
              <w:tblW w:w="0" w:type="auto"/>
              <w:tblLayout w:type="fixed"/>
              <w:tblCellMar>
                <w:left w:w="70" w:type="dxa"/>
                <w:right w:w="70" w:type="dxa"/>
              </w:tblCellMar>
              <w:tblLook w:val="0000"/>
            </w:tblPr>
            <w:tblGrid>
              <w:gridCol w:w="7866"/>
            </w:tblGrid>
            <w:tr w:rsidR="00C05D70" w:rsidRPr="00F24064" w:rsidTr="00F8788A">
              <w:trPr>
                <w:cantSplit/>
              </w:trPr>
              <w:tc>
                <w:tcPr>
                  <w:tcW w:w="7866" w:type="dxa"/>
                </w:tcPr>
                <w:p w:rsidR="00C05D70" w:rsidRPr="00F24064" w:rsidRDefault="00C05D70" w:rsidP="00F8788A">
                  <w:pPr>
                    <w:tabs>
                      <w:tab w:val="left" w:pos="8364"/>
                    </w:tabs>
                    <w:jc w:val="both"/>
                    <w:rPr>
                      <w:b/>
                      <w:color w:val="000000"/>
                      <w:sz w:val="20"/>
                      <w:szCs w:val="20"/>
                      <w:u w:val="single"/>
                    </w:rPr>
                  </w:pPr>
                  <w:r w:rsidRPr="00F24064">
                    <w:rPr>
                      <w:b/>
                      <w:color w:val="000000"/>
                      <w:sz w:val="20"/>
                      <w:szCs w:val="20"/>
                      <w:u w:val="single"/>
                    </w:rPr>
                    <w:t>Isı ünitesi gövde izolasyonu:</w:t>
                  </w:r>
                </w:p>
              </w:tc>
            </w:tr>
          </w:tbl>
          <w:p w:rsidR="007D1BAC" w:rsidRDefault="00C05D70" w:rsidP="007D1BAC">
            <w:pPr>
              <w:tabs>
                <w:tab w:val="left" w:pos="8364"/>
              </w:tabs>
              <w:ind w:right="284"/>
              <w:jc w:val="both"/>
              <w:rPr>
                <w:color w:val="000000"/>
                <w:sz w:val="20"/>
                <w:szCs w:val="20"/>
              </w:rPr>
            </w:pPr>
            <w:r w:rsidRPr="00F24064">
              <w:rPr>
                <w:color w:val="000000"/>
                <w:sz w:val="20"/>
                <w:szCs w:val="20"/>
              </w:rPr>
              <w:t>Isı ünitesinde oluşan faydalı ısının en yüksek verimle kullanılabilmesi için termoblok grubu komple kaya yünü ile (150 mm ) izole edilmelidir.</w:t>
            </w:r>
          </w:p>
          <w:p w:rsidR="007D1BAC" w:rsidRDefault="007D1BAC" w:rsidP="007D1BAC">
            <w:pPr>
              <w:tabs>
                <w:tab w:val="left" w:pos="8364"/>
              </w:tabs>
              <w:ind w:right="284"/>
              <w:jc w:val="both"/>
              <w:rPr>
                <w:color w:val="000000"/>
                <w:sz w:val="20"/>
                <w:szCs w:val="20"/>
              </w:rPr>
            </w:pPr>
          </w:p>
          <w:p w:rsidR="007D1BAC" w:rsidRDefault="00F95163" w:rsidP="007D1BAC">
            <w:pPr>
              <w:rPr>
                <w:b/>
                <w:sz w:val="20"/>
                <w:szCs w:val="20"/>
                <w:u w:val="single"/>
              </w:rPr>
            </w:pPr>
            <w:r w:rsidRPr="00862F10">
              <w:rPr>
                <w:sz w:val="20"/>
                <w:szCs w:val="20"/>
              </w:rPr>
              <w:t xml:space="preserve"> </w:t>
            </w:r>
            <w:r w:rsidR="007D1BAC" w:rsidRPr="00F24064">
              <w:rPr>
                <w:b/>
                <w:sz w:val="20"/>
                <w:szCs w:val="20"/>
                <w:u w:val="single"/>
              </w:rPr>
              <w:t>Konveyör:</w:t>
            </w:r>
          </w:p>
          <w:p w:rsidR="007D1BAC" w:rsidRPr="00F24064" w:rsidRDefault="007D1BAC" w:rsidP="007D1BAC">
            <w:pPr>
              <w:rPr>
                <w:b/>
                <w:sz w:val="20"/>
                <w:szCs w:val="20"/>
                <w:u w:val="single"/>
              </w:rPr>
            </w:pPr>
          </w:p>
          <w:p w:rsidR="007D1BAC" w:rsidRDefault="007D1BAC" w:rsidP="007D1BAC">
            <w:pPr>
              <w:tabs>
                <w:tab w:val="left" w:pos="8364"/>
              </w:tabs>
              <w:rPr>
                <w:color w:val="000000"/>
                <w:sz w:val="20"/>
                <w:szCs w:val="20"/>
              </w:rPr>
            </w:pPr>
            <w:r w:rsidRPr="00F24064">
              <w:rPr>
                <w:color w:val="000000"/>
                <w:sz w:val="20"/>
                <w:szCs w:val="20"/>
              </w:rPr>
              <w:t>Konveyör</w:t>
            </w:r>
            <w:r>
              <w:rPr>
                <w:color w:val="000000"/>
                <w:sz w:val="20"/>
                <w:szCs w:val="20"/>
              </w:rPr>
              <w:t xml:space="preserve"> </w:t>
            </w:r>
            <w:r w:rsidRPr="00F24064">
              <w:rPr>
                <w:color w:val="000000"/>
                <w:sz w:val="20"/>
                <w:szCs w:val="20"/>
              </w:rPr>
              <w:t>3’’ inç web tipi</w:t>
            </w:r>
          </w:p>
          <w:p w:rsidR="007D1BAC" w:rsidRPr="00F24064" w:rsidRDefault="007D1BAC" w:rsidP="007D1BAC">
            <w:pPr>
              <w:tabs>
                <w:tab w:val="left" w:pos="8364"/>
              </w:tabs>
              <w:rPr>
                <w:color w:val="000000"/>
                <w:sz w:val="20"/>
                <w:szCs w:val="20"/>
              </w:rPr>
            </w:pPr>
          </w:p>
          <w:p w:rsidR="001C2EC7" w:rsidRPr="00115680" w:rsidRDefault="007D1BAC" w:rsidP="001C2EC7">
            <w:pPr>
              <w:tabs>
                <w:tab w:val="left" w:pos="8364"/>
              </w:tabs>
              <w:rPr>
                <w:color w:val="000000"/>
                <w:sz w:val="20"/>
                <w:szCs w:val="20"/>
              </w:rPr>
            </w:pPr>
            <w:r w:rsidRPr="00F24064">
              <w:rPr>
                <w:color w:val="000000"/>
                <w:sz w:val="20"/>
                <w:szCs w:val="20"/>
              </w:rPr>
              <w:t>Konveyör zincir boyu</w:t>
            </w:r>
            <w:r>
              <w:rPr>
                <w:color w:val="000000"/>
                <w:sz w:val="20"/>
                <w:szCs w:val="20"/>
              </w:rPr>
              <w:t xml:space="preserve"> </w:t>
            </w:r>
            <w:r w:rsidR="001C2EC7" w:rsidRPr="00115680">
              <w:rPr>
                <w:color w:val="000000"/>
                <w:sz w:val="20"/>
                <w:szCs w:val="20"/>
              </w:rPr>
              <w:t>en az 66 m en fazla 70 m</w:t>
            </w:r>
          </w:p>
          <w:p w:rsidR="007D1BAC" w:rsidRDefault="007D1BAC" w:rsidP="007D1BAC">
            <w:pPr>
              <w:tabs>
                <w:tab w:val="left" w:pos="8364"/>
              </w:tabs>
              <w:rPr>
                <w:color w:val="000000"/>
                <w:sz w:val="20"/>
                <w:szCs w:val="20"/>
              </w:rPr>
            </w:pPr>
          </w:p>
          <w:p w:rsidR="007D1BAC" w:rsidRPr="00F24064" w:rsidRDefault="007D1BAC" w:rsidP="007D1BAC">
            <w:pPr>
              <w:tabs>
                <w:tab w:val="left" w:pos="8364"/>
              </w:tabs>
              <w:rPr>
                <w:color w:val="000000"/>
                <w:sz w:val="20"/>
                <w:szCs w:val="20"/>
              </w:rPr>
            </w:pPr>
            <w:r w:rsidRPr="00F24064">
              <w:rPr>
                <w:color w:val="000000"/>
                <w:sz w:val="20"/>
                <w:szCs w:val="20"/>
              </w:rPr>
              <w:t>Askı hatvesi</w:t>
            </w:r>
            <w:r>
              <w:rPr>
                <w:color w:val="000000"/>
                <w:sz w:val="20"/>
                <w:szCs w:val="20"/>
              </w:rPr>
              <w:t xml:space="preserve"> </w:t>
            </w:r>
            <w:r w:rsidRPr="00F24064">
              <w:rPr>
                <w:color w:val="000000"/>
                <w:sz w:val="20"/>
                <w:szCs w:val="20"/>
              </w:rPr>
              <w:t>600 mm</w:t>
            </w:r>
          </w:p>
          <w:p w:rsidR="00F95163" w:rsidRPr="007C40DC" w:rsidRDefault="00F95163" w:rsidP="007D1BAC">
            <w:pPr>
              <w:tabs>
                <w:tab w:val="left" w:pos="8364"/>
              </w:tabs>
              <w:ind w:right="284"/>
              <w:jc w:val="both"/>
            </w:pPr>
          </w:p>
        </w:tc>
        <w:tc>
          <w:tcPr>
            <w:tcW w:w="1537" w:type="dxa"/>
            <w:vAlign w:val="center"/>
          </w:tcPr>
          <w:p w:rsidR="00F95163" w:rsidRPr="007C40DC" w:rsidRDefault="00F95163" w:rsidP="00D701B2">
            <w:pPr>
              <w:numPr>
                <w:ilvl w:val="0"/>
                <w:numId w:val="52"/>
              </w:numPr>
              <w:spacing w:before="120" w:after="120"/>
              <w:jc w:val="center"/>
            </w:pPr>
            <w:r w:rsidRPr="00FB140C">
              <w:rPr>
                <w:sz w:val="20"/>
                <w:szCs w:val="20"/>
              </w:rPr>
              <w:t>Adet</w:t>
            </w:r>
          </w:p>
        </w:tc>
      </w:tr>
    </w:tbl>
    <w:p w:rsidR="00FB2E5C" w:rsidRDefault="00FB2E5C" w:rsidP="00192133">
      <w:pPr>
        <w:spacing w:before="120" w:after="120"/>
        <w:ind w:left="1080"/>
      </w:pPr>
    </w:p>
    <w:tbl>
      <w:tblPr>
        <w:tblW w:w="47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6378"/>
        <w:gridCol w:w="20"/>
        <w:gridCol w:w="1538"/>
      </w:tblGrid>
      <w:tr w:rsidR="00654983" w:rsidRPr="007C40DC" w:rsidTr="00654983">
        <w:trPr>
          <w:cantSplit/>
          <w:trHeight w:val="274"/>
          <w:tblHeader/>
        </w:trPr>
        <w:tc>
          <w:tcPr>
            <w:tcW w:w="852" w:type="dxa"/>
            <w:shd w:val="pct5" w:color="auto" w:fill="FFFFFF"/>
          </w:tcPr>
          <w:p w:rsidR="00654983" w:rsidRPr="007C40DC" w:rsidRDefault="00654983" w:rsidP="00F8788A">
            <w:pPr>
              <w:spacing w:before="120" w:after="120"/>
              <w:jc w:val="center"/>
              <w:rPr>
                <w:b/>
              </w:rPr>
            </w:pPr>
            <w:r w:rsidRPr="007C40DC">
              <w:rPr>
                <w:b/>
              </w:rPr>
              <w:lastRenderedPageBreak/>
              <w:t>A</w:t>
            </w:r>
          </w:p>
        </w:tc>
        <w:tc>
          <w:tcPr>
            <w:tcW w:w="6378" w:type="dxa"/>
            <w:shd w:val="pct5" w:color="auto" w:fill="FFFFFF"/>
          </w:tcPr>
          <w:p w:rsidR="00654983" w:rsidRPr="007C40DC" w:rsidRDefault="00654983" w:rsidP="00F8788A">
            <w:pPr>
              <w:spacing w:before="120" w:after="120"/>
              <w:jc w:val="center"/>
              <w:rPr>
                <w:b/>
              </w:rPr>
            </w:pPr>
            <w:r w:rsidRPr="007C40DC">
              <w:rPr>
                <w:b/>
              </w:rPr>
              <w:t>B</w:t>
            </w:r>
          </w:p>
        </w:tc>
        <w:tc>
          <w:tcPr>
            <w:tcW w:w="1558" w:type="dxa"/>
            <w:gridSpan w:val="2"/>
            <w:shd w:val="pct5" w:color="auto" w:fill="FFFFFF"/>
          </w:tcPr>
          <w:p w:rsidR="00654983" w:rsidRPr="007C40DC" w:rsidRDefault="00654983" w:rsidP="00F8788A">
            <w:pPr>
              <w:spacing w:before="120" w:after="120"/>
              <w:jc w:val="center"/>
              <w:rPr>
                <w:b/>
              </w:rPr>
            </w:pPr>
            <w:r w:rsidRPr="007C40DC">
              <w:rPr>
                <w:b/>
              </w:rPr>
              <w:t>C</w:t>
            </w:r>
          </w:p>
        </w:tc>
      </w:tr>
      <w:tr w:rsidR="00654983" w:rsidRPr="007C40DC" w:rsidTr="00654983">
        <w:trPr>
          <w:cantSplit/>
          <w:trHeight w:val="274"/>
          <w:tblHeader/>
        </w:trPr>
        <w:tc>
          <w:tcPr>
            <w:tcW w:w="852" w:type="dxa"/>
            <w:shd w:val="pct5" w:color="auto" w:fill="FFFFFF"/>
          </w:tcPr>
          <w:p w:rsidR="00654983" w:rsidRPr="007C40DC" w:rsidRDefault="00654983" w:rsidP="00F8788A">
            <w:pPr>
              <w:spacing w:before="120" w:after="120"/>
              <w:jc w:val="center"/>
              <w:rPr>
                <w:b/>
              </w:rPr>
            </w:pPr>
            <w:r w:rsidRPr="007C40DC">
              <w:rPr>
                <w:b/>
              </w:rPr>
              <w:t>Sıra No</w:t>
            </w:r>
          </w:p>
        </w:tc>
        <w:tc>
          <w:tcPr>
            <w:tcW w:w="6378" w:type="dxa"/>
            <w:shd w:val="pct5" w:color="auto" w:fill="FFFFFF"/>
          </w:tcPr>
          <w:p w:rsidR="00654983" w:rsidRPr="007C40DC" w:rsidRDefault="00654983" w:rsidP="00F8788A">
            <w:pPr>
              <w:spacing w:before="120" w:after="120"/>
              <w:jc w:val="center"/>
              <w:rPr>
                <w:b/>
              </w:rPr>
            </w:pPr>
            <w:r w:rsidRPr="007C40DC">
              <w:rPr>
                <w:b/>
              </w:rPr>
              <w:t>Teknik Özellikler</w:t>
            </w:r>
          </w:p>
        </w:tc>
        <w:tc>
          <w:tcPr>
            <w:tcW w:w="1558" w:type="dxa"/>
            <w:gridSpan w:val="2"/>
            <w:shd w:val="pct5" w:color="auto" w:fill="FFFFFF"/>
          </w:tcPr>
          <w:p w:rsidR="00654983" w:rsidRPr="007C40DC" w:rsidRDefault="00654983" w:rsidP="00F8788A">
            <w:pPr>
              <w:spacing w:before="120" w:after="120"/>
              <w:jc w:val="center"/>
              <w:rPr>
                <w:b/>
              </w:rPr>
            </w:pPr>
            <w:r w:rsidRPr="007C40DC">
              <w:rPr>
                <w:b/>
              </w:rPr>
              <w:t>Miktar</w:t>
            </w:r>
          </w:p>
        </w:tc>
      </w:tr>
      <w:tr w:rsidR="009135AC" w:rsidRPr="007C40DC" w:rsidTr="00654983">
        <w:trPr>
          <w:cantSplit/>
        </w:trPr>
        <w:tc>
          <w:tcPr>
            <w:tcW w:w="852" w:type="dxa"/>
            <w:vAlign w:val="center"/>
          </w:tcPr>
          <w:p w:rsidR="009135AC" w:rsidRPr="00153DA2" w:rsidRDefault="009135AC" w:rsidP="00F8788A">
            <w:pPr>
              <w:spacing w:before="120" w:after="120"/>
              <w:jc w:val="center"/>
              <w:rPr>
                <w:sz w:val="20"/>
                <w:szCs w:val="20"/>
              </w:rPr>
            </w:pPr>
            <w:r w:rsidRPr="00153DA2">
              <w:rPr>
                <w:sz w:val="20"/>
                <w:szCs w:val="20"/>
              </w:rPr>
              <w:t>1</w:t>
            </w:r>
          </w:p>
        </w:tc>
        <w:tc>
          <w:tcPr>
            <w:tcW w:w="6398" w:type="dxa"/>
            <w:gridSpan w:val="2"/>
          </w:tcPr>
          <w:p w:rsidR="009135AC" w:rsidRPr="00EF7113" w:rsidRDefault="009135AC" w:rsidP="00F8788A">
            <w:pPr>
              <w:tabs>
                <w:tab w:val="left" w:pos="8364"/>
              </w:tabs>
              <w:ind w:right="284"/>
              <w:jc w:val="both"/>
              <w:rPr>
                <w:sz w:val="20"/>
                <w:szCs w:val="20"/>
              </w:rPr>
            </w:pPr>
          </w:p>
          <w:p w:rsidR="00C36038" w:rsidRDefault="00C36038" w:rsidP="00C36038">
            <w:pPr>
              <w:tabs>
                <w:tab w:val="left" w:pos="8364"/>
              </w:tabs>
              <w:rPr>
                <w:color w:val="000000"/>
                <w:sz w:val="20"/>
                <w:szCs w:val="20"/>
              </w:rPr>
            </w:pPr>
            <w:r w:rsidRPr="00F24064">
              <w:rPr>
                <w:color w:val="000000"/>
                <w:sz w:val="20"/>
                <w:szCs w:val="20"/>
              </w:rPr>
              <w:t>Askı yükü</w:t>
            </w:r>
            <w:r>
              <w:rPr>
                <w:color w:val="000000"/>
                <w:sz w:val="20"/>
                <w:szCs w:val="20"/>
              </w:rPr>
              <w:t xml:space="preserve"> </w:t>
            </w:r>
            <w:r w:rsidRPr="00F24064">
              <w:rPr>
                <w:color w:val="000000"/>
                <w:sz w:val="20"/>
                <w:szCs w:val="20"/>
              </w:rPr>
              <w:t>50 kg</w:t>
            </w:r>
          </w:p>
          <w:p w:rsidR="00C36038" w:rsidRDefault="00C36038" w:rsidP="00C36038">
            <w:pPr>
              <w:tabs>
                <w:tab w:val="left" w:pos="8364"/>
              </w:tabs>
              <w:rPr>
                <w:color w:val="000000"/>
                <w:sz w:val="20"/>
                <w:szCs w:val="20"/>
              </w:rPr>
            </w:pPr>
          </w:p>
          <w:p w:rsidR="00C36038" w:rsidRPr="00F24064" w:rsidRDefault="00C36038" w:rsidP="00C36038">
            <w:pPr>
              <w:tabs>
                <w:tab w:val="left" w:pos="8364"/>
              </w:tabs>
              <w:rPr>
                <w:color w:val="000000"/>
                <w:sz w:val="20"/>
                <w:szCs w:val="20"/>
              </w:rPr>
            </w:pPr>
            <w:r w:rsidRPr="00F24064">
              <w:rPr>
                <w:color w:val="000000"/>
                <w:sz w:val="20"/>
                <w:szCs w:val="20"/>
              </w:rPr>
              <w:t>Konveyör hız ayarı</w:t>
            </w:r>
            <w:r>
              <w:rPr>
                <w:color w:val="000000"/>
                <w:sz w:val="20"/>
                <w:szCs w:val="20"/>
              </w:rPr>
              <w:t xml:space="preserve"> </w:t>
            </w:r>
            <w:r w:rsidRPr="00F24064">
              <w:rPr>
                <w:color w:val="000000"/>
                <w:sz w:val="20"/>
                <w:szCs w:val="20"/>
              </w:rPr>
              <w:t>0-3.0 m/dak</w:t>
            </w:r>
          </w:p>
          <w:p w:rsidR="00C36038" w:rsidRPr="00F24064" w:rsidRDefault="00C36038" w:rsidP="00C36038">
            <w:pPr>
              <w:tabs>
                <w:tab w:val="left" w:pos="8364"/>
              </w:tabs>
              <w:rPr>
                <w:color w:val="000000"/>
                <w:sz w:val="20"/>
                <w:szCs w:val="20"/>
              </w:rPr>
            </w:pPr>
          </w:p>
          <w:p w:rsidR="00C36038" w:rsidRPr="00F24064" w:rsidRDefault="00C36038" w:rsidP="00C36038">
            <w:pPr>
              <w:tabs>
                <w:tab w:val="left" w:pos="8364"/>
              </w:tabs>
              <w:rPr>
                <w:color w:val="000000"/>
                <w:sz w:val="20"/>
                <w:szCs w:val="20"/>
              </w:rPr>
            </w:pPr>
            <w:r w:rsidRPr="00F24064">
              <w:rPr>
                <w:color w:val="000000"/>
                <w:sz w:val="20"/>
                <w:szCs w:val="20"/>
              </w:rPr>
              <w:t>Tahrik istasyonu</w:t>
            </w:r>
            <w:r>
              <w:rPr>
                <w:color w:val="000000"/>
                <w:sz w:val="20"/>
                <w:szCs w:val="20"/>
              </w:rPr>
              <w:t xml:space="preserve"> </w:t>
            </w:r>
            <w:r w:rsidRPr="00F24064">
              <w:rPr>
                <w:color w:val="000000"/>
                <w:sz w:val="20"/>
                <w:szCs w:val="20"/>
              </w:rPr>
              <w:t>Gergi kızaklı dairesel tahrik</w:t>
            </w:r>
          </w:p>
          <w:p w:rsidR="009135AC" w:rsidRDefault="009135AC" w:rsidP="00F8788A">
            <w:pPr>
              <w:tabs>
                <w:tab w:val="left" w:pos="8364"/>
              </w:tabs>
              <w:jc w:val="both"/>
              <w:rPr>
                <w:color w:val="000000"/>
                <w:sz w:val="20"/>
                <w:szCs w:val="20"/>
                <w:vertAlign w:val="superscript"/>
              </w:rPr>
            </w:pPr>
          </w:p>
          <w:p w:rsidR="009135AC" w:rsidRDefault="00C36038" w:rsidP="00F8788A">
            <w:pPr>
              <w:rPr>
                <w:color w:val="000000"/>
                <w:sz w:val="20"/>
                <w:szCs w:val="20"/>
              </w:rPr>
            </w:pPr>
            <w:r w:rsidRPr="00F24064">
              <w:rPr>
                <w:color w:val="000000"/>
                <w:sz w:val="20"/>
                <w:szCs w:val="20"/>
              </w:rPr>
              <w:t>Askı parçası trolley araba</w:t>
            </w:r>
            <w:r>
              <w:rPr>
                <w:color w:val="000000"/>
                <w:sz w:val="20"/>
                <w:szCs w:val="20"/>
              </w:rPr>
              <w:t xml:space="preserve"> </w:t>
            </w:r>
            <w:r w:rsidRPr="00F24064">
              <w:rPr>
                <w:color w:val="000000"/>
                <w:sz w:val="20"/>
                <w:szCs w:val="20"/>
              </w:rPr>
              <w:t>110 ad</w:t>
            </w:r>
            <w:r>
              <w:rPr>
                <w:color w:val="000000"/>
                <w:sz w:val="20"/>
                <w:szCs w:val="20"/>
              </w:rPr>
              <w:t>.</w:t>
            </w:r>
          </w:p>
          <w:p w:rsidR="00C36038" w:rsidRDefault="00C36038" w:rsidP="00F8788A">
            <w:pPr>
              <w:rPr>
                <w:color w:val="000000"/>
                <w:sz w:val="20"/>
                <w:szCs w:val="20"/>
              </w:rPr>
            </w:pPr>
          </w:p>
          <w:p w:rsidR="00C36038" w:rsidRDefault="00C36038" w:rsidP="00F8788A">
            <w:pPr>
              <w:rPr>
                <w:color w:val="000000"/>
                <w:sz w:val="20"/>
                <w:szCs w:val="20"/>
              </w:rPr>
            </w:pPr>
            <w:r w:rsidRPr="00F24064">
              <w:rPr>
                <w:color w:val="000000"/>
                <w:sz w:val="20"/>
                <w:szCs w:val="20"/>
              </w:rPr>
              <w:t>Tahrik gergi üniteli</w:t>
            </w:r>
          </w:p>
          <w:p w:rsidR="00C36038" w:rsidRDefault="00C36038" w:rsidP="00F8788A">
            <w:pPr>
              <w:rPr>
                <w:color w:val="000000"/>
                <w:sz w:val="20"/>
                <w:szCs w:val="20"/>
              </w:rPr>
            </w:pPr>
          </w:p>
          <w:p w:rsidR="00C36038" w:rsidRPr="00F24064" w:rsidRDefault="00C36038" w:rsidP="00C36038">
            <w:pPr>
              <w:tabs>
                <w:tab w:val="left" w:pos="8364"/>
              </w:tabs>
              <w:rPr>
                <w:color w:val="000000"/>
                <w:sz w:val="20"/>
                <w:szCs w:val="20"/>
              </w:rPr>
            </w:pPr>
            <w:r w:rsidRPr="00F24064">
              <w:rPr>
                <w:color w:val="000000"/>
                <w:sz w:val="20"/>
                <w:szCs w:val="20"/>
              </w:rPr>
              <w:t>Dönüş</w:t>
            </w:r>
            <w:r>
              <w:rPr>
                <w:color w:val="000000"/>
                <w:sz w:val="20"/>
                <w:szCs w:val="20"/>
              </w:rPr>
              <w:t xml:space="preserve"> </w:t>
            </w:r>
            <w:r w:rsidRPr="00F24064">
              <w:rPr>
                <w:color w:val="000000"/>
                <w:sz w:val="20"/>
                <w:szCs w:val="20"/>
              </w:rPr>
              <w:t>5 ad.</w:t>
            </w:r>
          </w:p>
          <w:p w:rsidR="00C36038" w:rsidRDefault="00C36038" w:rsidP="00F8788A">
            <w:pPr>
              <w:rPr>
                <w:color w:val="000000"/>
                <w:sz w:val="20"/>
                <w:szCs w:val="20"/>
              </w:rPr>
            </w:pPr>
          </w:p>
          <w:p w:rsidR="00C36038" w:rsidRPr="00F24064" w:rsidRDefault="00C36038" w:rsidP="00C36038">
            <w:pPr>
              <w:tabs>
                <w:tab w:val="left" w:pos="8364"/>
              </w:tabs>
              <w:rPr>
                <w:color w:val="000000"/>
                <w:sz w:val="20"/>
                <w:szCs w:val="20"/>
              </w:rPr>
            </w:pPr>
            <w:r w:rsidRPr="00F24064">
              <w:rPr>
                <w:color w:val="000000"/>
                <w:sz w:val="20"/>
                <w:szCs w:val="20"/>
              </w:rPr>
              <w:t>Fırın içi genleşme kızağı</w:t>
            </w:r>
            <w:r>
              <w:rPr>
                <w:color w:val="000000"/>
                <w:sz w:val="20"/>
                <w:szCs w:val="20"/>
              </w:rPr>
              <w:t xml:space="preserve"> </w:t>
            </w:r>
            <w:r w:rsidRPr="00F24064">
              <w:rPr>
                <w:color w:val="000000"/>
                <w:sz w:val="20"/>
                <w:szCs w:val="20"/>
              </w:rPr>
              <w:t>2 ad.</w:t>
            </w:r>
          </w:p>
          <w:p w:rsidR="00C36038" w:rsidRDefault="00C36038" w:rsidP="00F8788A">
            <w:pPr>
              <w:rPr>
                <w:color w:val="000000"/>
                <w:sz w:val="20"/>
                <w:szCs w:val="20"/>
              </w:rPr>
            </w:pPr>
          </w:p>
          <w:p w:rsidR="00C36038" w:rsidRDefault="00C36038" w:rsidP="00F8788A">
            <w:pPr>
              <w:rPr>
                <w:color w:val="000000"/>
                <w:sz w:val="20"/>
                <w:szCs w:val="20"/>
              </w:rPr>
            </w:pPr>
            <w:r w:rsidRPr="00F24064">
              <w:rPr>
                <w:color w:val="000000"/>
                <w:sz w:val="20"/>
                <w:szCs w:val="20"/>
              </w:rPr>
              <w:t>Redüktörlü</w:t>
            </w:r>
          </w:p>
          <w:p w:rsidR="00C36038" w:rsidRDefault="00C36038" w:rsidP="00F8788A">
            <w:pPr>
              <w:rPr>
                <w:color w:val="000000"/>
                <w:sz w:val="20"/>
                <w:szCs w:val="20"/>
              </w:rPr>
            </w:pPr>
          </w:p>
          <w:p w:rsidR="00C36038" w:rsidRPr="00F24064" w:rsidRDefault="00C36038" w:rsidP="00C36038">
            <w:pPr>
              <w:tabs>
                <w:tab w:val="left" w:pos="8364"/>
              </w:tabs>
              <w:rPr>
                <w:color w:val="000000"/>
                <w:sz w:val="20"/>
                <w:szCs w:val="20"/>
              </w:rPr>
            </w:pPr>
            <w:r w:rsidRPr="00F24064">
              <w:rPr>
                <w:color w:val="000000"/>
                <w:sz w:val="20"/>
                <w:szCs w:val="20"/>
              </w:rPr>
              <w:t>Trolley tipi   3’’ çift kafalı</w:t>
            </w:r>
          </w:p>
          <w:p w:rsidR="00C36038" w:rsidRDefault="00C36038" w:rsidP="00F8788A">
            <w:pPr>
              <w:rPr>
                <w:color w:val="000000"/>
                <w:sz w:val="20"/>
                <w:szCs w:val="20"/>
              </w:rPr>
            </w:pPr>
          </w:p>
          <w:p w:rsidR="00C36038" w:rsidRPr="00F24064" w:rsidRDefault="00C36038" w:rsidP="00C36038">
            <w:pPr>
              <w:tabs>
                <w:tab w:val="left" w:pos="8364"/>
              </w:tabs>
              <w:ind w:right="284"/>
              <w:rPr>
                <w:color w:val="000000"/>
                <w:sz w:val="20"/>
                <w:szCs w:val="20"/>
              </w:rPr>
            </w:pPr>
            <w:r w:rsidRPr="00F24064">
              <w:rPr>
                <w:color w:val="000000"/>
                <w:sz w:val="20"/>
                <w:szCs w:val="20"/>
              </w:rPr>
              <w:t>Trolley kapasitesi     en az 135 kg. en fazla 150 kg.</w:t>
            </w:r>
          </w:p>
          <w:p w:rsidR="00C36038" w:rsidRDefault="00C36038" w:rsidP="00F8788A">
            <w:pPr>
              <w:rPr>
                <w:color w:val="000000"/>
                <w:sz w:val="20"/>
                <w:szCs w:val="20"/>
              </w:rPr>
            </w:pPr>
          </w:p>
          <w:tbl>
            <w:tblPr>
              <w:tblW w:w="0" w:type="auto"/>
              <w:tblLayout w:type="fixed"/>
              <w:tblCellMar>
                <w:left w:w="70" w:type="dxa"/>
                <w:right w:w="70" w:type="dxa"/>
              </w:tblCellMar>
              <w:tblLook w:val="0000"/>
            </w:tblPr>
            <w:tblGrid>
              <w:gridCol w:w="7866"/>
            </w:tblGrid>
            <w:tr w:rsidR="00010C78" w:rsidRPr="00F24064" w:rsidTr="00F8788A">
              <w:trPr>
                <w:cantSplit/>
              </w:trPr>
              <w:tc>
                <w:tcPr>
                  <w:tcW w:w="7866" w:type="dxa"/>
                </w:tcPr>
                <w:p w:rsidR="00010C78" w:rsidRPr="00F24064" w:rsidRDefault="00010C78" w:rsidP="00F8788A">
                  <w:pPr>
                    <w:tabs>
                      <w:tab w:val="left" w:pos="8364"/>
                    </w:tabs>
                    <w:jc w:val="both"/>
                    <w:rPr>
                      <w:b/>
                      <w:color w:val="000000"/>
                      <w:sz w:val="20"/>
                      <w:szCs w:val="20"/>
                    </w:rPr>
                  </w:pPr>
                  <w:r w:rsidRPr="00F24064">
                    <w:rPr>
                      <w:b/>
                      <w:color w:val="000000"/>
                      <w:sz w:val="20"/>
                      <w:szCs w:val="20"/>
                      <w:u w:val="single"/>
                    </w:rPr>
                    <w:t>Tahrik grubu:</w:t>
                  </w:r>
                </w:p>
              </w:tc>
            </w:tr>
          </w:tbl>
          <w:p w:rsidR="00010C78" w:rsidRPr="00F24064" w:rsidRDefault="00010C78" w:rsidP="00010C78">
            <w:pPr>
              <w:tabs>
                <w:tab w:val="left" w:pos="8364"/>
              </w:tabs>
              <w:ind w:right="284"/>
              <w:jc w:val="both"/>
              <w:rPr>
                <w:color w:val="000000"/>
                <w:sz w:val="20"/>
                <w:szCs w:val="20"/>
              </w:rPr>
            </w:pPr>
            <w:r w:rsidRPr="00F24064">
              <w:rPr>
                <w:color w:val="000000"/>
                <w:sz w:val="20"/>
                <w:szCs w:val="20"/>
              </w:rPr>
              <w:t>Üstten dairesel tahrik tipinde, 1,1 kw gücünde ayaklı ve motorlu redüktörler kullanılmalı.1 adet tahrik istasyonu hız kontrolü potansiyometreden sağlanmalı. Pano içerisinde 1,1 kw trifaze ac motor frekans konvertörü kullanılmalıdır.</w:t>
            </w:r>
          </w:p>
          <w:p w:rsidR="00010C78" w:rsidRPr="00F24064" w:rsidRDefault="00010C78" w:rsidP="00010C78">
            <w:pPr>
              <w:tabs>
                <w:tab w:val="left" w:pos="8364"/>
              </w:tabs>
              <w:ind w:right="284" w:firstLine="284"/>
              <w:jc w:val="both"/>
              <w:rPr>
                <w:color w:val="000000"/>
                <w:sz w:val="20"/>
                <w:szCs w:val="20"/>
              </w:rPr>
            </w:pPr>
          </w:p>
          <w:tbl>
            <w:tblPr>
              <w:tblW w:w="0" w:type="auto"/>
              <w:tblLayout w:type="fixed"/>
              <w:tblCellMar>
                <w:left w:w="70" w:type="dxa"/>
                <w:right w:w="70" w:type="dxa"/>
              </w:tblCellMar>
              <w:tblLook w:val="0000"/>
            </w:tblPr>
            <w:tblGrid>
              <w:gridCol w:w="7866"/>
            </w:tblGrid>
            <w:tr w:rsidR="00575F73" w:rsidRPr="00F24064" w:rsidTr="00F8788A">
              <w:trPr>
                <w:cantSplit/>
              </w:trPr>
              <w:tc>
                <w:tcPr>
                  <w:tcW w:w="7866" w:type="dxa"/>
                </w:tcPr>
                <w:p w:rsidR="00575F73" w:rsidRPr="00F24064" w:rsidRDefault="00575F73" w:rsidP="00F8788A">
                  <w:pPr>
                    <w:tabs>
                      <w:tab w:val="left" w:pos="8364"/>
                    </w:tabs>
                    <w:jc w:val="both"/>
                    <w:rPr>
                      <w:color w:val="000000"/>
                      <w:sz w:val="20"/>
                      <w:szCs w:val="20"/>
                    </w:rPr>
                  </w:pPr>
                  <w:r w:rsidRPr="00F24064">
                    <w:rPr>
                      <w:b/>
                      <w:color w:val="000000"/>
                      <w:sz w:val="20"/>
                      <w:szCs w:val="20"/>
                      <w:u w:val="single"/>
                    </w:rPr>
                    <w:t>Gerdirme grubu-gergi konstüksiyonu:</w:t>
                  </w:r>
                </w:p>
              </w:tc>
            </w:tr>
          </w:tbl>
          <w:p w:rsidR="00575F73" w:rsidRPr="00F24064" w:rsidRDefault="00575F73" w:rsidP="00575F73">
            <w:pPr>
              <w:tabs>
                <w:tab w:val="left" w:pos="8364"/>
              </w:tabs>
              <w:ind w:right="284"/>
              <w:jc w:val="both"/>
              <w:rPr>
                <w:color w:val="000000"/>
                <w:sz w:val="20"/>
                <w:szCs w:val="20"/>
              </w:rPr>
            </w:pPr>
            <w:r w:rsidRPr="00F24064">
              <w:rPr>
                <w:color w:val="000000"/>
                <w:sz w:val="20"/>
                <w:szCs w:val="20"/>
              </w:rPr>
              <w:t>Zamanla oluşacak zincir uzamalarını alacak şekilde olmalı. Hareket kabiliyeti 300 mm ve yaylı tip olmalıdır. Gergi kızakları ise gergi konstrüksiyonu üzerine bağlanmış  ve 300 mm harekete uygun  ve geçişler esnasında kardan zincirine minimum düzeyde sarsıntı yaratacak şekilde imal edilmelidir.</w:t>
            </w:r>
          </w:p>
          <w:p w:rsidR="00C36038" w:rsidRDefault="00C36038" w:rsidP="00F8788A">
            <w:pPr>
              <w:rPr>
                <w:color w:val="000000"/>
                <w:sz w:val="20"/>
                <w:szCs w:val="20"/>
              </w:rPr>
            </w:pPr>
          </w:p>
          <w:tbl>
            <w:tblPr>
              <w:tblW w:w="0" w:type="auto"/>
              <w:tblLayout w:type="fixed"/>
              <w:tblCellMar>
                <w:left w:w="70" w:type="dxa"/>
                <w:right w:w="70" w:type="dxa"/>
              </w:tblCellMar>
              <w:tblLook w:val="0000"/>
            </w:tblPr>
            <w:tblGrid>
              <w:gridCol w:w="7866"/>
            </w:tblGrid>
            <w:tr w:rsidR="00DE320E" w:rsidRPr="00F24064" w:rsidTr="00F8788A">
              <w:trPr>
                <w:cantSplit/>
              </w:trPr>
              <w:tc>
                <w:tcPr>
                  <w:tcW w:w="7866" w:type="dxa"/>
                </w:tcPr>
                <w:p w:rsidR="00DE320E" w:rsidRPr="00F24064" w:rsidRDefault="00DE320E" w:rsidP="00F8788A">
                  <w:pPr>
                    <w:tabs>
                      <w:tab w:val="left" w:pos="8364"/>
                    </w:tabs>
                    <w:jc w:val="both"/>
                    <w:rPr>
                      <w:b/>
                      <w:color w:val="000000"/>
                      <w:sz w:val="20"/>
                      <w:szCs w:val="20"/>
                    </w:rPr>
                  </w:pPr>
                  <w:r w:rsidRPr="00F24064">
                    <w:rPr>
                      <w:b/>
                      <w:color w:val="000000"/>
                      <w:sz w:val="20"/>
                      <w:szCs w:val="20"/>
                      <w:u w:val="single"/>
                    </w:rPr>
                    <w:t xml:space="preserve">Yağlama: </w:t>
                  </w:r>
                </w:p>
              </w:tc>
            </w:tr>
          </w:tbl>
          <w:p w:rsidR="00DE320E" w:rsidRPr="00F24064" w:rsidRDefault="00DE320E" w:rsidP="00DE320E">
            <w:pPr>
              <w:tabs>
                <w:tab w:val="left" w:pos="8364"/>
              </w:tabs>
              <w:ind w:right="284"/>
              <w:jc w:val="both"/>
              <w:rPr>
                <w:color w:val="000000"/>
                <w:sz w:val="20"/>
                <w:szCs w:val="20"/>
              </w:rPr>
            </w:pPr>
            <w:r w:rsidRPr="00F24064">
              <w:rPr>
                <w:color w:val="000000"/>
                <w:sz w:val="20"/>
                <w:szCs w:val="20"/>
              </w:rPr>
              <w:t>Mal taşıyıcı akı arabalarında bulunan yağlama çekirdeklerinden sisteme ısıya dayanıklı gres yağ basılabilmelidir.</w:t>
            </w:r>
          </w:p>
          <w:p w:rsidR="00DE320E" w:rsidRPr="00F24064" w:rsidRDefault="00DE320E" w:rsidP="00DE320E">
            <w:pPr>
              <w:tabs>
                <w:tab w:val="left" w:pos="8364"/>
              </w:tabs>
              <w:ind w:right="284"/>
              <w:jc w:val="both"/>
              <w:rPr>
                <w:color w:val="000000"/>
                <w:sz w:val="20"/>
                <w:szCs w:val="20"/>
              </w:rPr>
            </w:pPr>
          </w:p>
          <w:tbl>
            <w:tblPr>
              <w:tblW w:w="0" w:type="auto"/>
              <w:tblLayout w:type="fixed"/>
              <w:tblCellMar>
                <w:left w:w="70" w:type="dxa"/>
                <w:right w:w="70" w:type="dxa"/>
              </w:tblCellMar>
              <w:tblLook w:val="0000"/>
            </w:tblPr>
            <w:tblGrid>
              <w:gridCol w:w="7866"/>
            </w:tblGrid>
            <w:tr w:rsidR="00232563" w:rsidRPr="00F24064" w:rsidTr="00F8788A">
              <w:trPr>
                <w:cantSplit/>
              </w:trPr>
              <w:tc>
                <w:tcPr>
                  <w:tcW w:w="7866" w:type="dxa"/>
                </w:tcPr>
                <w:p w:rsidR="00232563" w:rsidRPr="00F24064" w:rsidRDefault="00232563" w:rsidP="00F8788A">
                  <w:pPr>
                    <w:tabs>
                      <w:tab w:val="left" w:pos="8364"/>
                    </w:tabs>
                    <w:jc w:val="both"/>
                    <w:rPr>
                      <w:b/>
                      <w:color w:val="000000"/>
                      <w:sz w:val="20"/>
                      <w:szCs w:val="20"/>
                    </w:rPr>
                  </w:pPr>
                  <w:r w:rsidRPr="00F24064">
                    <w:rPr>
                      <w:b/>
                      <w:color w:val="000000"/>
                      <w:sz w:val="20"/>
                      <w:szCs w:val="20"/>
                      <w:u w:val="single"/>
                    </w:rPr>
                    <w:t>Konveyör taşıyıcı sistemi:</w:t>
                  </w:r>
                </w:p>
              </w:tc>
            </w:tr>
          </w:tbl>
          <w:p w:rsidR="00232563" w:rsidRPr="00F24064" w:rsidRDefault="00232563" w:rsidP="00232563">
            <w:pPr>
              <w:tabs>
                <w:tab w:val="left" w:pos="8364"/>
              </w:tabs>
              <w:ind w:right="284"/>
              <w:jc w:val="both"/>
              <w:rPr>
                <w:color w:val="000000"/>
                <w:sz w:val="20"/>
                <w:szCs w:val="20"/>
              </w:rPr>
            </w:pPr>
            <w:r w:rsidRPr="00F24064">
              <w:rPr>
                <w:color w:val="000000"/>
                <w:sz w:val="20"/>
                <w:szCs w:val="20"/>
              </w:rPr>
              <w:t>Tüm sistem belli noktalarda taşıyıcı direklerle desteklenmeli ve bu direkler platform üstü sistemlerde tavana, zemine düz hatlarda yere monte edilmelidir.</w:t>
            </w:r>
          </w:p>
          <w:p w:rsidR="0087619B" w:rsidRDefault="0087619B" w:rsidP="0087619B">
            <w:pPr>
              <w:rPr>
                <w:b/>
                <w:sz w:val="20"/>
                <w:szCs w:val="20"/>
              </w:rPr>
            </w:pPr>
          </w:p>
          <w:p w:rsidR="0087619B" w:rsidRPr="00F24064" w:rsidRDefault="0087619B" w:rsidP="0087619B">
            <w:pPr>
              <w:rPr>
                <w:b/>
                <w:sz w:val="20"/>
                <w:szCs w:val="20"/>
              </w:rPr>
            </w:pPr>
            <w:r w:rsidRPr="00F24064">
              <w:rPr>
                <w:b/>
                <w:sz w:val="20"/>
                <w:szCs w:val="20"/>
              </w:rPr>
              <w:t>1adet operatör kumanda dolabı (8 ad. Makineye göre):</w:t>
            </w:r>
          </w:p>
          <w:p w:rsidR="00232563" w:rsidRDefault="0087619B" w:rsidP="000A6E95">
            <w:pPr>
              <w:rPr>
                <w:sz w:val="20"/>
                <w:szCs w:val="20"/>
              </w:rPr>
            </w:pPr>
            <w:r w:rsidRPr="00F24064">
              <w:rPr>
                <w:sz w:val="20"/>
                <w:szCs w:val="20"/>
              </w:rPr>
              <w:t>Operatör kumanda dolabı her rafı çelik raylı sistem, modüler bir yapıda. Bünyesinde elektrik tesisatı ve hava tesisatı yanı sıra hava hazırlayıcı ekipmanlarda bulunmalıdır.</w:t>
            </w:r>
          </w:p>
          <w:p w:rsidR="000A6E95" w:rsidRPr="007C40DC" w:rsidRDefault="000A6E95" w:rsidP="000A6E95"/>
        </w:tc>
        <w:tc>
          <w:tcPr>
            <w:tcW w:w="1538" w:type="dxa"/>
            <w:vAlign w:val="center"/>
          </w:tcPr>
          <w:p w:rsidR="009135AC" w:rsidRPr="007C40DC" w:rsidRDefault="009135AC" w:rsidP="00D701B2">
            <w:pPr>
              <w:numPr>
                <w:ilvl w:val="0"/>
                <w:numId w:val="53"/>
              </w:numPr>
              <w:spacing w:before="120" w:after="120"/>
              <w:jc w:val="center"/>
            </w:pPr>
            <w:r w:rsidRPr="00FB140C">
              <w:rPr>
                <w:sz w:val="20"/>
                <w:szCs w:val="20"/>
              </w:rPr>
              <w:t>Adet</w:t>
            </w:r>
          </w:p>
        </w:tc>
      </w:tr>
    </w:tbl>
    <w:p w:rsidR="00FB2E5C" w:rsidRDefault="00FB2E5C" w:rsidP="00192133">
      <w:pPr>
        <w:spacing w:before="120" w:after="120"/>
        <w:ind w:left="1080"/>
      </w:pPr>
    </w:p>
    <w:p w:rsidR="00FB2E5C" w:rsidRDefault="00FB2E5C" w:rsidP="00192133">
      <w:pPr>
        <w:spacing w:before="120" w:after="120"/>
        <w:ind w:left="1080"/>
      </w:pPr>
    </w:p>
    <w:p w:rsidR="00FB2E5C" w:rsidRDefault="00FB2E5C" w:rsidP="00192133">
      <w:pPr>
        <w:spacing w:before="120" w:after="120"/>
        <w:ind w:left="1080"/>
      </w:pPr>
    </w:p>
    <w:p w:rsidR="00FB2E5C" w:rsidRDefault="00FB2E5C" w:rsidP="00192133">
      <w:pPr>
        <w:spacing w:before="120" w:after="120"/>
        <w:ind w:left="1080"/>
      </w:pPr>
    </w:p>
    <w:p w:rsidR="00FB2E5C" w:rsidRDefault="00FB2E5C" w:rsidP="00192133">
      <w:pPr>
        <w:spacing w:before="120" w:after="120"/>
        <w:ind w:left="1080"/>
      </w:pPr>
    </w:p>
    <w:tbl>
      <w:tblPr>
        <w:tblW w:w="47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6376"/>
        <w:gridCol w:w="1561"/>
      </w:tblGrid>
      <w:tr w:rsidR="000A6E95" w:rsidRPr="007C40DC" w:rsidTr="00A170D5">
        <w:trPr>
          <w:cantSplit/>
          <w:trHeight w:val="274"/>
          <w:tblHeader/>
        </w:trPr>
        <w:tc>
          <w:tcPr>
            <w:tcW w:w="851" w:type="dxa"/>
            <w:shd w:val="pct5" w:color="auto" w:fill="FFFFFF"/>
          </w:tcPr>
          <w:p w:rsidR="000A6E95" w:rsidRPr="007C40DC" w:rsidRDefault="000A6E95" w:rsidP="00F8788A">
            <w:pPr>
              <w:spacing w:before="120" w:after="120"/>
              <w:jc w:val="center"/>
              <w:rPr>
                <w:b/>
              </w:rPr>
            </w:pPr>
            <w:r w:rsidRPr="007C40DC">
              <w:rPr>
                <w:b/>
              </w:rPr>
              <w:lastRenderedPageBreak/>
              <w:t>A</w:t>
            </w:r>
          </w:p>
        </w:tc>
        <w:tc>
          <w:tcPr>
            <w:tcW w:w="6377" w:type="dxa"/>
            <w:shd w:val="pct5" w:color="auto" w:fill="FFFFFF"/>
          </w:tcPr>
          <w:p w:rsidR="000A6E95" w:rsidRPr="007C40DC" w:rsidRDefault="000A6E95" w:rsidP="00F8788A">
            <w:pPr>
              <w:spacing w:before="120" w:after="120"/>
              <w:jc w:val="center"/>
              <w:rPr>
                <w:b/>
              </w:rPr>
            </w:pPr>
            <w:r w:rsidRPr="007C40DC">
              <w:rPr>
                <w:b/>
              </w:rPr>
              <w:t>B</w:t>
            </w:r>
          </w:p>
        </w:tc>
        <w:tc>
          <w:tcPr>
            <w:tcW w:w="1561" w:type="dxa"/>
            <w:shd w:val="pct5" w:color="auto" w:fill="FFFFFF"/>
          </w:tcPr>
          <w:p w:rsidR="000A6E95" w:rsidRPr="007C40DC" w:rsidRDefault="000A6E95" w:rsidP="00F8788A">
            <w:pPr>
              <w:spacing w:before="120" w:after="120"/>
              <w:jc w:val="center"/>
              <w:rPr>
                <w:b/>
              </w:rPr>
            </w:pPr>
            <w:r w:rsidRPr="007C40DC">
              <w:rPr>
                <w:b/>
              </w:rPr>
              <w:t>C</w:t>
            </w:r>
          </w:p>
        </w:tc>
      </w:tr>
      <w:tr w:rsidR="000A6E95" w:rsidRPr="007C40DC" w:rsidTr="00A170D5">
        <w:trPr>
          <w:cantSplit/>
          <w:trHeight w:val="274"/>
          <w:tblHeader/>
        </w:trPr>
        <w:tc>
          <w:tcPr>
            <w:tcW w:w="851" w:type="dxa"/>
            <w:shd w:val="pct5" w:color="auto" w:fill="FFFFFF"/>
          </w:tcPr>
          <w:p w:rsidR="000A6E95" w:rsidRPr="007C40DC" w:rsidRDefault="000A6E95" w:rsidP="00F8788A">
            <w:pPr>
              <w:spacing w:before="120" w:after="120"/>
              <w:jc w:val="center"/>
              <w:rPr>
                <w:b/>
              </w:rPr>
            </w:pPr>
            <w:r w:rsidRPr="007C40DC">
              <w:rPr>
                <w:b/>
              </w:rPr>
              <w:t>Sıra No</w:t>
            </w:r>
          </w:p>
        </w:tc>
        <w:tc>
          <w:tcPr>
            <w:tcW w:w="6377" w:type="dxa"/>
            <w:shd w:val="pct5" w:color="auto" w:fill="FFFFFF"/>
          </w:tcPr>
          <w:p w:rsidR="000A6E95" w:rsidRPr="007C40DC" w:rsidRDefault="000A6E95" w:rsidP="00F8788A">
            <w:pPr>
              <w:spacing w:before="120" w:after="120"/>
              <w:jc w:val="center"/>
              <w:rPr>
                <w:b/>
              </w:rPr>
            </w:pPr>
            <w:r w:rsidRPr="007C40DC">
              <w:rPr>
                <w:b/>
              </w:rPr>
              <w:t>Teknik Özellikler</w:t>
            </w:r>
          </w:p>
        </w:tc>
        <w:tc>
          <w:tcPr>
            <w:tcW w:w="1561" w:type="dxa"/>
            <w:shd w:val="pct5" w:color="auto" w:fill="FFFFFF"/>
          </w:tcPr>
          <w:p w:rsidR="000A6E95" w:rsidRPr="007C40DC" w:rsidRDefault="000A6E95" w:rsidP="00F8788A">
            <w:pPr>
              <w:spacing w:before="120" w:after="120"/>
              <w:jc w:val="center"/>
              <w:rPr>
                <w:b/>
              </w:rPr>
            </w:pPr>
            <w:r w:rsidRPr="007C40DC">
              <w:rPr>
                <w:b/>
              </w:rPr>
              <w:t>Miktar</w:t>
            </w:r>
          </w:p>
        </w:tc>
      </w:tr>
      <w:tr w:rsidR="000A6E95" w:rsidRPr="007C40DC" w:rsidTr="00A170D5">
        <w:trPr>
          <w:cantSplit/>
        </w:trPr>
        <w:tc>
          <w:tcPr>
            <w:tcW w:w="851" w:type="dxa"/>
            <w:vAlign w:val="center"/>
          </w:tcPr>
          <w:p w:rsidR="000A6E95" w:rsidRPr="00153DA2" w:rsidRDefault="000A6E95" w:rsidP="00F8788A">
            <w:pPr>
              <w:spacing w:before="120" w:after="120"/>
              <w:jc w:val="center"/>
              <w:rPr>
                <w:sz w:val="20"/>
                <w:szCs w:val="20"/>
              </w:rPr>
            </w:pPr>
            <w:r w:rsidRPr="00153DA2">
              <w:rPr>
                <w:sz w:val="20"/>
                <w:szCs w:val="20"/>
              </w:rPr>
              <w:t>1</w:t>
            </w:r>
          </w:p>
        </w:tc>
        <w:tc>
          <w:tcPr>
            <w:tcW w:w="6377" w:type="dxa"/>
          </w:tcPr>
          <w:p w:rsidR="000A6E95" w:rsidRPr="00EF7113" w:rsidRDefault="000A6E95" w:rsidP="00F8788A">
            <w:pPr>
              <w:tabs>
                <w:tab w:val="left" w:pos="8364"/>
              </w:tabs>
              <w:ind w:right="284"/>
              <w:jc w:val="both"/>
              <w:rPr>
                <w:sz w:val="20"/>
                <w:szCs w:val="20"/>
              </w:rPr>
            </w:pPr>
          </w:p>
          <w:p w:rsidR="00E4270F" w:rsidRPr="00F24064" w:rsidRDefault="00E4270F" w:rsidP="00E4270F">
            <w:pPr>
              <w:tabs>
                <w:tab w:val="left" w:pos="8364"/>
              </w:tabs>
              <w:ind w:right="284"/>
              <w:jc w:val="both"/>
              <w:rPr>
                <w:b/>
                <w:sz w:val="20"/>
                <w:szCs w:val="20"/>
              </w:rPr>
            </w:pPr>
            <w:r w:rsidRPr="00F24064">
              <w:rPr>
                <w:b/>
                <w:sz w:val="20"/>
                <w:szCs w:val="20"/>
              </w:rPr>
              <w:t>2 adet  otomatik boyama robot ünitesi:</w:t>
            </w:r>
          </w:p>
          <w:p w:rsidR="00E4270F" w:rsidRPr="00F24064" w:rsidRDefault="00E4270F" w:rsidP="00E4270F">
            <w:pPr>
              <w:jc w:val="both"/>
              <w:rPr>
                <w:sz w:val="20"/>
                <w:szCs w:val="20"/>
              </w:rPr>
            </w:pPr>
            <w:r w:rsidRPr="00F24064">
              <w:rPr>
                <w:sz w:val="20"/>
                <w:szCs w:val="20"/>
              </w:rPr>
              <w:t>Boyama robotları otomatik toz boyama uygulamalarına uygun, homojen boyamayı sağlıya bilmeli hassas mesafe ayarı yapabilmeli, lineer hassaslıkta, hareket hızı ve strok mesafesi aşağı eksen hızı, yukarı eksen hızı, aşağı strok mesafesi ve yukarı strok mesafesi olarak ayrı ayrı ayarlanabilmelidir.</w:t>
            </w:r>
          </w:p>
          <w:p w:rsidR="000A6E95" w:rsidRDefault="000A6E95" w:rsidP="000A6E95"/>
          <w:p w:rsidR="0020677F" w:rsidRPr="00F24064" w:rsidRDefault="0020677F" w:rsidP="0020677F">
            <w:pPr>
              <w:jc w:val="both"/>
              <w:rPr>
                <w:b/>
                <w:sz w:val="20"/>
                <w:szCs w:val="20"/>
              </w:rPr>
            </w:pPr>
            <w:r w:rsidRPr="00F24064">
              <w:rPr>
                <w:b/>
                <w:sz w:val="20"/>
                <w:szCs w:val="20"/>
              </w:rPr>
              <w:t>1 adet 120 lt. Toz boya deposu:</w:t>
            </w:r>
          </w:p>
          <w:p w:rsidR="0020677F" w:rsidRPr="00F24064" w:rsidRDefault="0020677F" w:rsidP="0020677F">
            <w:pPr>
              <w:jc w:val="both"/>
              <w:rPr>
                <w:sz w:val="20"/>
                <w:szCs w:val="20"/>
              </w:rPr>
            </w:pPr>
            <w:r w:rsidRPr="00F24064">
              <w:rPr>
                <w:sz w:val="20"/>
                <w:szCs w:val="20"/>
              </w:rPr>
              <w:t>120lt.toz boya deposu altında her türlü zeminde hareket etme yeteneğine sahip sehpası bulunmalı . 6 ad. Enjektör yuvasının yanı sıra kabartma havasını tahliye etme yeteneğine sahip olmalıdır.</w:t>
            </w:r>
          </w:p>
          <w:p w:rsidR="000A6E95" w:rsidRDefault="000A6E95" w:rsidP="000A6E95"/>
          <w:p w:rsidR="0020677F" w:rsidRPr="00F24064" w:rsidRDefault="0020677F" w:rsidP="0020677F">
            <w:pPr>
              <w:jc w:val="both"/>
              <w:rPr>
                <w:sz w:val="20"/>
                <w:szCs w:val="20"/>
              </w:rPr>
            </w:pPr>
            <w:r w:rsidRPr="00F24064">
              <w:rPr>
                <w:b/>
                <w:sz w:val="20"/>
                <w:szCs w:val="20"/>
              </w:rPr>
              <w:t xml:space="preserve">4 adet otomatik elektrostatik sökülür kaskat worteks’li toz boya cihaz seti:                                                                                                                       </w:t>
            </w:r>
            <w:r w:rsidRPr="00F24064">
              <w:rPr>
                <w:sz w:val="20"/>
                <w:szCs w:val="20"/>
              </w:rPr>
              <w:t>otomatik  tabanca, kontrol ünitesi, enjektör takımı, hortum seti ile birlikte olmalıdır.</w:t>
            </w:r>
          </w:p>
          <w:p w:rsidR="000A6E95" w:rsidRDefault="000A6E95" w:rsidP="000A6E95"/>
          <w:p w:rsidR="000A6E95" w:rsidRDefault="0020677F" w:rsidP="00432616">
            <w:pPr>
              <w:jc w:val="both"/>
              <w:rPr>
                <w:sz w:val="20"/>
                <w:szCs w:val="20"/>
              </w:rPr>
            </w:pPr>
            <w:r w:rsidRPr="00F24064">
              <w:rPr>
                <w:b/>
                <w:sz w:val="20"/>
                <w:szCs w:val="20"/>
              </w:rPr>
              <w:t xml:space="preserve">2 adet manuel elektrostatik sökülebilir kaskat worteks’li Toz boya cihaz seti:                                                                                                                      </w:t>
            </w:r>
            <w:r w:rsidRPr="00F24064">
              <w:rPr>
                <w:sz w:val="20"/>
                <w:szCs w:val="20"/>
              </w:rPr>
              <w:t>Manuel tabanca, kontrol ünitesi, enjektör takımı, hortum seti,</w:t>
            </w:r>
            <w:r>
              <w:rPr>
                <w:sz w:val="20"/>
                <w:szCs w:val="20"/>
              </w:rPr>
              <w:t xml:space="preserve"> </w:t>
            </w:r>
            <w:r w:rsidRPr="00F24064">
              <w:rPr>
                <w:sz w:val="20"/>
                <w:szCs w:val="20"/>
              </w:rPr>
              <w:t>50 lt boya deposu ve taşıyıcı arabası ile birlikte olmalıdır.</w:t>
            </w:r>
          </w:p>
          <w:p w:rsidR="00EC53C7" w:rsidRDefault="00EC53C7" w:rsidP="00432616">
            <w:pPr>
              <w:jc w:val="both"/>
              <w:rPr>
                <w:sz w:val="20"/>
                <w:szCs w:val="20"/>
              </w:rPr>
            </w:pPr>
          </w:p>
          <w:p w:rsidR="00EC53C7" w:rsidRDefault="00EC53C7" w:rsidP="00432616">
            <w:pPr>
              <w:jc w:val="both"/>
              <w:rPr>
                <w:sz w:val="20"/>
                <w:szCs w:val="20"/>
              </w:rPr>
            </w:pPr>
          </w:p>
          <w:p w:rsidR="00EC53C7" w:rsidRPr="00B511DF" w:rsidRDefault="00EC53C7" w:rsidP="00EC53C7">
            <w:pPr>
              <w:jc w:val="both"/>
              <w:rPr>
                <w:b/>
                <w:sz w:val="20"/>
                <w:szCs w:val="20"/>
              </w:rPr>
            </w:pPr>
            <w:r w:rsidRPr="00B511DF">
              <w:rPr>
                <w:b/>
                <w:sz w:val="20"/>
                <w:szCs w:val="20"/>
              </w:rPr>
              <w:t>KURUTMA FIRINI:</w:t>
            </w:r>
          </w:p>
          <w:p w:rsidR="00EC53C7" w:rsidRDefault="00320A85" w:rsidP="00432616">
            <w:pPr>
              <w:jc w:val="both"/>
              <w:rPr>
                <w:sz w:val="20"/>
                <w:szCs w:val="20"/>
              </w:rPr>
            </w:pPr>
            <w:r w:rsidRPr="00B511DF">
              <w:rPr>
                <w:color w:val="000000"/>
                <w:sz w:val="20"/>
                <w:szCs w:val="20"/>
              </w:rPr>
              <w:t>Fırınlama zamanı</w:t>
            </w:r>
            <w:r>
              <w:rPr>
                <w:color w:val="000000"/>
                <w:sz w:val="20"/>
                <w:szCs w:val="20"/>
              </w:rPr>
              <w:t xml:space="preserve"> </w:t>
            </w:r>
            <w:r w:rsidRPr="00B511DF">
              <w:rPr>
                <w:color w:val="000000"/>
                <w:sz w:val="20"/>
                <w:szCs w:val="20"/>
              </w:rPr>
              <w:t xml:space="preserve">   120 derecede  10 dak.</w:t>
            </w:r>
          </w:p>
          <w:p w:rsidR="00EC53C7" w:rsidRDefault="00EC53C7" w:rsidP="00432616">
            <w:pPr>
              <w:jc w:val="both"/>
              <w:rPr>
                <w:sz w:val="20"/>
                <w:szCs w:val="20"/>
              </w:rPr>
            </w:pPr>
          </w:p>
          <w:p w:rsidR="00EC53C7" w:rsidRDefault="00320A85" w:rsidP="00432616">
            <w:pPr>
              <w:jc w:val="both"/>
              <w:rPr>
                <w:sz w:val="20"/>
                <w:szCs w:val="20"/>
              </w:rPr>
            </w:pPr>
            <w:r w:rsidRPr="00B511DF">
              <w:rPr>
                <w:color w:val="000000"/>
                <w:sz w:val="20"/>
                <w:szCs w:val="20"/>
              </w:rPr>
              <w:t>Fırın iç uzunluğu</w:t>
            </w:r>
            <w:r>
              <w:rPr>
                <w:color w:val="000000"/>
                <w:sz w:val="20"/>
                <w:szCs w:val="20"/>
              </w:rPr>
              <w:t xml:space="preserve">     </w:t>
            </w:r>
            <w:r w:rsidRPr="00B511DF">
              <w:rPr>
                <w:color w:val="000000"/>
                <w:sz w:val="20"/>
                <w:szCs w:val="20"/>
              </w:rPr>
              <w:t>en az 12,000 mm en çok 13,000 mm</w:t>
            </w:r>
          </w:p>
          <w:p w:rsidR="00EC53C7" w:rsidRDefault="00EC53C7" w:rsidP="00432616">
            <w:pPr>
              <w:jc w:val="both"/>
              <w:rPr>
                <w:sz w:val="20"/>
                <w:szCs w:val="20"/>
              </w:rPr>
            </w:pPr>
          </w:p>
          <w:p w:rsidR="00EC53C7" w:rsidRDefault="00320A85" w:rsidP="00432616">
            <w:pPr>
              <w:jc w:val="both"/>
              <w:rPr>
                <w:sz w:val="20"/>
                <w:szCs w:val="20"/>
              </w:rPr>
            </w:pPr>
            <w:r w:rsidRPr="00B511DF">
              <w:rPr>
                <w:color w:val="000000"/>
                <w:sz w:val="20"/>
                <w:szCs w:val="20"/>
              </w:rPr>
              <w:t>Fırın iç genişliği</w:t>
            </w:r>
            <w:r>
              <w:rPr>
                <w:color w:val="000000"/>
                <w:sz w:val="20"/>
                <w:szCs w:val="20"/>
              </w:rPr>
              <w:t xml:space="preserve"> </w:t>
            </w:r>
            <w:r w:rsidRPr="00B511DF">
              <w:rPr>
                <w:color w:val="000000"/>
                <w:sz w:val="20"/>
                <w:szCs w:val="20"/>
              </w:rPr>
              <w:t xml:space="preserve">     en az 800 mm en çok 900 mm</w:t>
            </w:r>
          </w:p>
          <w:p w:rsidR="00EC53C7" w:rsidRDefault="00EC53C7" w:rsidP="00432616">
            <w:pPr>
              <w:jc w:val="both"/>
              <w:rPr>
                <w:sz w:val="20"/>
                <w:szCs w:val="20"/>
              </w:rPr>
            </w:pPr>
          </w:p>
          <w:p w:rsidR="00EC53C7" w:rsidRDefault="00320A85" w:rsidP="00432616">
            <w:pPr>
              <w:jc w:val="both"/>
              <w:rPr>
                <w:sz w:val="20"/>
                <w:szCs w:val="20"/>
              </w:rPr>
            </w:pPr>
            <w:r w:rsidRPr="00B511DF">
              <w:rPr>
                <w:color w:val="000000"/>
                <w:sz w:val="20"/>
                <w:szCs w:val="20"/>
              </w:rPr>
              <w:t>Fırın iç yüksekliği</w:t>
            </w:r>
            <w:r>
              <w:rPr>
                <w:color w:val="000000"/>
                <w:sz w:val="20"/>
                <w:szCs w:val="20"/>
              </w:rPr>
              <w:t xml:space="preserve"> </w:t>
            </w:r>
            <w:r w:rsidRPr="00B511DF">
              <w:rPr>
                <w:color w:val="000000"/>
                <w:sz w:val="20"/>
                <w:szCs w:val="20"/>
              </w:rPr>
              <w:t xml:space="preserve">  en az 2,200 mm en çok 2,400 mm</w:t>
            </w:r>
          </w:p>
          <w:p w:rsidR="00EC53C7" w:rsidRDefault="00EC53C7" w:rsidP="00432616">
            <w:pPr>
              <w:jc w:val="both"/>
              <w:rPr>
                <w:sz w:val="20"/>
                <w:szCs w:val="20"/>
              </w:rPr>
            </w:pPr>
          </w:p>
          <w:p w:rsidR="00EC53C7" w:rsidRDefault="00D863CB" w:rsidP="00432616">
            <w:pPr>
              <w:jc w:val="both"/>
              <w:rPr>
                <w:sz w:val="20"/>
                <w:szCs w:val="20"/>
              </w:rPr>
            </w:pPr>
            <w:r w:rsidRPr="00B511DF">
              <w:rPr>
                <w:color w:val="000000"/>
                <w:sz w:val="20"/>
                <w:szCs w:val="20"/>
              </w:rPr>
              <w:t>Giriş-çıkış kapısı</w:t>
            </w:r>
            <w:r>
              <w:rPr>
                <w:color w:val="000000"/>
                <w:sz w:val="20"/>
                <w:szCs w:val="20"/>
              </w:rPr>
              <w:t xml:space="preserve">  </w:t>
            </w:r>
            <w:r w:rsidRPr="00B511DF">
              <w:rPr>
                <w:color w:val="000000"/>
                <w:sz w:val="20"/>
                <w:szCs w:val="20"/>
              </w:rPr>
              <w:t xml:space="preserve">  ayarlı tip</w:t>
            </w:r>
          </w:p>
          <w:p w:rsidR="00EC53C7" w:rsidRDefault="00EC53C7" w:rsidP="00432616">
            <w:pPr>
              <w:jc w:val="both"/>
              <w:rPr>
                <w:sz w:val="20"/>
                <w:szCs w:val="20"/>
              </w:rPr>
            </w:pPr>
          </w:p>
          <w:p w:rsidR="00EC53C7" w:rsidRDefault="00D863CB" w:rsidP="00432616">
            <w:pPr>
              <w:jc w:val="both"/>
              <w:rPr>
                <w:sz w:val="20"/>
                <w:szCs w:val="20"/>
              </w:rPr>
            </w:pPr>
            <w:r w:rsidRPr="00B511DF">
              <w:rPr>
                <w:color w:val="000000"/>
                <w:sz w:val="20"/>
                <w:szCs w:val="20"/>
              </w:rPr>
              <w:t>Isıtma tipi</w:t>
            </w:r>
            <w:r>
              <w:rPr>
                <w:color w:val="000000"/>
                <w:sz w:val="20"/>
                <w:szCs w:val="20"/>
              </w:rPr>
              <w:t xml:space="preserve">    </w:t>
            </w:r>
            <w:r w:rsidRPr="00B511DF">
              <w:rPr>
                <w:color w:val="000000"/>
                <w:sz w:val="20"/>
                <w:szCs w:val="20"/>
              </w:rPr>
              <w:t>Konveksiyonlu endirekt ısıtma</w:t>
            </w:r>
          </w:p>
          <w:p w:rsidR="00EC53C7" w:rsidRDefault="00EC53C7" w:rsidP="00432616">
            <w:pPr>
              <w:jc w:val="both"/>
              <w:rPr>
                <w:sz w:val="20"/>
                <w:szCs w:val="20"/>
              </w:rPr>
            </w:pPr>
          </w:p>
          <w:p w:rsidR="00EC53C7" w:rsidRDefault="00D863CB" w:rsidP="00432616">
            <w:pPr>
              <w:jc w:val="both"/>
              <w:rPr>
                <w:sz w:val="20"/>
                <w:szCs w:val="20"/>
              </w:rPr>
            </w:pPr>
            <w:r w:rsidRPr="00B511DF">
              <w:rPr>
                <w:color w:val="000000"/>
                <w:sz w:val="20"/>
                <w:szCs w:val="20"/>
              </w:rPr>
              <w:t>Fırın sıcaklığı</w:t>
            </w:r>
            <w:r>
              <w:rPr>
                <w:color w:val="000000"/>
                <w:sz w:val="20"/>
                <w:szCs w:val="20"/>
              </w:rPr>
              <w:t xml:space="preserve">  </w:t>
            </w:r>
            <w:r w:rsidRPr="00B511DF">
              <w:rPr>
                <w:color w:val="000000"/>
                <w:sz w:val="20"/>
                <w:szCs w:val="20"/>
              </w:rPr>
              <w:t xml:space="preserve">en az  50  </w:t>
            </w:r>
            <w:r w:rsidRPr="00B511DF">
              <w:rPr>
                <w:color w:val="000000"/>
                <w:sz w:val="20"/>
                <w:szCs w:val="20"/>
                <w:vertAlign w:val="superscript"/>
              </w:rPr>
              <w:t>0</w:t>
            </w:r>
            <w:r w:rsidRPr="00B511DF">
              <w:rPr>
                <w:color w:val="000000"/>
                <w:sz w:val="20"/>
                <w:szCs w:val="20"/>
              </w:rPr>
              <w:t xml:space="preserve">c en çok 220 </w:t>
            </w:r>
            <w:r w:rsidRPr="00B511DF">
              <w:rPr>
                <w:color w:val="000000"/>
                <w:sz w:val="20"/>
                <w:szCs w:val="20"/>
                <w:vertAlign w:val="superscript"/>
              </w:rPr>
              <w:t>0</w:t>
            </w:r>
            <w:r w:rsidRPr="00B511DF">
              <w:rPr>
                <w:color w:val="000000"/>
                <w:sz w:val="20"/>
                <w:szCs w:val="20"/>
              </w:rPr>
              <w:t>c</w:t>
            </w:r>
          </w:p>
          <w:p w:rsidR="00EC53C7" w:rsidRDefault="00EC53C7" w:rsidP="00432616">
            <w:pPr>
              <w:jc w:val="both"/>
              <w:rPr>
                <w:sz w:val="20"/>
                <w:szCs w:val="20"/>
              </w:rPr>
            </w:pPr>
          </w:p>
          <w:p w:rsidR="00EC53C7" w:rsidRDefault="00FE2B03" w:rsidP="00432616">
            <w:pPr>
              <w:jc w:val="both"/>
              <w:rPr>
                <w:sz w:val="20"/>
                <w:szCs w:val="20"/>
              </w:rPr>
            </w:pPr>
            <w:r w:rsidRPr="00B511DF">
              <w:rPr>
                <w:color w:val="000000"/>
                <w:sz w:val="20"/>
                <w:szCs w:val="20"/>
              </w:rPr>
              <w:t>Fırın iç hacmi</w:t>
            </w:r>
            <w:r>
              <w:rPr>
                <w:color w:val="000000"/>
                <w:sz w:val="20"/>
                <w:szCs w:val="20"/>
              </w:rPr>
              <w:t xml:space="preserve">  </w:t>
            </w:r>
            <w:r w:rsidRPr="00B511DF">
              <w:rPr>
                <w:color w:val="000000"/>
                <w:sz w:val="20"/>
                <w:szCs w:val="20"/>
              </w:rPr>
              <w:t xml:space="preserve"> en az 21 m</w:t>
            </w:r>
            <w:r w:rsidRPr="00B511DF">
              <w:rPr>
                <w:color w:val="000000"/>
                <w:sz w:val="20"/>
                <w:szCs w:val="20"/>
                <w:vertAlign w:val="superscript"/>
              </w:rPr>
              <w:t xml:space="preserve">3 </w:t>
            </w:r>
            <w:r w:rsidRPr="00B511DF">
              <w:rPr>
                <w:color w:val="000000"/>
                <w:sz w:val="20"/>
                <w:szCs w:val="20"/>
              </w:rPr>
              <w:t>en çok 23 m</w:t>
            </w:r>
            <w:r w:rsidRPr="00B511DF">
              <w:rPr>
                <w:color w:val="000000"/>
                <w:sz w:val="20"/>
                <w:szCs w:val="20"/>
                <w:vertAlign w:val="superscript"/>
              </w:rPr>
              <w:t>3</w:t>
            </w:r>
          </w:p>
          <w:p w:rsidR="00EC53C7" w:rsidRDefault="00EC53C7" w:rsidP="00432616">
            <w:pPr>
              <w:jc w:val="both"/>
              <w:rPr>
                <w:sz w:val="20"/>
                <w:szCs w:val="20"/>
              </w:rPr>
            </w:pPr>
          </w:p>
          <w:p w:rsidR="00EC53C7" w:rsidRDefault="00FE2B03" w:rsidP="00432616">
            <w:pPr>
              <w:jc w:val="both"/>
              <w:rPr>
                <w:sz w:val="20"/>
                <w:szCs w:val="20"/>
              </w:rPr>
            </w:pPr>
            <w:r w:rsidRPr="00B511DF">
              <w:rPr>
                <w:color w:val="000000"/>
                <w:sz w:val="20"/>
                <w:szCs w:val="20"/>
              </w:rPr>
              <w:t>Isı yükü</w:t>
            </w:r>
            <w:r>
              <w:rPr>
                <w:color w:val="000000"/>
                <w:sz w:val="20"/>
                <w:szCs w:val="20"/>
              </w:rPr>
              <w:t xml:space="preserve">  </w:t>
            </w:r>
            <w:r w:rsidRPr="00B511DF">
              <w:rPr>
                <w:color w:val="000000"/>
                <w:sz w:val="20"/>
                <w:szCs w:val="20"/>
              </w:rPr>
              <w:t xml:space="preserve"> en az 195.000 kcal/h en çok 200.000 kcal/h</w:t>
            </w:r>
          </w:p>
          <w:p w:rsidR="00EC53C7" w:rsidRDefault="00EC53C7" w:rsidP="00432616">
            <w:pPr>
              <w:jc w:val="both"/>
              <w:rPr>
                <w:sz w:val="20"/>
                <w:szCs w:val="20"/>
              </w:rPr>
            </w:pPr>
          </w:p>
          <w:p w:rsidR="00EC53C7" w:rsidRDefault="00FE2B03" w:rsidP="00432616">
            <w:pPr>
              <w:jc w:val="both"/>
              <w:rPr>
                <w:sz w:val="20"/>
                <w:szCs w:val="20"/>
              </w:rPr>
            </w:pPr>
            <w:r w:rsidRPr="00B511DF">
              <w:rPr>
                <w:color w:val="000000"/>
                <w:sz w:val="20"/>
                <w:szCs w:val="20"/>
              </w:rPr>
              <w:t xml:space="preserve">Hava perdesi fanı </w:t>
            </w:r>
            <w:r>
              <w:rPr>
                <w:color w:val="000000"/>
                <w:sz w:val="20"/>
                <w:szCs w:val="20"/>
              </w:rPr>
              <w:t xml:space="preserve"> </w:t>
            </w:r>
            <w:r w:rsidRPr="00B511DF">
              <w:rPr>
                <w:color w:val="000000"/>
                <w:sz w:val="20"/>
                <w:szCs w:val="20"/>
              </w:rPr>
              <w:t xml:space="preserve">  2 x 6.500 m</w:t>
            </w:r>
            <w:r w:rsidRPr="00B511DF">
              <w:rPr>
                <w:color w:val="000000"/>
                <w:sz w:val="20"/>
                <w:szCs w:val="20"/>
                <w:vertAlign w:val="superscript"/>
              </w:rPr>
              <w:t>3</w:t>
            </w:r>
            <w:r w:rsidRPr="00B511DF">
              <w:rPr>
                <w:color w:val="000000"/>
                <w:sz w:val="20"/>
                <w:szCs w:val="20"/>
              </w:rPr>
              <w:t>/h</w:t>
            </w:r>
          </w:p>
          <w:p w:rsidR="00EC53C7" w:rsidRDefault="00EC53C7" w:rsidP="00432616">
            <w:pPr>
              <w:jc w:val="both"/>
              <w:rPr>
                <w:sz w:val="20"/>
                <w:szCs w:val="20"/>
              </w:rPr>
            </w:pPr>
          </w:p>
          <w:p w:rsidR="00EC53C7" w:rsidRDefault="00FE2B03" w:rsidP="00432616">
            <w:pPr>
              <w:jc w:val="both"/>
              <w:rPr>
                <w:sz w:val="20"/>
                <w:szCs w:val="20"/>
              </w:rPr>
            </w:pPr>
            <w:r w:rsidRPr="00B511DF">
              <w:rPr>
                <w:color w:val="000000"/>
                <w:sz w:val="20"/>
                <w:szCs w:val="20"/>
              </w:rPr>
              <w:t>Elektrik motoru gücü</w:t>
            </w:r>
            <w:r>
              <w:rPr>
                <w:color w:val="000000"/>
                <w:sz w:val="20"/>
                <w:szCs w:val="20"/>
              </w:rPr>
              <w:t xml:space="preserve"> </w:t>
            </w:r>
            <w:r w:rsidRPr="00B511DF">
              <w:rPr>
                <w:color w:val="000000"/>
                <w:sz w:val="20"/>
                <w:szCs w:val="20"/>
              </w:rPr>
              <w:t xml:space="preserve">  2,2 kw - 1500 d/d</w:t>
            </w:r>
          </w:p>
          <w:p w:rsidR="00EC53C7" w:rsidRDefault="00EC53C7" w:rsidP="00432616">
            <w:pPr>
              <w:jc w:val="both"/>
              <w:rPr>
                <w:sz w:val="20"/>
                <w:szCs w:val="20"/>
              </w:rPr>
            </w:pPr>
          </w:p>
          <w:p w:rsidR="00EC53C7" w:rsidRDefault="00FE2B03" w:rsidP="00432616">
            <w:pPr>
              <w:jc w:val="both"/>
              <w:rPr>
                <w:sz w:val="20"/>
                <w:szCs w:val="20"/>
              </w:rPr>
            </w:pPr>
            <w:r w:rsidRPr="00B511DF">
              <w:rPr>
                <w:color w:val="000000"/>
                <w:sz w:val="20"/>
                <w:szCs w:val="20"/>
              </w:rPr>
              <w:t xml:space="preserve">İzolasyon </w:t>
            </w:r>
            <w:r>
              <w:rPr>
                <w:color w:val="000000"/>
                <w:sz w:val="20"/>
                <w:szCs w:val="20"/>
              </w:rPr>
              <w:t xml:space="preserve"> </w:t>
            </w:r>
            <w:r w:rsidRPr="00B511DF">
              <w:rPr>
                <w:color w:val="000000"/>
                <w:sz w:val="20"/>
                <w:szCs w:val="20"/>
              </w:rPr>
              <w:t xml:space="preserve">  en az 150 mm en çok 180 mm</w:t>
            </w:r>
          </w:p>
          <w:p w:rsidR="00EC53C7" w:rsidRDefault="00EC53C7" w:rsidP="00432616">
            <w:pPr>
              <w:jc w:val="both"/>
              <w:rPr>
                <w:sz w:val="20"/>
                <w:szCs w:val="20"/>
              </w:rPr>
            </w:pPr>
          </w:p>
          <w:p w:rsidR="00EC53C7" w:rsidRDefault="00FE2B03" w:rsidP="00432616">
            <w:pPr>
              <w:jc w:val="both"/>
              <w:rPr>
                <w:sz w:val="20"/>
                <w:szCs w:val="20"/>
              </w:rPr>
            </w:pPr>
            <w:r w:rsidRPr="00B511DF">
              <w:rPr>
                <w:color w:val="000000"/>
                <w:sz w:val="20"/>
                <w:szCs w:val="20"/>
              </w:rPr>
              <w:t xml:space="preserve">Malzeme </w:t>
            </w:r>
            <w:r>
              <w:rPr>
                <w:color w:val="000000"/>
                <w:sz w:val="20"/>
                <w:szCs w:val="20"/>
              </w:rPr>
              <w:t xml:space="preserve"> </w:t>
            </w:r>
            <w:r w:rsidRPr="00B511DF">
              <w:rPr>
                <w:color w:val="000000"/>
                <w:sz w:val="20"/>
                <w:szCs w:val="20"/>
              </w:rPr>
              <w:t xml:space="preserve">  taş yünü ve cam yünü</w:t>
            </w:r>
          </w:p>
          <w:p w:rsidR="00EC53C7" w:rsidRDefault="00EC53C7" w:rsidP="00432616">
            <w:pPr>
              <w:jc w:val="both"/>
              <w:rPr>
                <w:sz w:val="20"/>
                <w:szCs w:val="20"/>
              </w:rPr>
            </w:pPr>
          </w:p>
          <w:p w:rsidR="00432616" w:rsidRPr="007C40DC" w:rsidRDefault="00FE2B03" w:rsidP="00C84F53">
            <w:pPr>
              <w:jc w:val="both"/>
            </w:pPr>
            <w:r w:rsidRPr="00B511DF">
              <w:rPr>
                <w:color w:val="000000"/>
                <w:sz w:val="20"/>
                <w:szCs w:val="20"/>
              </w:rPr>
              <w:t xml:space="preserve">Sıcaklık kontrolü </w:t>
            </w:r>
            <w:r>
              <w:rPr>
                <w:color w:val="000000"/>
                <w:sz w:val="20"/>
                <w:szCs w:val="20"/>
              </w:rPr>
              <w:t xml:space="preserve"> </w:t>
            </w:r>
            <w:r w:rsidRPr="00B511DF">
              <w:rPr>
                <w:color w:val="000000"/>
                <w:sz w:val="20"/>
                <w:szCs w:val="20"/>
              </w:rPr>
              <w:t xml:space="preserve">  dijital termometre</w:t>
            </w:r>
          </w:p>
        </w:tc>
        <w:tc>
          <w:tcPr>
            <w:tcW w:w="1561" w:type="dxa"/>
            <w:vAlign w:val="center"/>
          </w:tcPr>
          <w:p w:rsidR="000A6E95" w:rsidRPr="007C40DC" w:rsidRDefault="000A6E95" w:rsidP="00D701B2">
            <w:pPr>
              <w:numPr>
                <w:ilvl w:val="0"/>
                <w:numId w:val="54"/>
              </w:numPr>
              <w:spacing w:before="120" w:after="120"/>
              <w:jc w:val="center"/>
            </w:pPr>
            <w:r w:rsidRPr="00FB140C">
              <w:rPr>
                <w:sz w:val="20"/>
                <w:szCs w:val="20"/>
              </w:rPr>
              <w:t>Adet</w:t>
            </w:r>
          </w:p>
        </w:tc>
      </w:tr>
      <w:tr w:rsidR="00EC53C7" w:rsidRPr="007C40DC" w:rsidTr="00A170D5">
        <w:trPr>
          <w:cantSplit/>
        </w:trPr>
        <w:tc>
          <w:tcPr>
            <w:tcW w:w="851" w:type="dxa"/>
            <w:tcBorders>
              <w:top w:val="single" w:sz="4" w:space="0" w:color="auto"/>
              <w:left w:val="single" w:sz="4" w:space="0" w:color="auto"/>
              <w:bottom w:val="single" w:sz="4" w:space="0" w:color="auto"/>
              <w:right w:val="single" w:sz="4" w:space="0" w:color="auto"/>
            </w:tcBorders>
            <w:vAlign w:val="center"/>
          </w:tcPr>
          <w:p w:rsidR="00EC53C7" w:rsidRPr="00153DA2" w:rsidRDefault="00EC53C7" w:rsidP="009A58E9">
            <w:pPr>
              <w:spacing w:before="120" w:after="120"/>
              <w:jc w:val="center"/>
              <w:rPr>
                <w:sz w:val="20"/>
                <w:szCs w:val="20"/>
              </w:rPr>
            </w:pPr>
            <w:r w:rsidRPr="00153DA2">
              <w:rPr>
                <w:sz w:val="20"/>
                <w:szCs w:val="20"/>
              </w:rPr>
              <w:lastRenderedPageBreak/>
              <w:t>1</w:t>
            </w:r>
          </w:p>
        </w:tc>
        <w:tc>
          <w:tcPr>
            <w:tcW w:w="6377" w:type="dxa"/>
            <w:tcBorders>
              <w:top w:val="single" w:sz="4" w:space="0" w:color="auto"/>
              <w:left w:val="single" w:sz="4" w:space="0" w:color="auto"/>
              <w:bottom w:val="single" w:sz="4" w:space="0" w:color="auto"/>
              <w:right w:val="single" w:sz="4" w:space="0" w:color="auto"/>
            </w:tcBorders>
          </w:tcPr>
          <w:p w:rsidR="00C84F53" w:rsidRDefault="00C84F53" w:rsidP="00C84F53">
            <w:pPr>
              <w:tabs>
                <w:tab w:val="left" w:pos="8364"/>
              </w:tabs>
              <w:rPr>
                <w:color w:val="000000"/>
                <w:sz w:val="20"/>
                <w:szCs w:val="20"/>
              </w:rPr>
            </w:pPr>
            <w:r w:rsidRPr="00B511DF">
              <w:rPr>
                <w:color w:val="000000"/>
                <w:sz w:val="20"/>
                <w:szCs w:val="20"/>
              </w:rPr>
              <w:t>Taş yünü:800</w:t>
            </w:r>
            <w:r w:rsidRPr="00B511DF">
              <w:rPr>
                <w:color w:val="000000"/>
                <w:sz w:val="20"/>
                <w:szCs w:val="20"/>
                <w:vertAlign w:val="superscript"/>
              </w:rPr>
              <w:t>0</w:t>
            </w:r>
            <w:r w:rsidRPr="00B511DF">
              <w:rPr>
                <w:color w:val="000000"/>
                <w:sz w:val="20"/>
                <w:szCs w:val="20"/>
              </w:rPr>
              <w:t>c sıcaklığa mukavemet göstermekle birlikte formatından ödün vermemelidir.</w:t>
            </w:r>
          </w:p>
          <w:p w:rsidR="00C84F53" w:rsidRPr="00B511DF" w:rsidRDefault="00C84F53" w:rsidP="00C84F53">
            <w:pPr>
              <w:tabs>
                <w:tab w:val="left" w:pos="8364"/>
              </w:tabs>
              <w:rPr>
                <w:color w:val="000000"/>
                <w:sz w:val="20"/>
                <w:szCs w:val="20"/>
              </w:rPr>
            </w:pPr>
            <w:r w:rsidRPr="00B511DF">
              <w:rPr>
                <w:color w:val="000000"/>
                <w:sz w:val="20"/>
                <w:szCs w:val="20"/>
              </w:rPr>
              <w:t>Fırın gövde ve cehennemlik izolasyonunda taş yününden herhangi bir malzeme kullanılmamalıdır.</w:t>
            </w:r>
          </w:p>
          <w:p w:rsidR="00EC53C7" w:rsidRDefault="00EC53C7" w:rsidP="00EC53C7">
            <w:pPr>
              <w:tabs>
                <w:tab w:val="left" w:pos="8364"/>
              </w:tabs>
              <w:ind w:right="284"/>
              <w:jc w:val="both"/>
              <w:rPr>
                <w:sz w:val="20"/>
                <w:szCs w:val="20"/>
              </w:rPr>
            </w:pPr>
          </w:p>
          <w:tbl>
            <w:tblPr>
              <w:tblW w:w="0" w:type="auto"/>
              <w:tblLayout w:type="fixed"/>
              <w:tblCellMar>
                <w:left w:w="70" w:type="dxa"/>
                <w:right w:w="70" w:type="dxa"/>
              </w:tblCellMar>
              <w:tblLook w:val="0000"/>
            </w:tblPr>
            <w:tblGrid>
              <w:gridCol w:w="8361"/>
            </w:tblGrid>
            <w:tr w:rsidR="0078404B" w:rsidRPr="00B511DF" w:rsidTr="009A58E9">
              <w:trPr>
                <w:cantSplit/>
              </w:trPr>
              <w:tc>
                <w:tcPr>
                  <w:tcW w:w="8361" w:type="dxa"/>
                </w:tcPr>
                <w:p w:rsidR="0078404B" w:rsidRPr="00B511DF" w:rsidRDefault="0078404B" w:rsidP="009A58E9">
                  <w:pPr>
                    <w:tabs>
                      <w:tab w:val="left" w:pos="8364"/>
                    </w:tabs>
                    <w:jc w:val="both"/>
                    <w:rPr>
                      <w:b/>
                      <w:color w:val="000000"/>
                      <w:sz w:val="20"/>
                      <w:szCs w:val="20"/>
                    </w:rPr>
                  </w:pPr>
                  <w:r w:rsidRPr="00B511DF">
                    <w:rPr>
                      <w:b/>
                      <w:color w:val="000000"/>
                      <w:sz w:val="20"/>
                      <w:szCs w:val="20"/>
                      <w:u w:val="single"/>
                    </w:rPr>
                    <w:t>Fırın gövde izolasyonu:</w:t>
                  </w:r>
                </w:p>
              </w:tc>
            </w:tr>
          </w:tbl>
          <w:p w:rsidR="0078404B" w:rsidRPr="00B511DF" w:rsidRDefault="0078404B" w:rsidP="0078404B">
            <w:pPr>
              <w:tabs>
                <w:tab w:val="left" w:pos="8364"/>
              </w:tabs>
              <w:ind w:right="284"/>
              <w:jc w:val="both"/>
              <w:rPr>
                <w:color w:val="000000"/>
                <w:sz w:val="20"/>
                <w:szCs w:val="20"/>
              </w:rPr>
            </w:pPr>
            <w:r w:rsidRPr="00B511DF">
              <w:rPr>
                <w:color w:val="000000"/>
                <w:sz w:val="20"/>
                <w:szCs w:val="20"/>
              </w:rPr>
              <w:t>Fırın gövdesi,biribirine monte edilebilen 500 mm'lik sandviç tip panellerden oluşmaktadır. Paneller içte 1.2mm galvaniz , dışta  elektrostatik toz boya kaplı 1.2mm  dkp saç arasına 150 mm izolasyon maddesi olacak şekilde imal edilmiştir. İzolasyon maddeleri arasına radyasyonel ısı kaybını önlemek için alüminyum fölye bulunmalıdır.</w:t>
            </w:r>
          </w:p>
          <w:p w:rsidR="00EC53C7" w:rsidRDefault="00EC53C7" w:rsidP="00EC53C7">
            <w:pPr>
              <w:tabs>
                <w:tab w:val="left" w:pos="8364"/>
              </w:tabs>
              <w:ind w:right="284"/>
              <w:jc w:val="both"/>
              <w:rPr>
                <w:sz w:val="20"/>
                <w:szCs w:val="20"/>
              </w:rPr>
            </w:pPr>
          </w:p>
          <w:tbl>
            <w:tblPr>
              <w:tblW w:w="0" w:type="auto"/>
              <w:tblLayout w:type="fixed"/>
              <w:tblCellMar>
                <w:left w:w="70" w:type="dxa"/>
                <w:right w:w="70" w:type="dxa"/>
              </w:tblCellMar>
              <w:tblLook w:val="0000"/>
            </w:tblPr>
            <w:tblGrid>
              <w:gridCol w:w="9212"/>
            </w:tblGrid>
            <w:tr w:rsidR="0078404B" w:rsidRPr="00B511DF" w:rsidTr="009A58E9">
              <w:trPr>
                <w:cantSplit/>
              </w:trPr>
              <w:tc>
                <w:tcPr>
                  <w:tcW w:w="9212" w:type="dxa"/>
                </w:tcPr>
                <w:p w:rsidR="0078404B" w:rsidRPr="00B511DF" w:rsidRDefault="0078404B" w:rsidP="009A58E9">
                  <w:pPr>
                    <w:tabs>
                      <w:tab w:val="left" w:pos="8364"/>
                    </w:tabs>
                    <w:jc w:val="both"/>
                    <w:rPr>
                      <w:b/>
                      <w:color w:val="000000"/>
                      <w:sz w:val="20"/>
                      <w:szCs w:val="20"/>
                      <w:u w:val="single"/>
                    </w:rPr>
                  </w:pPr>
                  <w:r w:rsidRPr="00B511DF">
                    <w:rPr>
                      <w:b/>
                      <w:color w:val="000000"/>
                      <w:sz w:val="20"/>
                      <w:szCs w:val="20"/>
                      <w:u w:val="single"/>
                    </w:rPr>
                    <w:t>Hava  perdesi:</w:t>
                  </w:r>
                </w:p>
              </w:tc>
            </w:tr>
          </w:tbl>
          <w:p w:rsidR="0078404B" w:rsidRPr="00B511DF" w:rsidRDefault="0078404B" w:rsidP="0078404B">
            <w:pPr>
              <w:tabs>
                <w:tab w:val="left" w:pos="8364"/>
              </w:tabs>
              <w:ind w:right="284"/>
              <w:jc w:val="both"/>
              <w:rPr>
                <w:color w:val="000000"/>
                <w:sz w:val="20"/>
                <w:szCs w:val="20"/>
              </w:rPr>
            </w:pPr>
            <w:r w:rsidRPr="00B511DF">
              <w:rPr>
                <w:color w:val="000000"/>
                <w:sz w:val="20"/>
                <w:szCs w:val="20"/>
              </w:rPr>
              <w:t>Fırın içinde oluşan ısının parça giriş ağızlarından dışarıya kaçmaması  için fırın giriş ve çıkış ağızında içerdeki ısıyı tekrar fırının içlerine gönderen bir aspiratör ve fırın ön ve arka taraflarında perdeler mevcuttur. Bu perdeler vasıtası ile hem içerdeki hava korunur ,  hemde dışardaki soğuk ve nemli havanın girişi engellenir. Hava perdeli sistemler diğer sistemlere nazaran hem fırın ebatlarından hem ısının korunumu açısından daha avantajlıdırlar.</w:t>
            </w:r>
          </w:p>
          <w:p w:rsidR="0078404B" w:rsidRPr="00B511DF" w:rsidRDefault="0078404B" w:rsidP="0078404B">
            <w:pPr>
              <w:tabs>
                <w:tab w:val="left" w:pos="8364"/>
              </w:tabs>
              <w:ind w:right="284"/>
              <w:jc w:val="both"/>
              <w:rPr>
                <w:color w:val="000000"/>
                <w:sz w:val="20"/>
                <w:szCs w:val="20"/>
              </w:rPr>
            </w:pPr>
          </w:p>
          <w:tbl>
            <w:tblPr>
              <w:tblW w:w="0" w:type="auto"/>
              <w:tblLayout w:type="fixed"/>
              <w:tblCellMar>
                <w:left w:w="70" w:type="dxa"/>
                <w:right w:w="70" w:type="dxa"/>
              </w:tblCellMar>
              <w:tblLook w:val="0000"/>
            </w:tblPr>
            <w:tblGrid>
              <w:gridCol w:w="9212"/>
            </w:tblGrid>
            <w:tr w:rsidR="0078404B" w:rsidRPr="00B511DF" w:rsidTr="009A58E9">
              <w:trPr>
                <w:cantSplit/>
              </w:trPr>
              <w:tc>
                <w:tcPr>
                  <w:tcW w:w="9212" w:type="dxa"/>
                </w:tcPr>
                <w:p w:rsidR="0078404B" w:rsidRPr="00B511DF" w:rsidRDefault="0078404B" w:rsidP="009A58E9">
                  <w:pPr>
                    <w:tabs>
                      <w:tab w:val="left" w:pos="8364"/>
                    </w:tabs>
                    <w:jc w:val="both"/>
                    <w:rPr>
                      <w:b/>
                      <w:color w:val="000000"/>
                      <w:sz w:val="20"/>
                      <w:szCs w:val="20"/>
                      <w:u w:val="single"/>
                    </w:rPr>
                  </w:pPr>
                  <w:r w:rsidRPr="00B511DF">
                    <w:rPr>
                      <w:b/>
                      <w:color w:val="000000"/>
                      <w:sz w:val="20"/>
                      <w:szCs w:val="20"/>
                      <w:u w:val="single"/>
                    </w:rPr>
                    <w:t>Hava sirkülasyon kanalları</w:t>
                  </w:r>
                </w:p>
              </w:tc>
            </w:tr>
          </w:tbl>
          <w:p w:rsidR="0078404B" w:rsidRPr="00B511DF" w:rsidRDefault="0078404B" w:rsidP="0078404B">
            <w:pPr>
              <w:tabs>
                <w:tab w:val="left" w:pos="8364"/>
              </w:tabs>
              <w:ind w:right="284"/>
              <w:jc w:val="both"/>
              <w:rPr>
                <w:color w:val="000000"/>
                <w:sz w:val="20"/>
                <w:szCs w:val="20"/>
              </w:rPr>
            </w:pPr>
            <w:r w:rsidRPr="00B511DF">
              <w:rPr>
                <w:color w:val="000000"/>
                <w:sz w:val="20"/>
                <w:szCs w:val="20"/>
              </w:rPr>
              <w:t>Termoblok kısmından fanlar vasıtası ile fırın içerisine doğru üflenen sıcak hava içeride homojen bir şekilde yayılması için tamamen  galvaniz’den  yapılan hava kanalları vasıtasıyla dağıtılırlar. Bu hava kanallarında, fırın içersinde konveyöre asılarak  dolaştırılan  termoğraf ölçüm cihazı ile istenilen ayarlar yapılabilmekte ve sağlıklı bir pişme grafiği elde edilmektedir.Toz boya pişirme fırını platformun olduğu yerden alttan ısıtmalı sistem olmalıdır.</w:t>
            </w:r>
          </w:p>
          <w:p w:rsidR="0078404B" w:rsidRPr="00B511DF" w:rsidRDefault="0078404B" w:rsidP="0078404B">
            <w:pPr>
              <w:tabs>
                <w:tab w:val="left" w:pos="8364"/>
              </w:tabs>
              <w:ind w:right="284"/>
              <w:rPr>
                <w:color w:val="000000"/>
                <w:sz w:val="20"/>
                <w:szCs w:val="20"/>
              </w:rPr>
            </w:pPr>
          </w:p>
          <w:tbl>
            <w:tblPr>
              <w:tblW w:w="0" w:type="auto"/>
              <w:tblLayout w:type="fixed"/>
              <w:tblCellMar>
                <w:left w:w="70" w:type="dxa"/>
                <w:right w:w="70" w:type="dxa"/>
              </w:tblCellMar>
              <w:tblLook w:val="0000"/>
            </w:tblPr>
            <w:tblGrid>
              <w:gridCol w:w="9212"/>
            </w:tblGrid>
            <w:tr w:rsidR="0014042F" w:rsidRPr="00B511DF" w:rsidTr="009A58E9">
              <w:trPr>
                <w:cantSplit/>
              </w:trPr>
              <w:tc>
                <w:tcPr>
                  <w:tcW w:w="9212" w:type="dxa"/>
                </w:tcPr>
                <w:p w:rsidR="0014042F" w:rsidRPr="00B511DF" w:rsidRDefault="0014042F" w:rsidP="009A58E9">
                  <w:pPr>
                    <w:tabs>
                      <w:tab w:val="left" w:pos="8364"/>
                    </w:tabs>
                    <w:jc w:val="both"/>
                    <w:rPr>
                      <w:b/>
                      <w:color w:val="000000"/>
                      <w:sz w:val="20"/>
                      <w:szCs w:val="20"/>
                      <w:u w:val="single"/>
                    </w:rPr>
                  </w:pPr>
                  <w:r w:rsidRPr="00B511DF">
                    <w:rPr>
                      <w:b/>
                      <w:color w:val="000000"/>
                      <w:sz w:val="20"/>
                      <w:szCs w:val="20"/>
                      <w:u w:val="single"/>
                    </w:rPr>
                    <w:t>Sıcaklık kontrolü</w:t>
                  </w:r>
                </w:p>
              </w:tc>
            </w:tr>
          </w:tbl>
          <w:p w:rsidR="0014042F" w:rsidRPr="00B511DF" w:rsidRDefault="0014042F" w:rsidP="0014042F">
            <w:pPr>
              <w:tabs>
                <w:tab w:val="left" w:pos="8364"/>
              </w:tabs>
              <w:ind w:right="284"/>
              <w:jc w:val="both"/>
              <w:rPr>
                <w:color w:val="000000"/>
                <w:sz w:val="20"/>
                <w:szCs w:val="20"/>
              </w:rPr>
            </w:pPr>
            <w:r w:rsidRPr="00B511DF">
              <w:rPr>
                <w:color w:val="000000"/>
                <w:sz w:val="20"/>
                <w:szCs w:val="20"/>
              </w:rPr>
              <w:t>Fırınların içindeki sıcaklık kontrolü dijital termostatlar vasıtası ile yapılmaktadır. Elektrik panosu üzerinden sistem arzu edilen süre ve sıcaklıkta  ayarlanıp,  set edilebilmelidir.</w:t>
            </w:r>
          </w:p>
          <w:p w:rsidR="00EC53C7" w:rsidRDefault="00EC53C7" w:rsidP="00EC53C7">
            <w:pPr>
              <w:tabs>
                <w:tab w:val="left" w:pos="8364"/>
              </w:tabs>
              <w:ind w:right="284"/>
              <w:jc w:val="both"/>
              <w:rPr>
                <w:sz w:val="20"/>
                <w:szCs w:val="20"/>
              </w:rPr>
            </w:pPr>
          </w:p>
          <w:tbl>
            <w:tblPr>
              <w:tblW w:w="0" w:type="auto"/>
              <w:tblLayout w:type="fixed"/>
              <w:tblCellMar>
                <w:left w:w="70" w:type="dxa"/>
                <w:right w:w="70" w:type="dxa"/>
              </w:tblCellMar>
              <w:tblLook w:val="0000"/>
            </w:tblPr>
            <w:tblGrid>
              <w:gridCol w:w="9212"/>
            </w:tblGrid>
            <w:tr w:rsidR="0014042F" w:rsidRPr="00B511DF" w:rsidTr="009A58E9">
              <w:trPr>
                <w:cantSplit/>
              </w:trPr>
              <w:tc>
                <w:tcPr>
                  <w:tcW w:w="9212" w:type="dxa"/>
                </w:tcPr>
                <w:p w:rsidR="0014042F" w:rsidRPr="00B511DF" w:rsidRDefault="0014042F" w:rsidP="009A58E9">
                  <w:pPr>
                    <w:tabs>
                      <w:tab w:val="left" w:pos="8364"/>
                    </w:tabs>
                    <w:jc w:val="both"/>
                    <w:rPr>
                      <w:color w:val="000000"/>
                      <w:sz w:val="20"/>
                      <w:szCs w:val="20"/>
                    </w:rPr>
                  </w:pPr>
                  <w:r w:rsidRPr="00B511DF">
                    <w:rPr>
                      <w:b/>
                      <w:color w:val="000000"/>
                      <w:sz w:val="20"/>
                      <w:szCs w:val="20"/>
                      <w:u w:val="single"/>
                    </w:rPr>
                    <w:t xml:space="preserve">Pişirme  fırın platformu </w:t>
                  </w:r>
                </w:p>
              </w:tc>
            </w:tr>
          </w:tbl>
          <w:p w:rsidR="0014042F" w:rsidRPr="00B511DF" w:rsidRDefault="0014042F" w:rsidP="0014042F">
            <w:pPr>
              <w:tabs>
                <w:tab w:val="left" w:pos="8364"/>
              </w:tabs>
              <w:ind w:right="284"/>
              <w:jc w:val="both"/>
              <w:rPr>
                <w:color w:val="000000"/>
                <w:sz w:val="20"/>
                <w:szCs w:val="20"/>
              </w:rPr>
            </w:pPr>
            <w:r w:rsidRPr="00B511DF">
              <w:rPr>
                <w:color w:val="000000"/>
                <w:sz w:val="20"/>
                <w:szCs w:val="20"/>
              </w:rPr>
              <w:t>Fırın gövdesi bir platform üzerine oturtulacak ve bu sayede servis ve bakım kolaylığı sağlanacaktır. Platform gerekli ölçüde profil ve I demirlerle desteklenmelidir.</w:t>
            </w:r>
          </w:p>
          <w:p w:rsidR="00EC53C7" w:rsidRDefault="00EC53C7" w:rsidP="00EC53C7">
            <w:pPr>
              <w:tabs>
                <w:tab w:val="left" w:pos="8364"/>
              </w:tabs>
              <w:ind w:right="284"/>
              <w:jc w:val="both"/>
              <w:rPr>
                <w:sz w:val="20"/>
                <w:szCs w:val="20"/>
              </w:rPr>
            </w:pPr>
          </w:p>
          <w:p w:rsidR="00EC53C7" w:rsidRDefault="001134AC" w:rsidP="00EC53C7">
            <w:pPr>
              <w:tabs>
                <w:tab w:val="left" w:pos="8364"/>
              </w:tabs>
              <w:ind w:right="284"/>
              <w:jc w:val="both"/>
              <w:rPr>
                <w:sz w:val="20"/>
                <w:szCs w:val="20"/>
              </w:rPr>
            </w:pPr>
            <w:r w:rsidRPr="00B511DF">
              <w:rPr>
                <w:color w:val="000000"/>
                <w:sz w:val="20"/>
                <w:szCs w:val="20"/>
              </w:rPr>
              <w:t>Isı yükü</w:t>
            </w:r>
            <w:r>
              <w:rPr>
                <w:color w:val="000000"/>
                <w:sz w:val="20"/>
                <w:szCs w:val="20"/>
              </w:rPr>
              <w:t xml:space="preserve"> </w:t>
            </w:r>
            <w:r w:rsidRPr="00B511DF">
              <w:rPr>
                <w:color w:val="000000"/>
                <w:sz w:val="20"/>
                <w:szCs w:val="20"/>
              </w:rPr>
              <w:t xml:space="preserve"> en az 195.000 kcal / h en çok 200.000 kcal/h</w:t>
            </w:r>
          </w:p>
          <w:p w:rsidR="00EC53C7" w:rsidRDefault="00EC53C7" w:rsidP="00EC53C7">
            <w:pPr>
              <w:tabs>
                <w:tab w:val="left" w:pos="8364"/>
              </w:tabs>
              <w:ind w:right="284"/>
              <w:jc w:val="both"/>
              <w:rPr>
                <w:sz w:val="20"/>
                <w:szCs w:val="20"/>
              </w:rPr>
            </w:pPr>
          </w:p>
          <w:p w:rsidR="00EC53C7" w:rsidRDefault="001134AC" w:rsidP="00EC53C7">
            <w:pPr>
              <w:tabs>
                <w:tab w:val="left" w:pos="8364"/>
              </w:tabs>
              <w:ind w:right="284"/>
              <w:jc w:val="both"/>
              <w:rPr>
                <w:sz w:val="20"/>
                <w:szCs w:val="20"/>
              </w:rPr>
            </w:pPr>
            <w:r w:rsidRPr="00B511DF">
              <w:rPr>
                <w:color w:val="000000"/>
                <w:sz w:val="20"/>
                <w:szCs w:val="20"/>
              </w:rPr>
              <w:t>Hava sirkülasyonu</w:t>
            </w:r>
            <w:r>
              <w:rPr>
                <w:color w:val="000000"/>
                <w:sz w:val="20"/>
                <w:szCs w:val="20"/>
              </w:rPr>
              <w:t xml:space="preserve"> </w:t>
            </w:r>
            <w:r w:rsidRPr="00B511DF">
              <w:rPr>
                <w:color w:val="000000"/>
                <w:sz w:val="20"/>
                <w:szCs w:val="20"/>
              </w:rPr>
              <w:t xml:space="preserve">  2x8.500  m</w:t>
            </w:r>
            <w:r w:rsidRPr="00B511DF">
              <w:rPr>
                <w:color w:val="000000"/>
                <w:sz w:val="20"/>
                <w:szCs w:val="20"/>
                <w:vertAlign w:val="superscript"/>
              </w:rPr>
              <w:t>3</w:t>
            </w:r>
            <w:r w:rsidRPr="00B511DF">
              <w:rPr>
                <w:color w:val="000000"/>
                <w:sz w:val="20"/>
                <w:szCs w:val="20"/>
              </w:rPr>
              <w:t>/h</w:t>
            </w:r>
          </w:p>
          <w:p w:rsidR="00EC53C7" w:rsidRDefault="00EC53C7" w:rsidP="00EC53C7">
            <w:pPr>
              <w:tabs>
                <w:tab w:val="left" w:pos="8364"/>
              </w:tabs>
              <w:ind w:right="284"/>
              <w:jc w:val="both"/>
              <w:rPr>
                <w:sz w:val="20"/>
                <w:szCs w:val="20"/>
              </w:rPr>
            </w:pPr>
          </w:p>
          <w:p w:rsidR="00EC53C7" w:rsidRDefault="001134AC" w:rsidP="00EC53C7">
            <w:pPr>
              <w:tabs>
                <w:tab w:val="left" w:pos="8364"/>
              </w:tabs>
              <w:ind w:right="284"/>
              <w:jc w:val="both"/>
              <w:rPr>
                <w:sz w:val="20"/>
                <w:szCs w:val="20"/>
              </w:rPr>
            </w:pPr>
            <w:r w:rsidRPr="00B511DF">
              <w:rPr>
                <w:color w:val="000000"/>
                <w:sz w:val="20"/>
                <w:szCs w:val="20"/>
              </w:rPr>
              <w:t>Elektrik motoru</w:t>
            </w:r>
            <w:r>
              <w:rPr>
                <w:color w:val="000000"/>
                <w:sz w:val="20"/>
                <w:szCs w:val="20"/>
              </w:rPr>
              <w:t xml:space="preserve"> </w:t>
            </w:r>
            <w:r w:rsidRPr="00B511DF">
              <w:rPr>
                <w:color w:val="000000"/>
                <w:sz w:val="20"/>
                <w:szCs w:val="20"/>
              </w:rPr>
              <w:t xml:space="preserve">  2 x4 kw. X 1500 d/dak.         </w:t>
            </w:r>
          </w:p>
          <w:p w:rsidR="00EC53C7" w:rsidRDefault="00EC53C7" w:rsidP="00EC53C7">
            <w:pPr>
              <w:tabs>
                <w:tab w:val="left" w:pos="8364"/>
              </w:tabs>
              <w:ind w:right="284"/>
              <w:jc w:val="both"/>
              <w:rPr>
                <w:sz w:val="20"/>
                <w:szCs w:val="20"/>
              </w:rPr>
            </w:pPr>
          </w:p>
          <w:p w:rsidR="00EC53C7" w:rsidRDefault="001134AC" w:rsidP="00EC53C7">
            <w:pPr>
              <w:tabs>
                <w:tab w:val="left" w:pos="8364"/>
              </w:tabs>
              <w:ind w:right="284"/>
              <w:jc w:val="both"/>
              <w:rPr>
                <w:sz w:val="20"/>
                <w:szCs w:val="20"/>
              </w:rPr>
            </w:pPr>
            <w:r w:rsidRPr="00B511DF">
              <w:rPr>
                <w:color w:val="000000"/>
                <w:sz w:val="20"/>
                <w:szCs w:val="20"/>
              </w:rPr>
              <w:t xml:space="preserve">İzolasyon </w:t>
            </w:r>
            <w:r>
              <w:rPr>
                <w:color w:val="000000"/>
                <w:sz w:val="20"/>
                <w:szCs w:val="20"/>
              </w:rPr>
              <w:t xml:space="preserve"> </w:t>
            </w:r>
            <w:r w:rsidRPr="00B511DF">
              <w:rPr>
                <w:color w:val="000000"/>
                <w:sz w:val="20"/>
                <w:szCs w:val="20"/>
              </w:rPr>
              <w:t xml:space="preserve"> en az 150 mm en çok 200 mm</w:t>
            </w:r>
          </w:p>
          <w:p w:rsidR="00EC53C7" w:rsidRDefault="00EC53C7" w:rsidP="00EC53C7">
            <w:pPr>
              <w:tabs>
                <w:tab w:val="left" w:pos="8364"/>
              </w:tabs>
              <w:ind w:right="284"/>
              <w:jc w:val="both"/>
              <w:rPr>
                <w:sz w:val="20"/>
                <w:szCs w:val="20"/>
              </w:rPr>
            </w:pPr>
          </w:p>
          <w:p w:rsidR="001134AC" w:rsidRDefault="001134AC" w:rsidP="001134AC">
            <w:pPr>
              <w:tabs>
                <w:tab w:val="left" w:pos="8364"/>
              </w:tabs>
              <w:rPr>
                <w:color w:val="000000"/>
                <w:sz w:val="20"/>
                <w:szCs w:val="20"/>
              </w:rPr>
            </w:pPr>
            <w:r w:rsidRPr="00B511DF">
              <w:rPr>
                <w:color w:val="000000"/>
                <w:sz w:val="20"/>
                <w:szCs w:val="20"/>
              </w:rPr>
              <w:t>İzolasyon malzemesi</w:t>
            </w:r>
            <w:r>
              <w:rPr>
                <w:color w:val="000000"/>
                <w:sz w:val="20"/>
                <w:szCs w:val="20"/>
              </w:rPr>
              <w:t xml:space="preserve">  </w:t>
            </w:r>
            <w:r w:rsidRPr="00B511DF">
              <w:rPr>
                <w:color w:val="000000"/>
                <w:sz w:val="20"/>
                <w:szCs w:val="20"/>
              </w:rPr>
              <w:t xml:space="preserve"> Taş yünü(kayayünü)</w:t>
            </w:r>
          </w:p>
          <w:p w:rsidR="00A170D5" w:rsidRDefault="00A170D5" w:rsidP="001134AC">
            <w:pPr>
              <w:tabs>
                <w:tab w:val="left" w:pos="8364"/>
              </w:tabs>
              <w:rPr>
                <w:color w:val="000000"/>
                <w:sz w:val="20"/>
                <w:szCs w:val="20"/>
              </w:rPr>
            </w:pPr>
          </w:p>
          <w:p w:rsidR="001134AC" w:rsidRPr="00B511DF" w:rsidRDefault="001134AC" w:rsidP="001134AC">
            <w:pPr>
              <w:tabs>
                <w:tab w:val="left" w:pos="8364"/>
              </w:tabs>
              <w:ind w:right="284"/>
              <w:jc w:val="both"/>
              <w:rPr>
                <w:b/>
                <w:color w:val="000000"/>
                <w:sz w:val="20"/>
                <w:szCs w:val="20"/>
                <w:u w:val="single"/>
              </w:rPr>
            </w:pPr>
            <w:r w:rsidRPr="00B511DF">
              <w:rPr>
                <w:b/>
                <w:color w:val="000000"/>
                <w:sz w:val="20"/>
                <w:szCs w:val="20"/>
                <w:u w:val="single"/>
              </w:rPr>
              <w:t>Termoblok</w:t>
            </w:r>
          </w:p>
          <w:p w:rsidR="00EC53C7" w:rsidRDefault="001134AC" w:rsidP="00CC14F5">
            <w:pPr>
              <w:tabs>
                <w:tab w:val="left" w:pos="8364"/>
              </w:tabs>
              <w:ind w:right="284"/>
              <w:jc w:val="both"/>
              <w:rPr>
                <w:color w:val="000000"/>
                <w:sz w:val="20"/>
                <w:szCs w:val="20"/>
              </w:rPr>
            </w:pPr>
            <w:r w:rsidRPr="00B511DF">
              <w:rPr>
                <w:color w:val="000000"/>
                <w:sz w:val="20"/>
                <w:szCs w:val="20"/>
              </w:rPr>
              <w:t xml:space="preserve">Yanma hücresi paslanmaz çelikten olup borular normalize edilmiş kazan borularıdır. </w:t>
            </w:r>
          </w:p>
          <w:p w:rsidR="0038765C" w:rsidRPr="00EC53C7" w:rsidRDefault="0038765C" w:rsidP="00CC14F5">
            <w:pPr>
              <w:tabs>
                <w:tab w:val="left" w:pos="8364"/>
              </w:tabs>
              <w:ind w:right="284"/>
              <w:jc w:val="both"/>
              <w:rPr>
                <w:sz w:val="20"/>
                <w:szCs w:val="20"/>
              </w:rPr>
            </w:pPr>
          </w:p>
        </w:tc>
        <w:tc>
          <w:tcPr>
            <w:tcW w:w="1561" w:type="dxa"/>
            <w:tcBorders>
              <w:top w:val="single" w:sz="4" w:space="0" w:color="auto"/>
              <w:left w:val="single" w:sz="4" w:space="0" w:color="auto"/>
              <w:bottom w:val="single" w:sz="4" w:space="0" w:color="auto"/>
              <w:right w:val="single" w:sz="4" w:space="0" w:color="auto"/>
            </w:tcBorders>
            <w:vAlign w:val="center"/>
          </w:tcPr>
          <w:p w:rsidR="00EC53C7" w:rsidRPr="00EC53C7" w:rsidRDefault="00EC53C7" w:rsidP="00D701B2">
            <w:pPr>
              <w:numPr>
                <w:ilvl w:val="0"/>
                <w:numId w:val="55"/>
              </w:numPr>
              <w:spacing w:before="120" w:after="120"/>
              <w:jc w:val="center"/>
              <w:rPr>
                <w:sz w:val="20"/>
                <w:szCs w:val="20"/>
              </w:rPr>
            </w:pPr>
            <w:r w:rsidRPr="00FB140C">
              <w:rPr>
                <w:sz w:val="20"/>
                <w:szCs w:val="20"/>
              </w:rPr>
              <w:t>Adet</w:t>
            </w:r>
          </w:p>
        </w:tc>
      </w:tr>
    </w:tbl>
    <w:p w:rsidR="00EC53C7" w:rsidRDefault="00EC53C7" w:rsidP="00EC53C7">
      <w:pPr>
        <w:spacing w:before="120" w:after="120"/>
        <w:ind w:left="284"/>
      </w:pPr>
    </w:p>
    <w:tbl>
      <w:tblPr>
        <w:tblW w:w="47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
        <w:gridCol w:w="6713"/>
        <w:gridCol w:w="1324"/>
      </w:tblGrid>
      <w:tr w:rsidR="002A2294" w:rsidRPr="007C40DC" w:rsidTr="00D701B2">
        <w:trPr>
          <w:cantSplit/>
        </w:trPr>
        <w:tc>
          <w:tcPr>
            <w:tcW w:w="751" w:type="dxa"/>
            <w:tcBorders>
              <w:top w:val="single" w:sz="4" w:space="0" w:color="auto"/>
              <w:left w:val="single" w:sz="4" w:space="0" w:color="auto"/>
              <w:bottom w:val="single" w:sz="4" w:space="0" w:color="auto"/>
              <w:right w:val="single" w:sz="4" w:space="0" w:color="auto"/>
            </w:tcBorders>
          </w:tcPr>
          <w:p w:rsidR="002A2294" w:rsidRPr="007C40DC" w:rsidRDefault="002A2294" w:rsidP="00D701B2">
            <w:pPr>
              <w:spacing w:before="120" w:after="120"/>
              <w:jc w:val="center"/>
              <w:rPr>
                <w:b/>
              </w:rPr>
            </w:pPr>
            <w:r w:rsidRPr="007C40DC">
              <w:rPr>
                <w:b/>
              </w:rPr>
              <w:lastRenderedPageBreak/>
              <w:t>A</w:t>
            </w:r>
          </w:p>
        </w:tc>
        <w:tc>
          <w:tcPr>
            <w:tcW w:w="6713" w:type="dxa"/>
            <w:tcBorders>
              <w:top w:val="single" w:sz="4" w:space="0" w:color="auto"/>
              <w:left w:val="single" w:sz="4" w:space="0" w:color="auto"/>
              <w:bottom w:val="single" w:sz="4" w:space="0" w:color="auto"/>
              <w:right w:val="single" w:sz="4" w:space="0" w:color="auto"/>
            </w:tcBorders>
          </w:tcPr>
          <w:p w:rsidR="002A2294" w:rsidRPr="007C40DC" w:rsidRDefault="002A2294" w:rsidP="00D701B2">
            <w:pPr>
              <w:spacing w:before="120" w:after="120"/>
              <w:jc w:val="center"/>
              <w:rPr>
                <w:b/>
              </w:rPr>
            </w:pPr>
            <w:r w:rsidRPr="007C40DC">
              <w:rPr>
                <w:b/>
              </w:rPr>
              <w:t>B</w:t>
            </w:r>
          </w:p>
        </w:tc>
        <w:tc>
          <w:tcPr>
            <w:tcW w:w="1324" w:type="dxa"/>
            <w:tcBorders>
              <w:top w:val="single" w:sz="4" w:space="0" w:color="auto"/>
              <w:left w:val="single" w:sz="4" w:space="0" w:color="auto"/>
              <w:bottom w:val="single" w:sz="4" w:space="0" w:color="auto"/>
              <w:right w:val="single" w:sz="4" w:space="0" w:color="auto"/>
            </w:tcBorders>
          </w:tcPr>
          <w:p w:rsidR="002A2294" w:rsidRPr="007C40DC" w:rsidRDefault="002A2294" w:rsidP="00D701B2">
            <w:pPr>
              <w:spacing w:before="120" w:after="120"/>
              <w:jc w:val="center"/>
              <w:rPr>
                <w:b/>
              </w:rPr>
            </w:pPr>
            <w:r w:rsidRPr="007C40DC">
              <w:rPr>
                <w:b/>
              </w:rPr>
              <w:t>C</w:t>
            </w:r>
          </w:p>
        </w:tc>
      </w:tr>
      <w:tr w:rsidR="002A2294" w:rsidRPr="007C40DC" w:rsidTr="00D701B2">
        <w:trPr>
          <w:cantSplit/>
        </w:trPr>
        <w:tc>
          <w:tcPr>
            <w:tcW w:w="751" w:type="dxa"/>
            <w:tcBorders>
              <w:top w:val="single" w:sz="4" w:space="0" w:color="auto"/>
              <w:left w:val="single" w:sz="4" w:space="0" w:color="auto"/>
              <w:bottom w:val="single" w:sz="4" w:space="0" w:color="auto"/>
              <w:right w:val="single" w:sz="4" w:space="0" w:color="auto"/>
            </w:tcBorders>
          </w:tcPr>
          <w:p w:rsidR="002A2294" w:rsidRPr="007C40DC" w:rsidRDefault="002A2294" w:rsidP="00D701B2">
            <w:pPr>
              <w:spacing w:before="120" w:after="120"/>
              <w:jc w:val="center"/>
              <w:rPr>
                <w:b/>
              </w:rPr>
            </w:pPr>
            <w:r w:rsidRPr="007C40DC">
              <w:rPr>
                <w:b/>
              </w:rPr>
              <w:t>Sıra No</w:t>
            </w:r>
          </w:p>
        </w:tc>
        <w:tc>
          <w:tcPr>
            <w:tcW w:w="6713" w:type="dxa"/>
            <w:tcBorders>
              <w:top w:val="single" w:sz="4" w:space="0" w:color="auto"/>
              <w:left w:val="single" w:sz="4" w:space="0" w:color="auto"/>
              <w:bottom w:val="single" w:sz="4" w:space="0" w:color="auto"/>
              <w:right w:val="single" w:sz="4" w:space="0" w:color="auto"/>
            </w:tcBorders>
          </w:tcPr>
          <w:p w:rsidR="002A2294" w:rsidRPr="007C40DC" w:rsidRDefault="002A2294" w:rsidP="00D701B2">
            <w:pPr>
              <w:spacing w:before="120" w:after="120"/>
              <w:jc w:val="center"/>
              <w:rPr>
                <w:b/>
              </w:rPr>
            </w:pPr>
            <w:r w:rsidRPr="007C40DC">
              <w:rPr>
                <w:b/>
              </w:rPr>
              <w:t>Teknik Özellikler</w:t>
            </w:r>
          </w:p>
        </w:tc>
        <w:tc>
          <w:tcPr>
            <w:tcW w:w="1324" w:type="dxa"/>
            <w:tcBorders>
              <w:top w:val="single" w:sz="4" w:space="0" w:color="auto"/>
              <w:left w:val="single" w:sz="4" w:space="0" w:color="auto"/>
              <w:bottom w:val="single" w:sz="4" w:space="0" w:color="auto"/>
              <w:right w:val="single" w:sz="4" w:space="0" w:color="auto"/>
            </w:tcBorders>
          </w:tcPr>
          <w:p w:rsidR="002A2294" w:rsidRPr="007C40DC" w:rsidRDefault="002A2294" w:rsidP="00D701B2">
            <w:pPr>
              <w:spacing w:before="120" w:after="120"/>
              <w:jc w:val="center"/>
              <w:rPr>
                <w:b/>
              </w:rPr>
            </w:pPr>
            <w:r w:rsidRPr="007C40DC">
              <w:rPr>
                <w:b/>
              </w:rPr>
              <w:t>Miktar</w:t>
            </w:r>
          </w:p>
        </w:tc>
      </w:tr>
      <w:tr w:rsidR="002A2294" w:rsidRPr="007C40DC" w:rsidTr="00D701B2">
        <w:trPr>
          <w:cantSplit/>
        </w:trPr>
        <w:tc>
          <w:tcPr>
            <w:tcW w:w="751" w:type="dxa"/>
            <w:tcBorders>
              <w:top w:val="single" w:sz="4" w:space="0" w:color="auto"/>
              <w:left w:val="single" w:sz="4" w:space="0" w:color="auto"/>
              <w:bottom w:val="single" w:sz="4" w:space="0" w:color="auto"/>
              <w:right w:val="single" w:sz="4" w:space="0" w:color="auto"/>
            </w:tcBorders>
            <w:vAlign w:val="center"/>
          </w:tcPr>
          <w:p w:rsidR="002A2294" w:rsidRPr="00153DA2" w:rsidRDefault="002A2294" w:rsidP="00D701B2">
            <w:pPr>
              <w:spacing w:before="120" w:after="120"/>
              <w:jc w:val="center"/>
              <w:rPr>
                <w:sz w:val="20"/>
                <w:szCs w:val="20"/>
              </w:rPr>
            </w:pPr>
            <w:r w:rsidRPr="00153DA2">
              <w:rPr>
                <w:sz w:val="20"/>
                <w:szCs w:val="20"/>
              </w:rPr>
              <w:t>1</w:t>
            </w:r>
          </w:p>
        </w:tc>
        <w:tc>
          <w:tcPr>
            <w:tcW w:w="6713" w:type="dxa"/>
            <w:tcBorders>
              <w:top w:val="single" w:sz="4" w:space="0" w:color="auto"/>
              <w:left w:val="single" w:sz="4" w:space="0" w:color="auto"/>
              <w:bottom w:val="single" w:sz="4" w:space="0" w:color="auto"/>
              <w:right w:val="single" w:sz="4" w:space="0" w:color="auto"/>
            </w:tcBorders>
          </w:tcPr>
          <w:p w:rsidR="002A2294" w:rsidRPr="00EF7113" w:rsidRDefault="002A2294" w:rsidP="00D701B2">
            <w:pPr>
              <w:tabs>
                <w:tab w:val="left" w:pos="8364"/>
              </w:tabs>
              <w:ind w:right="284"/>
              <w:jc w:val="both"/>
              <w:rPr>
                <w:sz w:val="20"/>
                <w:szCs w:val="20"/>
              </w:rPr>
            </w:pPr>
          </w:p>
          <w:p w:rsidR="002A2294" w:rsidRPr="00B511DF" w:rsidRDefault="002A2294" w:rsidP="00D701B2">
            <w:pPr>
              <w:tabs>
                <w:tab w:val="left" w:pos="8364"/>
              </w:tabs>
              <w:ind w:right="284"/>
              <w:jc w:val="both"/>
              <w:rPr>
                <w:b/>
                <w:color w:val="000000"/>
                <w:sz w:val="20"/>
                <w:szCs w:val="20"/>
                <w:u w:val="single"/>
              </w:rPr>
            </w:pPr>
            <w:r w:rsidRPr="00B511DF">
              <w:rPr>
                <w:b/>
                <w:color w:val="000000"/>
                <w:sz w:val="20"/>
                <w:szCs w:val="20"/>
                <w:u w:val="single"/>
              </w:rPr>
              <w:t>Brülör</w:t>
            </w:r>
          </w:p>
          <w:tbl>
            <w:tblPr>
              <w:tblW w:w="0" w:type="auto"/>
              <w:tblLayout w:type="fixed"/>
              <w:tblCellMar>
                <w:left w:w="70" w:type="dxa"/>
                <w:right w:w="70" w:type="dxa"/>
              </w:tblCellMar>
              <w:tblLook w:val="0000"/>
            </w:tblPr>
            <w:tblGrid>
              <w:gridCol w:w="7501"/>
            </w:tblGrid>
            <w:tr w:rsidR="002A2294" w:rsidRPr="00B511DF" w:rsidTr="00D701B2">
              <w:trPr>
                <w:cantSplit/>
              </w:trPr>
              <w:tc>
                <w:tcPr>
                  <w:tcW w:w="7501" w:type="dxa"/>
                </w:tcPr>
                <w:p w:rsidR="002A2294" w:rsidRDefault="002A2294" w:rsidP="00D701B2">
                  <w:pPr>
                    <w:tabs>
                      <w:tab w:val="left" w:pos="8364"/>
                    </w:tabs>
                    <w:rPr>
                      <w:color w:val="000000"/>
                      <w:sz w:val="20"/>
                      <w:szCs w:val="20"/>
                    </w:rPr>
                  </w:pPr>
                  <w:r w:rsidRPr="00B511DF">
                    <w:rPr>
                      <w:color w:val="000000"/>
                      <w:sz w:val="20"/>
                      <w:szCs w:val="20"/>
                    </w:rPr>
                    <w:t>Kapasite</w:t>
                  </w:r>
                  <w:r>
                    <w:rPr>
                      <w:color w:val="000000"/>
                      <w:sz w:val="20"/>
                      <w:szCs w:val="20"/>
                    </w:rPr>
                    <w:t xml:space="preserve"> </w:t>
                  </w:r>
                  <w:r w:rsidRPr="00B511DF">
                    <w:rPr>
                      <w:color w:val="000000"/>
                      <w:sz w:val="20"/>
                      <w:szCs w:val="20"/>
                    </w:rPr>
                    <w:t xml:space="preserve"> en az 80 kw en çok 225 kw.</w:t>
                  </w:r>
                </w:p>
                <w:p w:rsidR="002A2294" w:rsidRPr="00B511DF" w:rsidRDefault="002A2294" w:rsidP="00D701B2">
                  <w:pPr>
                    <w:tabs>
                      <w:tab w:val="left" w:pos="8364"/>
                    </w:tabs>
                    <w:rPr>
                      <w:color w:val="000000"/>
                      <w:sz w:val="20"/>
                      <w:szCs w:val="20"/>
                    </w:rPr>
                  </w:pPr>
                </w:p>
              </w:tc>
            </w:tr>
            <w:tr w:rsidR="002A2294" w:rsidRPr="00B511DF" w:rsidTr="00D701B2">
              <w:trPr>
                <w:cantSplit/>
              </w:trPr>
              <w:tc>
                <w:tcPr>
                  <w:tcW w:w="7501" w:type="dxa"/>
                </w:tcPr>
                <w:p w:rsidR="002A2294" w:rsidRDefault="002A2294" w:rsidP="00D701B2">
                  <w:pPr>
                    <w:tabs>
                      <w:tab w:val="left" w:pos="8364"/>
                    </w:tabs>
                    <w:rPr>
                      <w:color w:val="000000"/>
                      <w:sz w:val="20"/>
                      <w:szCs w:val="20"/>
                    </w:rPr>
                  </w:pPr>
                  <w:r w:rsidRPr="00B511DF">
                    <w:rPr>
                      <w:color w:val="000000"/>
                      <w:sz w:val="20"/>
                      <w:szCs w:val="20"/>
                    </w:rPr>
                    <w:t>Brülör kapasitesi</w:t>
                  </w:r>
                  <w:r>
                    <w:rPr>
                      <w:color w:val="000000"/>
                      <w:sz w:val="20"/>
                      <w:szCs w:val="20"/>
                    </w:rPr>
                    <w:t xml:space="preserve">  </w:t>
                  </w:r>
                  <w:r w:rsidRPr="00B511DF">
                    <w:rPr>
                      <w:color w:val="000000"/>
                      <w:sz w:val="20"/>
                      <w:szCs w:val="20"/>
                    </w:rPr>
                    <w:t xml:space="preserve"> en az 70.000 kcal/h en çok 195.000 kcal/h</w:t>
                  </w:r>
                </w:p>
                <w:p w:rsidR="002A2294" w:rsidRPr="00B511DF" w:rsidRDefault="002A2294" w:rsidP="00D701B2">
                  <w:pPr>
                    <w:tabs>
                      <w:tab w:val="left" w:pos="8364"/>
                    </w:tabs>
                    <w:rPr>
                      <w:color w:val="000000"/>
                      <w:sz w:val="20"/>
                      <w:szCs w:val="20"/>
                    </w:rPr>
                  </w:pPr>
                </w:p>
              </w:tc>
            </w:tr>
            <w:tr w:rsidR="002A2294" w:rsidRPr="00B511DF" w:rsidTr="00D701B2">
              <w:trPr>
                <w:cantSplit/>
              </w:trPr>
              <w:tc>
                <w:tcPr>
                  <w:tcW w:w="7501" w:type="dxa"/>
                </w:tcPr>
                <w:p w:rsidR="002A2294" w:rsidRPr="00B511DF" w:rsidRDefault="002A2294" w:rsidP="00D701B2">
                  <w:pPr>
                    <w:tabs>
                      <w:tab w:val="left" w:pos="8364"/>
                    </w:tabs>
                    <w:rPr>
                      <w:color w:val="000000"/>
                      <w:sz w:val="20"/>
                      <w:szCs w:val="20"/>
                    </w:rPr>
                  </w:pPr>
                  <w:r w:rsidRPr="00B511DF">
                    <w:rPr>
                      <w:color w:val="000000"/>
                      <w:sz w:val="20"/>
                      <w:szCs w:val="20"/>
                    </w:rPr>
                    <w:t>Yakıt</w:t>
                  </w:r>
                  <w:r>
                    <w:rPr>
                      <w:color w:val="000000"/>
                      <w:sz w:val="20"/>
                      <w:szCs w:val="20"/>
                    </w:rPr>
                    <w:t xml:space="preserve"> </w:t>
                  </w:r>
                  <w:r w:rsidRPr="00B511DF">
                    <w:rPr>
                      <w:color w:val="000000"/>
                      <w:sz w:val="20"/>
                      <w:szCs w:val="20"/>
                    </w:rPr>
                    <w:t xml:space="preserve"> lpg</w:t>
                  </w:r>
                </w:p>
              </w:tc>
            </w:tr>
          </w:tbl>
          <w:p w:rsidR="002A2294" w:rsidRDefault="002A2294" w:rsidP="00D701B2">
            <w:pPr>
              <w:tabs>
                <w:tab w:val="left" w:pos="8364"/>
              </w:tabs>
              <w:ind w:right="284"/>
              <w:jc w:val="both"/>
              <w:rPr>
                <w:sz w:val="20"/>
                <w:szCs w:val="20"/>
              </w:rPr>
            </w:pPr>
          </w:p>
          <w:tbl>
            <w:tblPr>
              <w:tblW w:w="0" w:type="auto"/>
              <w:tblLayout w:type="fixed"/>
              <w:tblCellMar>
                <w:left w:w="70" w:type="dxa"/>
                <w:right w:w="70" w:type="dxa"/>
              </w:tblCellMar>
              <w:tblLook w:val="0000"/>
            </w:tblPr>
            <w:tblGrid>
              <w:gridCol w:w="9212"/>
            </w:tblGrid>
            <w:tr w:rsidR="002A2294" w:rsidRPr="00B511DF" w:rsidTr="00D701B2">
              <w:trPr>
                <w:cantSplit/>
              </w:trPr>
              <w:tc>
                <w:tcPr>
                  <w:tcW w:w="9212" w:type="dxa"/>
                </w:tcPr>
                <w:p w:rsidR="002A2294" w:rsidRPr="00B511DF" w:rsidRDefault="002A2294" w:rsidP="00D701B2">
                  <w:pPr>
                    <w:tabs>
                      <w:tab w:val="left" w:pos="8364"/>
                    </w:tabs>
                    <w:jc w:val="both"/>
                    <w:rPr>
                      <w:b/>
                      <w:color w:val="000000"/>
                      <w:sz w:val="20"/>
                      <w:szCs w:val="20"/>
                      <w:u w:val="single"/>
                    </w:rPr>
                  </w:pPr>
                  <w:r w:rsidRPr="00B511DF">
                    <w:rPr>
                      <w:b/>
                      <w:color w:val="000000"/>
                      <w:sz w:val="20"/>
                      <w:szCs w:val="20"/>
                      <w:u w:val="single"/>
                    </w:rPr>
                    <w:t>Sirkülasyon fan grubu</w:t>
                  </w:r>
                </w:p>
              </w:tc>
            </w:tr>
          </w:tbl>
          <w:p w:rsidR="002A2294" w:rsidRPr="00B511DF" w:rsidRDefault="002A2294" w:rsidP="00D701B2">
            <w:pPr>
              <w:tabs>
                <w:tab w:val="left" w:pos="8364"/>
              </w:tabs>
              <w:ind w:right="284"/>
              <w:jc w:val="both"/>
              <w:rPr>
                <w:color w:val="000000"/>
                <w:sz w:val="20"/>
                <w:szCs w:val="20"/>
              </w:rPr>
            </w:pPr>
            <w:r w:rsidRPr="00B511DF">
              <w:rPr>
                <w:color w:val="000000"/>
                <w:sz w:val="20"/>
                <w:szCs w:val="20"/>
              </w:rPr>
              <w:t>Termoblok ünitesinde oluşan ısı sirkülasyon fanları vasıtası ile fırın içi hava kanallarına dağıtılmalıdır.</w:t>
            </w:r>
          </w:p>
          <w:p w:rsidR="002A2294" w:rsidRDefault="002A2294" w:rsidP="00D701B2">
            <w:pPr>
              <w:tabs>
                <w:tab w:val="left" w:pos="8364"/>
              </w:tabs>
              <w:ind w:right="284"/>
              <w:jc w:val="both"/>
              <w:rPr>
                <w:sz w:val="20"/>
                <w:szCs w:val="20"/>
              </w:rPr>
            </w:pPr>
          </w:p>
          <w:tbl>
            <w:tblPr>
              <w:tblW w:w="0" w:type="auto"/>
              <w:tblLayout w:type="fixed"/>
              <w:tblCellMar>
                <w:left w:w="70" w:type="dxa"/>
                <w:right w:w="70" w:type="dxa"/>
              </w:tblCellMar>
              <w:tblLook w:val="0000"/>
            </w:tblPr>
            <w:tblGrid>
              <w:gridCol w:w="9212"/>
            </w:tblGrid>
            <w:tr w:rsidR="002A2294" w:rsidRPr="00B511DF" w:rsidTr="00D701B2">
              <w:trPr>
                <w:cantSplit/>
              </w:trPr>
              <w:tc>
                <w:tcPr>
                  <w:tcW w:w="9212" w:type="dxa"/>
                </w:tcPr>
                <w:p w:rsidR="002A2294" w:rsidRPr="00B511DF" w:rsidRDefault="002A2294" w:rsidP="00D701B2">
                  <w:pPr>
                    <w:tabs>
                      <w:tab w:val="left" w:pos="8364"/>
                    </w:tabs>
                    <w:jc w:val="both"/>
                    <w:rPr>
                      <w:b/>
                      <w:color w:val="000000"/>
                      <w:sz w:val="20"/>
                      <w:szCs w:val="20"/>
                      <w:u w:val="single"/>
                    </w:rPr>
                  </w:pPr>
                  <w:r w:rsidRPr="00B511DF">
                    <w:rPr>
                      <w:b/>
                      <w:color w:val="000000"/>
                      <w:sz w:val="20"/>
                      <w:szCs w:val="20"/>
                      <w:u w:val="single"/>
                    </w:rPr>
                    <w:t>Isı ünitesi gövde izolasyonu</w:t>
                  </w:r>
                </w:p>
              </w:tc>
            </w:tr>
          </w:tbl>
          <w:p w:rsidR="002A2294" w:rsidRPr="00B511DF" w:rsidRDefault="002A2294" w:rsidP="00D701B2">
            <w:pPr>
              <w:tabs>
                <w:tab w:val="left" w:pos="8364"/>
              </w:tabs>
              <w:ind w:right="284"/>
              <w:jc w:val="both"/>
              <w:rPr>
                <w:sz w:val="20"/>
                <w:szCs w:val="20"/>
              </w:rPr>
            </w:pPr>
            <w:r w:rsidRPr="00B511DF">
              <w:rPr>
                <w:color w:val="000000"/>
                <w:sz w:val="20"/>
                <w:szCs w:val="20"/>
              </w:rPr>
              <w:t>Isı ünitesinde oluşan faydalı ısının en yüksek verimle kullanılabilmesi için termoblok grubu komple kaya yünü ile (150 mm ) izole edilmelidir.</w:t>
            </w:r>
          </w:p>
          <w:p w:rsidR="002A2294" w:rsidRPr="00D85BC4" w:rsidRDefault="002A2294" w:rsidP="00D701B2">
            <w:pPr>
              <w:tabs>
                <w:tab w:val="left" w:pos="8364"/>
              </w:tabs>
              <w:ind w:right="284"/>
              <w:jc w:val="both"/>
              <w:rPr>
                <w:sz w:val="20"/>
                <w:szCs w:val="20"/>
              </w:rPr>
            </w:pPr>
          </w:p>
        </w:tc>
        <w:tc>
          <w:tcPr>
            <w:tcW w:w="1324" w:type="dxa"/>
            <w:tcBorders>
              <w:top w:val="single" w:sz="4" w:space="0" w:color="auto"/>
              <w:left w:val="single" w:sz="4" w:space="0" w:color="auto"/>
              <w:bottom w:val="single" w:sz="4" w:space="0" w:color="auto"/>
              <w:right w:val="single" w:sz="4" w:space="0" w:color="auto"/>
            </w:tcBorders>
            <w:vAlign w:val="center"/>
          </w:tcPr>
          <w:p w:rsidR="002A2294" w:rsidRPr="00D85BC4" w:rsidRDefault="002A2294" w:rsidP="00D701B2">
            <w:pPr>
              <w:numPr>
                <w:ilvl w:val="0"/>
                <w:numId w:val="56"/>
              </w:numPr>
              <w:spacing w:before="120" w:after="120"/>
              <w:jc w:val="center"/>
              <w:rPr>
                <w:sz w:val="20"/>
                <w:szCs w:val="20"/>
              </w:rPr>
            </w:pPr>
            <w:r w:rsidRPr="00FB140C">
              <w:rPr>
                <w:sz w:val="20"/>
                <w:szCs w:val="20"/>
              </w:rPr>
              <w:t>Adet</w:t>
            </w:r>
          </w:p>
        </w:tc>
      </w:tr>
    </w:tbl>
    <w:p w:rsidR="000A1ACD" w:rsidRPr="00146A92" w:rsidRDefault="000A1ACD" w:rsidP="00D701B2">
      <w:pPr>
        <w:numPr>
          <w:ilvl w:val="0"/>
          <w:numId w:val="48"/>
        </w:numPr>
        <w:spacing w:before="120" w:after="120"/>
        <w:ind w:left="284" w:hanging="284"/>
      </w:pPr>
      <w:r w:rsidRPr="00146A92">
        <w:t>Alet, aksesuar ve gerekli diğer kalemler</w:t>
      </w:r>
    </w:p>
    <w:p w:rsidR="000A1ACD" w:rsidRPr="00146A92" w:rsidRDefault="000A1ACD" w:rsidP="000A1ACD">
      <w:pPr>
        <w:spacing w:before="120" w:after="120"/>
        <w:ind w:left="720"/>
        <w:jc w:val="both"/>
      </w:pPr>
      <w:r w:rsidRPr="00146A92">
        <w:t>CE belgesi</w:t>
      </w:r>
    </w:p>
    <w:p w:rsidR="000A1ACD" w:rsidRPr="00146A92" w:rsidRDefault="000A1ACD" w:rsidP="000A1ACD">
      <w:pPr>
        <w:spacing w:before="120" w:after="120"/>
        <w:ind w:left="720"/>
        <w:jc w:val="both"/>
      </w:pPr>
      <w:r w:rsidRPr="00146A92">
        <w:t>Standart ekipmanlar birlikte temin edilmelidir.</w:t>
      </w:r>
    </w:p>
    <w:p w:rsidR="00192133" w:rsidRPr="00146A92" w:rsidRDefault="00192133" w:rsidP="000A1ACD">
      <w:pPr>
        <w:spacing w:before="120" w:after="120"/>
        <w:ind w:left="720"/>
        <w:jc w:val="both"/>
      </w:pPr>
    </w:p>
    <w:p w:rsidR="000A1ACD" w:rsidRPr="00146A92" w:rsidRDefault="000A1ACD" w:rsidP="00D701B2">
      <w:pPr>
        <w:numPr>
          <w:ilvl w:val="0"/>
          <w:numId w:val="48"/>
        </w:numPr>
        <w:tabs>
          <w:tab w:val="left" w:pos="284"/>
        </w:tabs>
        <w:spacing w:before="120" w:after="120"/>
        <w:ind w:left="0" w:hanging="11"/>
      </w:pPr>
      <w:r w:rsidRPr="00146A92">
        <w:t>Garanti Koşulları</w:t>
      </w:r>
    </w:p>
    <w:p w:rsidR="000A1ACD" w:rsidRPr="00146A92" w:rsidRDefault="000A1ACD" w:rsidP="00D701B2">
      <w:pPr>
        <w:numPr>
          <w:ilvl w:val="0"/>
          <w:numId w:val="41"/>
        </w:numPr>
        <w:tabs>
          <w:tab w:val="left" w:pos="851"/>
        </w:tabs>
        <w:autoSpaceDE w:val="0"/>
        <w:ind w:left="709" w:firstLine="0"/>
        <w:jc w:val="both"/>
      </w:pPr>
      <w:r w:rsidRPr="00146A92">
        <w:t>Sistemin garanti süresi, kesin kabul tarihinden itibaren 2 yıl olacaktır.</w:t>
      </w:r>
    </w:p>
    <w:p w:rsidR="000A1ACD" w:rsidRPr="00146A92" w:rsidRDefault="000A1ACD" w:rsidP="00D701B2">
      <w:pPr>
        <w:numPr>
          <w:ilvl w:val="0"/>
          <w:numId w:val="41"/>
        </w:numPr>
        <w:tabs>
          <w:tab w:val="left" w:pos="851"/>
        </w:tabs>
        <w:autoSpaceDE w:val="0"/>
        <w:ind w:left="709" w:firstLine="0"/>
        <w:jc w:val="both"/>
      </w:pPr>
      <w:r w:rsidRPr="00146A92">
        <w:t>Garanti süresi içerisinde imalat ve malzeme hataları nedeniyle oluşacak arızalar satıcı firma tarafından garanti kapsamında ücretsiz yapılacaktır.</w:t>
      </w:r>
    </w:p>
    <w:p w:rsidR="000A1ACD" w:rsidRPr="00146A92" w:rsidRDefault="000A1ACD" w:rsidP="000A1ACD">
      <w:pPr>
        <w:tabs>
          <w:tab w:val="left" w:pos="284"/>
        </w:tabs>
        <w:spacing w:before="120" w:after="120"/>
      </w:pPr>
    </w:p>
    <w:p w:rsidR="000A1ACD" w:rsidRPr="00146A92" w:rsidRDefault="000A1ACD" w:rsidP="00D701B2">
      <w:pPr>
        <w:numPr>
          <w:ilvl w:val="0"/>
          <w:numId w:val="48"/>
        </w:numPr>
        <w:tabs>
          <w:tab w:val="left" w:pos="284"/>
        </w:tabs>
        <w:spacing w:before="120" w:after="120"/>
        <w:ind w:left="0" w:hanging="11"/>
      </w:pPr>
      <w:r w:rsidRPr="00146A92">
        <w:t>Montaj ve Bakım-Onarım Hizmetleri</w:t>
      </w:r>
    </w:p>
    <w:p w:rsidR="000A1ACD" w:rsidRPr="00146A92" w:rsidRDefault="002862D4" w:rsidP="00D701B2">
      <w:pPr>
        <w:numPr>
          <w:ilvl w:val="0"/>
          <w:numId w:val="42"/>
        </w:numPr>
        <w:tabs>
          <w:tab w:val="left" w:pos="851"/>
        </w:tabs>
        <w:autoSpaceDE w:val="0"/>
        <w:spacing w:before="120" w:after="120"/>
        <w:ind w:left="709" w:firstLine="0"/>
        <w:jc w:val="both"/>
        <w:rPr>
          <w:rFonts w:eastAsia="TimesNewRomanPSMT"/>
        </w:rPr>
      </w:pPr>
      <w:r w:rsidRPr="00146A92">
        <w:rPr>
          <w:rFonts w:eastAsia="TimesNewRomanPSMT"/>
        </w:rPr>
        <w:t>Toz Boya Tesisinin</w:t>
      </w:r>
      <w:r w:rsidRPr="00146A92">
        <w:rPr>
          <w:color w:val="FF0000"/>
        </w:rPr>
        <w:t xml:space="preserve"> </w:t>
      </w:r>
      <w:r w:rsidR="000A1ACD" w:rsidRPr="00146A92">
        <w:rPr>
          <w:rFonts w:eastAsia="TimesNewRomanPSMT"/>
        </w:rPr>
        <w:t xml:space="preserve">kurulumu satıcı firmanın sorumluluğundadır. </w:t>
      </w:r>
    </w:p>
    <w:p w:rsidR="000A1ACD" w:rsidRPr="00146A92" w:rsidRDefault="000A1ACD" w:rsidP="00D701B2">
      <w:pPr>
        <w:numPr>
          <w:ilvl w:val="0"/>
          <w:numId w:val="42"/>
        </w:numPr>
        <w:tabs>
          <w:tab w:val="left" w:pos="851"/>
        </w:tabs>
        <w:autoSpaceDE w:val="0"/>
        <w:spacing w:before="120" w:after="120"/>
        <w:ind w:left="709" w:firstLine="0"/>
        <w:jc w:val="both"/>
        <w:rPr>
          <w:rFonts w:eastAsia="TimesNewRomanPSMT"/>
        </w:rPr>
      </w:pPr>
      <w:r w:rsidRPr="00146A92">
        <w:rPr>
          <w:rFonts w:eastAsia="TimesNewRomanPSMT"/>
        </w:rPr>
        <w:t>Sistemin çalışması için gerekli elektrik tesisatı ve panosu alıcının sorumluluğundadır.</w:t>
      </w:r>
    </w:p>
    <w:p w:rsidR="000A1ACD" w:rsidRPr="00146A92" w:rsidRDefault="000A1ACD" w:rsidP="000A1ACD">
      <w:pPr>
        <w:pStyle w:val="ListeParagraf"/>
        <w:ind w:left="0"/>
      </w:pPr>
    </w:p>
    <w:p w:rsidR="000A1ACD" w:rsidRPr="00146A92" w:rsidRDefault="000A1ACD" w:rsidP="00D701B2">
      <w:pPr>
        <w:numPr>
          <w:ilvl w:val="0"/>
          <w:numId w:val="48"/>
        </w:numPr>
        <w:tabs>
          <w:tab w:val="left" w:pos="284"/>
        </w:tabs>
        <w:spacing w:before="120" w:after="120"/>
        <w:ind w:left="0" w:hanging="11"/>
      </w:pPr>
      <w:r w:rsidRPr="00146A92">
        <w:t>Gerekli Yedek Parçalar</w:t>
      </w:r>
    </w:p>
    <w:p w:rsidR="000A1ACD" w:rsidRPr="00146A92" w:rsidRDefault="000A1ACD" w:rsidP="00D701B2">
      <w:pPr>
        <w:numPr>
          <w:ilvl w:val="0"/>
          <w:numId w:val="43"/>
        </w:numPr>
        <w:tabs>
          <w:tab w:val="left" w:pos="851"/>
        </w:tabs>
        <w:autoSpaceDE w:val="0"/>
        <w:ind w:left="709" w:hanging="22"/>
        <w:jc w:val="both"/>
        <w:rPr>
          <w:rFonts w:eastAsia="TimesNewRomanPSMT"/>
        </w:rPr>
      </w:pPr>
      <w:r w:rsidRPr="00146A92">
        <w:rPr>
          <w:rFonts w:eastAsia="TimesNewRomanPSMT"/>
        </w:rPr>
        <w:t xml:space="preserve">Cihazların kabulü aşamasında muayene ve kontroller ile ilgili gerekli her türlü sarf malzemesi, alet, araç ve gereç satıcı firma tarafından karşılanacaktır. </w:t>
      </w:r>
    </w:p>
    <w:p w:rsidR="000A1ACD" w:rsidRPr="00146A92" w:rsidRDefault="000A1ACD" w:rsidP="00D701B2">
      <w:pPr>
        <w:numPr>
          <w:ilvl w:val="0"/>
          <w:numId w:val="43"/>
        </w:numPr>
        <w:tabs>
          <w:tab w:val="left" w:pos="851"/>
        </w:tabs>
        <w:autoSpaceDE w:val="0"/>
        <w:ind w:left="709" w:hanging="22"/>
        <w:jc w:val="both"/>
      </w:pPr>
      <w:r w:rsidRPr="00146A92">
        <w:rPr>
          <w:rFonts w:eastAsia="TimesNewRomanPSMT"/>
        </w:rPr>
        <w:t xml:space="preserve">Cihazların ve aksesuarlarının şartnamede yer alan genel ve teknik özelliklerin tümüne uygun olması halinde kabulü yapılacaktır, aksi halde kabul edilmeyecektir. </w:t>
      </w:r>
    </w:p>
    <w:p w:rsidR="000A1ACD" w:rsidRPr="00146A92" w:rsidRDefault="000A1ACD" w:rsidP="000A1ACD">
      <w:pPr>
        <w:pStyle w:val="ListeParagraf"/>
        <w:ind w:left="0"/>
      </w:pPr>
    </w:p>
    <w:p w:rsidR="000A1ACD" w:rsidRPr="00146A92" w:rsidRDefault="000A1ACD" w:rsidP="00D701B2">
      <w:pPr>
        <w:numPr>
          <w:ilvl w:val="0"/>
          <w:numId w:val="48"/>
        </w:numPr>
        <w:tabs>
          <w:tab w:val="left" w:pos="284"/>
        </w:tabs>
        <w:spacing w:before="120" w:after="120"/>
        <w:ind w:left="0" w:hanging="11"/>
      </w:pPr>
      <w:r w:rsidRPr="00146A92">
        <w:t>Kullanım Kılavuzu</w:t>
      </w:r>
    </w:p>
    <w:p w:rsidR="000A1ACD" w:rsidRDefault="000A1ACD" w:rsidP="00D701B2">
      <w:pPr>
        <w:numPr>
          <w:ilvl w:val="0"/>
          <w:numId w:val="44"/>
        </w:numPr>
        <w:tabs>
          <w:tab w:val="left" w:pos="851"/>
        </w:tabs>
        <w:spacing w:before="120" w:after="120"/>
        <w:ind w:left="709" w:hanging="22"/>
        <w:jc w:val="both"/>
      </w:pPr>
      <w:r w:rsidRPr="00146A92">
        <w:t xml:space="preserve">Bakım ve kullanma kılavuzları makine ile beraber verilmelidir. </w:t>
      </w:r>
    </w:p>
    <w:p w:rsidR="009A0913" w:rsidRPr="00146A92" w:rsidRDefault="009A0913" w:rsidP="009A0913">
      <w:pPr>
        <w:tabs>
          <w:tab w:val="left" w:pos="851"/>
        </w:tabs>
        <w:spacing w:before="120" w:after="120"/>
        <w:ind w:left="709"/>
        <w:jc w:val="both"/>
      </w:pPr>
    </w:p>
    <w:p w:rsidR="000A1ACD" w:rsidRPr="00146A92" w:rsidRDefault="000A1ACD" w:rsidP="00D701B2">
      <w:pPr>
        <w:numPr>
          <w:ilvl w:val="0"/>
          <w:numId w:val="48"/>
        </w:numPr>
        <w:tabs>
          <w:tab w:val="left" w:pos="284"/>
        </w:tabs>
        <w:spacing w:before="120" w:after="120"/>
        <w:ind w:left="0" w:hanging="11"/>
      </w:pPr>
      <w:r w:rsidRPr="00146A92">
        <w:t>Diğer Hususlar</w:t>
      </w:r>
    </w:p>
    <w:p w:rsidR="000A1ACD" w:rsidRPr="00146A92" w:rsidRDefault="002862D4" w:rsidP="00D701B2">
      <w:pPr>
        <w:numPr>
          <w:ilvl w:val="0"/>
          <w:numId w:val="45"/>
        </w:numPr>
        <w:tabs>
          <w:tab w:val="left" w:pos="851"/>
        </w:tabs>
        <w:spacing w:before="120" w:after="120"/>
        <w:ind w:left="709" w:hanging="22"/>
        <w:jc w:val="both"/>
      </w:pPr>
      <w:r w:rsidRPr="00146A92">
        <w:rPr>
          <w:rFonts w:eastAsia="TimesNewRomanPSMT"/>
        </w:rPr>
        <w:t xml:space="preserve">Toz Boya Tesisi </w:t>
      </w:r>
      <w:r w:rsidR="000A1ACD" w:rsidRPr="00146A92">
        <w:t>ile ilgili teslimat, kurulum, eğitim ve devreye alınma işlemleri, yüklenici tarafından ücretsiz olarak yapılacaktır.</w:t>
      </w:r>
    </w:p>
    <w:p w:rsidR="00432616" w:rsidRDefault="00432616" w:rsidP="00FC1E4A">
      <w:pPr>
        <w:pStyle w:val="Balk6"/>
        <w:spacing w:line="240" w:lineRule="auto"/>
        <w:ind w:firstLine="0"/>
        <w:jc w:val="center"/>
      </w:pPr>
      <w:bookmarkStart w:id="23" w:name="_Söz.Ek-3:_Teknik_Teklif"/>
      <w:bookmarkStart w:id="24" w:name="_Toc233021556"/>
      <w:bookmarkEnd w:id="23"/>
    </w:p>
    <w:p w:rsidR="007F401D" w:rsidRDefault="007F401D" w:rsidP="007F401D">
      <w:pPr>
        <w:rPr>
          <w:lang w:eastAsia="en-US"/>
        </w:rPr>
      </w:pPr>
    </w:p>
    <w:p w:rsidR="007F401D" w:rsidRDefault="007F401D" w:rsidP="007F401D">
      <w:pPr>
        <w:rPr>
          <w:lang w:eastAsia="en-US"/>
        </w:rPr>
      </w:pPr>
    </w:p>
    <w:p w:rsidR="007F401D" w:rsidRDefault="007F401D" w:rsidP="007F401D">
      <w:pPr>
        <w:rPr>
          <w:lang w:eastAsia="en-US"/>
        </w:rPr>
      </w:pPr>
    </w:p>
    <w:p w:rsidR="007F401D" w:rsidRPr="007F401D" w:rsidRDefault="007F401D" w:rsidP="007F401D">
      <w:pPr>
        <w:rPr>
          <w:lang w:eastAsia="en-US"/>
        </w:rPr>
      </w:pPr>
    </w:p>
    <w:p w:rsidR="00432616" w:rsidRDefault="00432616" w:rsidP="00FC1E4A">
      <w:pPr>
        <w:pStyle w:val="Balk6"/>
        <w:spacing w:line="240" w:lineRule="auto"/>
        <w:ind w:firstLine="0"/>
        <w:jc w:val="center"/>
      </w:pPr>
    </w:p>
    <w:p w:rsidR="00432616" w:rsidRDefault="00432616" w:rsidP="00FC1E4A">
      <w:pPr>
        <w:pStyle w:val="Balk6"/>
        <w:spacing w:line="240" w:lineRule="auto"/>
        <w:ind w:firstLine="0"/>
        <w:jc w:val="center"/>
      </w:pPr>
    </w:p>
    <w:p w:rsidR="00432616" w:rsidRDefault="00432616" w:rsidP="00FC1E4A">
      <w:pPr>
        <w:pStyle w:val="Balk6"/>
        <w:spacing w:line="240" w:lineRule="auto"/>
        <w:ind w:firstLine="0"/>
        <w:jc w:val="center"/>
      </w:pPr>
    </w:p>
    <w:p w:rsidR="00432616" w:rsidRDefault="00432616" w:rsidP="00FC1E4A">
      <w:pPr>
        <w:pStyle w:val="Balk6"/>
        <w:spacing w:line="240" w:lineRule="auto"/>
        <w:ind w:firstLine="0"/>
        <w:jc w:val="center"/>
      </w:pPr>
    </w:p>
    <w:p w:rsidR="00432616" w:rsidRDefault="00432616" w:rsidP="00FC1E4A">
      <w:pPr>
        <w:pStyle w:val="Balk6"/>
        <w:spacing w:line="240" w:lineRule="auto"/>
        <w:ind w:firstLine="0"/>
        <w:jc w:val="center"/>
      </w:pPr>
    </w:p>
    <w:p w:rsidR="00432616" w:rsidRDefault="00432616" w:rsidP="00FC1E4A">
      <w:pPr>
        <w:pStyle w:val="Balk6"/>
        <w:spacing w:line="240" w:lineRule="auto"/>
        <w:ind w:firstLine="0"/>
        <w:jc w:val="center"/>
      </w:pPr>
    </w:p>
    <w:p w:rsidR="00765581" w:rsidRDefault="00765581" w:rsidP="00765581">
      <w:pPr>
        <w:rPr>
          <w:lang w:eastAsia="en-US"/>
        </w:rPr>
      </w:pPr>
    </w:p>
    <w:p w:rsidR="00765581" w:rsidRDefault="00765581" w:rsidP="00765581">
      <w:pPr>
        <w:rPr>
          <w:lang w:eastAsia="en-US"/>
        </w:rPr>
      </w:pPr>
    </w:p>
    <w:p w:rsidR="00765581" w:rsidRPr="00765581" w:rsidRDefault="00765581" w:rsidP="00765581">
      <w:pPr>
        <w:rPr>
          <w:lang w:eastAsia="en-US"/>
        </w:rPr>
      </w:pPr>
    </w:p>
    <w:p w:rsidR="00432616" w:rsidRDefault="00432616" w:rsidP="00FC1E4A">
      <w:pPr>
        <w:pStyle w:val="Balk6"/>
        <w:spacing w:line="240" w:lineRule="auto"/>
        <w:ind w:firstLine="0"/>
        <w:jc w:val="center"/>
      </w:pPr>
    </w:p>
    <w:p w:rsidR="008A245A" w:rsidRPr="00FC1E4A" w:rsidRDefault="00CE1072" w:rsidP="00FC1E4A">
      <w:pPr>
        <w:pStyle w:val="Balk6"/>
        <w:spacing w:line="240" w:lineRule="auto"/>
        <w:ind w:firstLine="0"/>
        <w:jc w:val="center"/>
      </w:pPr>
      <w:r w:rsidRPr="00FC1E4A">
        <w:t>Söz.</w:t>
      </w:r>
      <w:r w:rsidR="004043E4">
        <w:t xml:space="preserve"> </w:t>
      </w:r>
      <w:r w:rsidRPr="00FC1E4A">
        <w:t>Ek-</w:t>
      </w:r>
      <w:r w:rsidR="0083598F" w:rsidRPr="00FC1E4A">
        <w:t>3</w:t>
      </w:r>
      <w:r w:rsidRPr="00FC1E4A">
        <w:t>: Teknik Teklif</w:t>
      </w:r>
      <w:bookmarkEnd w:id="24"/>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5D4D70" w:rsidRPr="007C40DC" w:rsidRDefault="005D4D70" w:rsidP="005D4D70">
      <w:pPr>
        <w:pStyle w:val="Balk1"/>
        <w:spacing w:before="0"/>
        <w:rPr>
          <w:rStyle w:val="Balk1Char"/>
          <w:rFonts w:ascii="Times New Roman" w:hAnsi="Times New Roman"/>
          <w:szCs w:val="28"/>
          <w:lang w:val="tr-TR"/>
        </w:rPr>
      </w:pPr>
      <w:bookmarkStart w:id="25" w:name="_Toc188240402"/>
    </w:p>
    <w:p w:rsidR="005D4D70" w:rsidRPr="001D4F4E" w:rsidRDefault="002D6E7D" w:rsidP="001D4F4E">
      <w:pPr>
        <w:overflowPunct w:val="0"/>
        <w:autoSpaceDE w:val="0"/>
        <w:autoSpaceDN w:val="0"/>
        <w:adjustRightInd w:val="0"/>
        <w:spacing w:after="120"/>
        <w:jc w:val="center"/>
        <w:textAlignment w:val="baseline"/>
        <w:rPr>
          <w:b/>
          <w:bCs/>
        </w:rPr>
      </w:pPr>
      <w:r>
        <w:rPr>
          <w:rStyle w:val="Balk1Char"/>
          <w:rFonts w:ascii="Times New Roman" w:hAnsi="Times New Roman"/>
          <w:sz w:val="24"/>
          <w:lang w:val="tr-TR"/>
        </w:rPr>
        <w:br w:type="page"/>
      </w:r>
      <w:bookmarkStart w:id="26" w:name="_Toc232234027"/>
      <w:bookmarkEnd w:id="25"/>
      <w:r w:rsidR="00404506">
        <w:rPr>
          <w:b/>
          <w:bCs/>
        </w:rPr>
        <w:lastRenderedPageBreak/>
        <w:t xml:space="preserve">TEKNİK TEKLİF (Mal </w:t>
      </w:r>
      <w:r w:rsidR="005D4D70" w:rsidRPr="001D4F4E">
        <w:rPr>
          <w:b/>
          <w:bCs/>
        </w:rPr>
        <w:t>Alımı ihaleleri için)</w:t>
      </w:r>
      <w:r w:rsidR="005D4D70" w:rsidRPr="001D4F4E">
        <w:rPr>
          <w:b/>
          <w:bCs/>
        </w:rPr>
        <w:tab/>
        <w:t xml:space="preserve">      (Söz.</w:t>
      </w:r>
      <w:r w:rsidR="00404506">
        <w:rPr>
          <w:b/>
          <w:bCs/>
        </w:rPr>
        <w:t xml:space="preserve"> </w:t>
      </w:r>
      <w:r w:rsidR="005D4D70" w:rsidRPr="001D4F4E">
        <w:rPr>
          <w:b/>
          <w:bCs/>
        </w:rPr>
        <w:t>EK: 3b)</w:t>
      </w:r>
      <w:bookmarkEnd w:id="26"/>
    </w:p>
    <w:p w:rsidR="005D4D70" w:rsidRPr="007C40DC"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5026FB" w:rsidRDefault="005D4D70" w:rsidP="005026FB">
      <w:pPr>
        <w:jc w:val="center"/>
        <w:rPr>
          <w:b/>
          <w:sz w:val="20"/>
          <w:szCs w:val="20"/>
        </w:rPr>
      </w:pPr>
      <w:bookmarkStart w:id="27" w:name="_Toc232234028"/>
      <w:r w:rsidRPr="005026FB">
        <w:rPr>
          <w:b/>
          <w:sz w:val="20"/>
          <w:szCs w:val="20"/>
        </w:rPr>
        <w:t>MAL ALIMI İÇİN TEKNİK TEKLİF FORMU</w:t>
      </w:r>
      <w:bookmarkEnd w:id="27"/>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5D4D70" w:rsidRPr="007C40DC">
        <w:trPr>
          <w:cantSplit/>
          <w:trHeight w:val="310"/>
          <w:tblHeader/>
        </w:trPr>
        <w:tc>
          <w:tcPr>
            <w:tcW w:w="756"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A</w:t>
            </w:r>
          </w:p>
        </w:tc>
        <w:tc>
          <w:tcPr>
            <w:tcW w:w="2137"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B</w:t>
            </w:r>
          </w:p>
        </w:tc>
        <w:tc>
          <w:tcPr>
            <w:tcW w:w="2680"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D</w:t>
            </w:r>
          </w:p>
        </w:tc>
        <w:tc>
          <w:tcPr>
            <w:tcW w:w="2268"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F</w:t>
            </w:r>
          </w:p>
        </w:tc>
      </w:tr>
      <w:tr w:rsidR="005D4D70" w:rsidRPr="007C40DC">
        <w:trPr>
          <w:cantSplit/>
          <w:trHeight w:val="782"/>
          <w:tblHeader/>
        </w:trPr>
        <w:tc>
          <w:tcPr>
            <w:tcW w:w="756"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Sıra </w:t>
            </w:r>
          </w:p>
          <w:p w:rsidR="005D4D70" w:rsidRPr="007C40DC" w:rsidRDefault="005D4D70" w:rsidP="009D13BF">
            <w:pPr>
              <w:spacing w:before="120" w:after="120"/>
              <w:jc w:val="center"/>
              <w:rPr>
                <w:b/>
                <w:sz w:val="20"/>
                <w:szCs w:val="20"/>
              </w:rPr>
            </w:pPr>
            <w:r w:rsidRPr="007C40DC">
              <w:rPr>
                <w:b/>
                <w:sz w:val="20"/>
                <w:szCs w:val="20"/>
              </w:rPr>
              <w:t>No</w:t>
            </w:r>
          </w:p>
        </w:tc>
        <w:tc>
          <w:tcPr>
            <w:tcW w:w="2137" w:type="dxa"/>
            <w:shd w:val="pct10" w:color="auto" w:fill="auto"/>
          </w:tcPr>
          <w:p w:rsidR="005D4D70" w:rsidRPr="007C40DC" w:rsidRDefault="005D4D70" w:rsidP="009D13BF">
            <w:pPr>
              <w:spacing w:before="120" w:after="120"/>
              <w:jc w:val="center"/>
              <w:rPr>
                <w:b/>
                <w:sz w:val="20"/>
                <w:szCs w:val="20"/>
              </w:rPr>
            </w:pPr>
            <w:r w:rsidRPr="007C40DC">
              <w:rPr>
                <w:b/>
                <w:sz w:val="20"/>
                <w:szCs w:val="20"/>
              </w:rPr>
              <w:t>Teknik Özellikler</w:t>
            </w:r>
          </w:p>
        </w:tc>
        <w:tc>
          <w:tcPr>
            <w:tcW w:w="2680"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Teklif edilen özellikler </w:t>
            </w:r>
          </w:p>
          <w:p w:rsidR="005D4D70" w:rsidRPr="007C40DC" w:rsidRDefault="005D4D70" w:rsidP="009D13BF">
            <w:pPr>
              <w:spacing w:before="120" w:after="120"/>
              <w:jc w:val="center"/>
              <w:rPr>
                <w:b/>
                <w:sz w:val="20"/>
                <w:szCs w:val="20"/>
              </w:rPr>
            </w:pPr>
            <w:r w:rsidRPr="007C40DC">
              <w:rPr>
                <w:b/>
                <w:sz w:val="20"/>
                <w:szCs w:val="20"/>
              </w:rPr>
              <w:t>(marka / model dâhil)</w:t>
            </w:r>
          </w:p>
        </w:tc>
        <w:tc>
          <w:tcPr>
            <w:tcW w:w="2268"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Değerlendirme Komitesinin notları </w:t>
            </w:r>
          </w:p>
        </w:tc>
      </w:tr>
      <w:tr w:rsidR="005D4D70" w:rsidRPr="007C40DC">
        <w:trPr>
          <w:cantSplit/>
          <w:trHeight w:val="46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1</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1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2</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23"/>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3</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76"/>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09"/>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7C40DC" w:rsidRDefault="005D4D70" w:rsidP="009D13BF">
            <w:pPr>
              <w:spacing w:before="120" w:after="120"/>
              <w:rPr>
                <w:sz w:val="20"/>
                <w:szCs w:val="20"/>
              </w:rPr>
            </w:pPr>
          </w:p>
        </w:tc>
      </w:tr>
    </w:tbl>
    <w:p w:rsidR="005D4D70" w:rsidRPr="007C40DC" w:rsidRDefault="005D4D70" w:rsidP="005D4D70">
      <w:pPr>
        <w:spacing w:before="120" w:after="120"/>
        <w:rPr>
          <w:b/>
          <w:sz w:val="20"/>
          <w:szCs w:val="20"/>
        </w:rPr>
      </w:pPr>
      <w:r w:rsidRPr="007C40DC">
        <w:rPr>
          <w:b/>
          <w:sz w:val="20"/>
          <w:szCs w:val="20"/>
        </w:rPr>
        <w:t>B Sütunu</w:t>
      </w:r>
      <w:r w:rsidRPr="007C40DC">
        <w:rPr>
          <w:b/>
          <w:sz w:val="20"/>
          <w:szCs w:val="20"/>
        </w:rPr>
        <w:tab/>
        <w:t>: “Teknik Özellikler”</w:t>
      </w:r>
    </w:p>
    <w:p w:rsidR="005D4D70" w:rsidRPr="007C40DC" w:rsidRDefault="005D4D70" w:rsidP="00D701B2">
      <w:pPr>
        <w:numPr>
          <w:ilvl w:val="0"/>
          <w:numId w:val="28"/>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rsidR="005D4D70" w:rsidRPr="007C40DC" w:rsidRDefault="005D4D70" w:rsidP="005D4D70">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5D4D70" w:rsidRPr="007C40DC" w:rsidRDefault="005D4D70" w:rsidP="00D701B2">
      <w:pPr>
        <w:numPr>
          <w:ilvl w:val="0"/>
          <w:numId w:val="28"/>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5D4D70" w:rsidRPr="007C40DC" w:rsidRDefault="005D4D70" w:rsidP="005D4D7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5D4D70" w:rsidRPr="007C40DC" w:rsidRDefault="005D4D70" w:rsidP="00D701B2">
      <w:pPr>
        <w:numPr>
          <w:ilvl w:val="0"/>
          <w:numId w:val="28"/>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5D4D70" w:rsidRPr="007C40DC" w:rsidRDefault="005D4D70" w:rsidP="005D4D70">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5D4D70" w:rsidRPr="007C40DC" w:rsidRDefault="005D4D70" w:rsidP="00D701B2">
      <w:pPr>
        <w:numPr>
          <w:ilvl w:val="0"/>
          <w:numId w:val="28"/>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5D4D70" w:rsidRPr="007C40DC" w:rsidRDefault="005D4D70" w:rsidP="005D4D70">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7C40DC" w:rsidRDefault="005D4D70" w:rsidP="005D4D7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sz w:val="20"/>
          <w:szCs w:val="20"/>
          <w:highlight w:val="lightGray"/>
        </w:rPr>
        <w:t>Fiyat teklifi ayrı zarfa konmalı ve kapalı olarak Teknik Teklif ile birlikte teslim edilmelidir.</w:t>
      </w:r>
    </w:p>
    <w:p w:rsidR="005D4D70" w:rsidRPr="007C40DC" w:rsidRDefault="005D4D70" w:rsidP="005D4D70">
      <w:pPr>
        <w:spacing w:before="120" w:after="120"/>
        <w:rPr>
          <w:b/>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5D4D70" w:rsidRPr="007C40DC" w:rsidRDefault="005D4D70" w:rsidP="005D4D70">
      <w:pPr>
        <w:spacing w:before="120" w:after="120"/>
        <w:rPr>
          <w:b/>
          <w:sz w:val="20"/>
          <w:szCs w:val="20"/>
        </w:rPr>
      </w:pPr>
    </w:p>
    <w:p w:rsidR="005D4D70" w:rsidRPr="007C40DC" w:rsidRDefault="005D4D70" w:rsidP="005D4D70">
      <w:pPr>
        <w:spacing w:before="120" w:after="120"/>
        <w:rPr>
          <w:b/>
          <w:sz w:val="20"/>
          <w:szCs w:val="20"/>
        </w:rPr>
      </w:pPr>
    </w:p>
    <w:p w:rsidR="007F3F1D" w:rsidRDefault="002D6E7D" w:rsidP="007F3F1D">
      <w:pPr>
        <w:overflowPunct w:val="0"/>
        <w:autoSpaceDE w:val="0"/>
        <w:autoSpaceDN w:val="0"/>
        <w:adjustRightInd w:val="0"/>
        <w:spacing w:after="120"/>
        <w:jc w:val="center"/>
        <w:textAlignment w:val="baseline"/>
        <w:rPr>
          <w:b/>
          <w:color w:val="000000"/>
        </w:rPr>
      </w:pPr>
      <w:r>
        <w:rPr>
          <w:rStyle w:val="Balk1Char"/>
          <w:rFonts w:ascii="Times New Roman" w:hAnsi="Times New Roman"/>
          <w:sz w:val="24"/>
          <w:lang w:val="tr-TR"/>
        </w:rPr>
        <w:br w:type="page"/>
      </w:r>
    </w:p>
    <w:p w:rsidR="0083598F" w:rsidRDefault="0083598F"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Pr="007C40DC" w:rsidRDefault="00131D33" w:rsidP="0039308D">
      <w:pPr>
        <w:overflowPunct w:val="0"/>
        <w:autoSpaceDE w:val="0"/>
        <w:autoSpaceDN w:val="0"/>
        <w:adjustRightInd w:val="0"/>
        <w:spacing w:after="120"/>
        <w:jc w:val="center"/>
        <w:textAlignment w:val="baseline"/>
        <w:rPr>
          <w:b/>
          <w:color w:val="000000"/>
        </w:rPr>
      </w:pPr>
    </w:p>
    <w:p w:rsidR="0083598F" w:rsidRPr="00FC1E4A" w:rsidRDefault="0083598F" w:rsidP="00FC1E4A">
      <w:pPr>
        <w:pStyle w:val="Balk6"/>
        <w:spacing w:line="240" w:lineRule="auto"/>
        <w:ind w:firstLine="0"/>
        <w:jc w:val="center"/>
      </w:pPr>
      <w:bookmarkStart w:id="28" w:name="_Söz.Ek-4:_Mali_Teklif"/>
      <w:bookmarkStart w:id="29" w:name="_Toc233021557"/>
      <w:bookmarkEnd w:id="28"/>
      <w:r w:rsidRPr="00FC1E4A">
        <w:t>Söz.</w:t>
      </w:r>
      <w:r w:rsidR="00404506">
        <w:t xml:space="preserve"> </w:t>
      </w:r>
      <w:r w:rsidRPr="00FC1E4A">
        <w:t>Ek-4: Mali Teklif</w:t>
      </w:r>
      <w:bookmarkEnd w:id="29"/>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340B08" w:rsidP="0039308D">
      <w:pPr>
        <w:overflowPunct w:val="0"/>
        <w:autoSpaceDE w:val="0"/>
        <w:autoSpaceDN w:val="0"/>
        <w:adjustRightInd w:val="0"/>
        <w:spacing w:after="120"/>
        <w:jc w:val="center"/>
        <w:textAlignment w:val="baseline"/>
        <w:rPr>
          <w:color w:val="000000"/>
        </w:rPr>
      </w:pPr>
      <w:r w:rsidRPr="007C40DC">
        <w:rPr>
          <w:color w:val="000000"/>
          <w:highlight w:val="lightGray"/>
        </w:rPr>
        <w:t>(</w:t>
      </w:r>
      <w:r w:rsidR="00731BEB" w:rsidRPr="007C40DC">
        <w:rPr>
          <w:color w:val="000000"/>
          <w:sz w:val="20"/>
          <w:szCs w:val="20"/>
          <w:highlight w:val="lightGray"/>
        </w:rPr>
        <w:t xml:space="preserve">İhale kapsamında tekliflerin sunulması aşamasında </w:t>
      </w:r>
      <w:r w:rsidRPr="007C40DC">
        <w:rPr>
          <w:color w:val="000000"/>
          <w:sz w:val="20"/>
          <w:szCs w:val="20"/>
          <w:highlight w:val="lightGray"/>
        </w:rPr>
        <w:t>Mali Teklifler ayrı bir zarf içerisinde kapalı olarak sunulacaktır</w:t>
      </w:r>
      <w:r w:rsidRPr="007C40DC">
        <w:rPr>
          <w:color w:val="000000"/>
          <w:highlight w:val="lightGray"/>
        </w:rPr>
        <w:t>)</w:t>
      </w: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E409E5" w:rsidRPr="007C40DC" w:rsidRDefault="002D6E7D" w:rsidP="00E409E5">
      <w:pPr>
        <w:overflowPunct w:val="0"/>
        <w:autoSpaceDE w:val="0"/>
        <w:autoSpaceDN w:val="0"/>
        <w:adjustRightInd w:val="0"/>
        <w:spacing w:after="120"/>
        <w:jc w:val="center"/>
        <w:textAlignment w:val="baseline"/>
        <w:rPr>
          <w:b/>
          <w:color w:val="000000"/>
        </w:rPr>
      </w:pPr>
      <w:r>
        <w:rPr>
          <w:b/>
          <w:color w:val="000000"/>
        </w:rPr>
        <w:br w:type="page"/>
      </w:r>
      <w:r w:rsidR="00E409E5" w:rsidRPr="007C40DC">
        <w:rPr>
          <w:b/>
          <w:color w:val="000000"/>
        </w:rPr>
        <w:lastRenderedPageBreak/>
        <w:t xml:space="preserve"> </w:t>
      </w:r>
    </w:p>
    <w:p w:rsidR="00863E64" w:rsidRPr="007C40DC" w:rsidRDefault="00863E64" w:rsidP="00863E64">
      <w:pPr>
        <w:overflowPunct w:val="0"/>
        <w:autoSpaceDE w:val="0"/>
        <w:autoSpaceDN w:val="0"/>
        <w:adjustRightInd w:val="0"/>
        <w:spacing w:after="120"/>
        <w:jc w:val="center"/>
        <w:textAlignment w:val="baseline"/>
        <w:rPr>
          <w:b/>
          <w:color w:val="000000"/>
        </w:rPr>
      </w:pPr>
      <w:r w:rsidRPr="007C40DC">
        <w:rPr>
          <w:b/>
          <w:color w:val="000000"/>
        </w:rPr>
        <w:t>Mal Alımı İhaleleri İçin</w:t>
      </w:r>
    </w:p>
    <w:p w:rsidR="00863E64" w:rsidRPr="007C40DC" w:rsidRDefault="00863E64" w:rsidP="00863E64">
      <w:pPr>
        <w:pStyle w:val="titredoc"/>
        <w:spacing w:before="120" w:after="120"/>
        <w:jc w:val="left"/>
        <w:rPr>
          <w:rFonts w:ascii="Times New Roman" w:hAnsi="Times New Roman"/>
          <w:b/>
          <w:szCs w:val="28"/>
          <w:lang w:val="tr-TR"/>
        </w:rPr>
      </w:pPr>
    </w:p>
    <w:p w:rsidR="00863E64" w:rsidRPr="007C40DC" w:rsidRDefault="00863E64" w:rsidP="00863E64">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w:t>
      </w:r>
      <w:r w:rsidR="00404506">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863E64" w:rsidRPr="007C40DC" w:rsidRDefault="00863E64" w:rsidP="00863E64">
      <w:pPr>
        <w:rPr>
          <w:lang w:eastAsia="en-GB"/>
        </w:rPr>
      </w:pPr>
    </w:p>
    <w:p w:rsidR="00A51CB2" w:rsidRPr="007C40DC" w:rsidRDefault="00A51CB2" w:rsidP="00A51CB2">
      <w:pPr>
        <w:spacing w:before="120" w:after="120"/>
      </w:pPr>
    </w:p>
    <w:p w:rsidR="00A51CB2" w:rsidRPr="007C40DC" w:rsidRDefault="00A51CB2" w:rsidP="00A51CB2">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A51CB2" w:rsidRPr="007C40DC" w:rsidRDefault="00A51CB2" w:rsidP="00A51CB2">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A51CB2" w:rsidRPr="007C40DC" w:rsidRDefault="00A51CB2" w:rsidP="00A51CB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A51CB2" w:rsidRPr="007C40DC" w:rsidRDefault="00A51CB2" w:rsidP="00A51CB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A51CB2" w:rsidRPr="007C40DC">
        <w:trPr>
          <w:trHeight w:val="343"/>
        </w:trPr>
        <w:tc>
          <w:tcPr>
            <w:tcW w:w="78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F</w:t>
            </w:r>
          </w:p>
        </w:tc>
      </w:tr>
      <w:tr w:rsidR="00A51CB2" w:rsidRPr="007C40DC">
        <w:tc>
          <w:tcPr>
            <w:tcW w:w="786" w:type="dxa"/>
            <w:shd w:val="pct10" w:color="auto" w:fill="auto"/>
          </w:tcPr>
          <w:p w:rsidR="00A51CB2" w:rsidRPr="007C40DC" w:rsidRDefault="00A51CB2" w:rsidP="001610FB">
            <w:pPr>
              <w:spacing w:before="120" w:after="120"/>
              <w:jc w:val="center"/>
              <w:rPr>
                <w:b/>
                <w:sz w:val="20"/>
                <w:szCs w:val="20"/>
              </w:rPr>
            </w:pPr>
            <w:r w:rsidRPr="007C40DC">
              <w:rPr>
                <w:b/>
                <w:sz w:val="20"/>
                <w:szCs w:val="20"/>
              </w:rPr>
              <w:t>Sıra</w:t>
            </w:r>
          </w:p>
          <w:p w:rsidR="00A51CB2" w:rsidRPr="007C40DC" w:rsidRDefault="00A51CB2" w:rsidP="001610FB">
            <w:pPr>
              <w:spacing w:before="120" w:after="120"/>
              <w:jc w:val="center"/>
              <w:rPr>
                <w:b/>
                <w:sz w:val="20"/>
                <w:szCs w:val="20"/>
              </w:rPr>
            </w:pPr>
            <w:r w:rsidRPr="007C40DC">
              <w:rPr>
                <w:b/>
                <w:sz w:val="20"/>
                <w:szCs w:val="20"/>
              </w:rPr>
              <w:t>No</w:t>
            </w:r>
          </w:p>
        </w:tc>
        <w:tc>
          <w:tcPr>
            <w:tcW w:w="964" w:type="dxa"/>
            <w:shd w:val="pct10" w:color="auto" w:fill="auto"/>
          </w:tcPr>
          <w:p w:rsidR="00A51CB2" w:rsidRPr="007C40DC" w:rsidRDefault="00A51CB2" w:rsidP="001610FB">
            <w:pPr>
              <w:spacing w:before="120" w:after="120"/>
              <w:jc w:val="center"/>
              <w:rPr>
                <w:b/>
                <w:sz w:val="20"/>
                <w:szCs w:val="20"/>
              </w:rPr>
            </w:pPr>
            <w:r w:rsidRPr="007C40DC">
              <w:rPr>
                <w:b/>
                <w:sz w:val="20"/>
                <w:szCs w:val="20"/>
              </w:rPr>
              <w:t>Miktar</w:t>
            </w:r>
          </w:p>
        </w:tc>
        <w:tc>
          <w:tcPr>
            <w:tcW w:w="3056" w:type="dxa"/>
            <w:shd w:val="pct10" w:color="auto" w:fill="auto"/>
          </w:tcPr>
          <w:p w:rsidR="00A51CB2" w:rsidRPr="007C40DC" w:rsidRDefault="00A51CB2" w:rsidP="001610FB">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A51CB2" w:rsidRPr="007C40DC" w:rsidRDefault="00A51CB2" w:rsidP="00A51CB2">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A51CB2" w:rsidRPr="007C40DC" w:rsidRDefault="00A51CB2" w:rsidP="001610FB">
            <w:pPr>
              <w:spacing w:before="120" w:after="120"/>
              <w:jc w:val="center"/>
              <w:rPr>
                <w:b/>
                <w:sz w:val="20"/>
                <w:szCs w:val="20"/>
              </w:rPr>
            </w:pPr>
            <w:r w:rsidRPr="007C40DC">
              <w:rPr>
                <w:b/>
                <w:sz w:val="20"/>
                <w:szCs w:val="20"/>
              </w:rPr>
              <w:t>Toplam</w:t>
            </w:r>
          </w:p>
          <w:p w:rsidR="00A51CB2" w:rsidRPr="007C40DC" w:rsidRDefault="00A51CB2" w:rsidP="00A51CB2">
            <w:pPr>
              <w:spacing w:before="120" w:after="120"/>
              <w:jc w:val="center"/>
              <w:rPr>
                <w:b/>
                <w:sz w:val="20"/>
                <w:szCs w:val="20"/>
              </w:rPr>
            </w:pPr>
            <w:r w:rsidRPr="007C40DC">
              <w:rPr>
                <w:b/>
                <w:sz w:val="20"/>
                <w:szCs w:val="20"/>
              </w:rPr>
              <w:t>(TL)</w:t>
            </w: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1</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2</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3</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4</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A51CB2" w:rsidRPr="007C40DC" w:rsidRDefault="00A51CB2" w:rsidP="001610FB">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p>
        </w:tc>
        <w:tc>
          <w:tcPr>
            <w:tcW w:w="3123" w:type="dxa"/>
          </w:tcPr>
          <w:p w:rsidR="00A51CB2" w:rsidRPr="007C40DC" w:rsidRDefault="00A51CB2" w:rsidP="001610FB">
            <w:pPr>
              <w:spacing w:before="120" w:after="120"/>
              <w:jc w:val="center"/>
              <w:rPr>
                <w:sz w:val="20"/>
                <w:szCs w:val="20"/>
              </w:rPr>
            </w:pP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929" w:type="dxa"/>
            <w:gridSpan w:val="4"/>
            <w:vAlign w:val="center"/>
          </w:tcPr>
          <w:p w:rsidR="00A51CB2" w:rsidRPr="007C40DC" w:rsidRDefault="00A51CB2" w:rsidP="001610FB">
            <w:pPr>
              <w:spacing w:before="120" w:after="120"/>
              <w:rPr>
                <w:sz w:val="20"/>
                <w:szCs w:val="20"/>
              </w:rPr>
            </w:pPr>
            <w:r w:rsidRPr="007C40DC">
              <w:rPr>
                <w:sz w:val="20"/>
                <w:szCs w:val="20"/>
              </w:rPr>
              <w:t xml:space="preserve"> </w:t>
            </w:r>
          </w:p>
          <w:p w:rsidR="00A51CB2" w:rsidRPr="007C40DC" w:rsidRDefault="00A51CB2" w:rsidP="00A51CB2">
            <w:pPr>
              <w:spacing w:before="120" w:after="120"/>
              <w:rPr>
                <w:b/>
                <w:sz w:val="20"/>
                <w:szCs w:val="20"/>
              </w:rPr>
            </w:pPr>
            <w:r w:rsidRPr="007C40DC">
              <w:rPr>
                <w:b/>
                <w:sz w:val="20"/>
                <w:szCs w:val="20"/>
              </w:rPr>
              <w:t>Toplam Teklif</w:t>
            </w:r>
            <w:r w:rsidR="006C6859" w:rsidRPr="007C40DC">
              <w:rPr>
                <w:b/>
                <w:sz w:val="20"/>
                <w:szCs w:val="20"/>
              </w:rPr>
              <w:t xml:space="preserve"> (rakam ve yazı ile)</w:t>
            </w:r>
          </w:p>
        </w:tc>
        <w:tc>
          <w:tcPr>
            <w:tcW w:w="1359" w:type="dxa"/>
          </w:tcPr>
          <w:p w:rsidR="00A51CB2" w:rsidRPr="007C40DC" w:rsidRDefault="00A51CB2" w:rsidP="001610FB">
            <w:pPr>
              <w:spacing w:before="120" w:after="120"/>
              <w:rPr>
                <w:sz w:val="20"/>
                <w:szCs w:val="20"/>
              </w:rPr>
            </w:pPr>
          </w:p>
        </w:tc>
      </w:tr>
    </w:tbl>
    <w:p w:rsidR="00A51CB2" w:rsidRPr="007C40DC" w:rsidRDefault="00A51CB2" w:rsidP="00A51CB2">
      <w:pPr>
        <w:spacing w:before="120" w:after="120"/>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Default="0074703E" w:rsidP="006C0FA3">
      <w:pPr>
        <w:overflowPunct w:val="0"/>
        <w:autoSpaceDE w:val="0"/>
        <w:autoSpaceDN w:val="0"/>
        <w:adjustRightInd w:val="0"/>
        <w:spacing w:after="120"/>
        <w:textAlignment w:val="baseline"/>
        <w:rPr>
          <w:color w:val="000000"/>
          <w:sz w:val="20"/>
          <w:szCs w:val="20"/>
        </w:rPr>
      </w:pPr>
    </w:p>
    <w:p w:rsidR="0008025E" w:rsidRDefault="0008025E" w:rsidP="006C0FA3">
      <w:pPr>
        <w:overflowPunct w:val="0"/>
        <w:autoSpaceDE w:val="0"/>
        <w:autoSpaceDN w:val="0"/>
        <w:adjustRightInd w:val="0"/>
        <w:spacing w:after="120"/>
        <w:textAlignment w:val="baseline"/>
        <w:rPr>
          <w:color w:val="000000"/>
          <w:sz w:val="20"/>
          <w:szCs w:val="20"/>
        </w:rPr>
      </w:pPr>
    </w:p>
    <w:p w:rsidR="0008025E" w:rsidRDefault="0008025E" w:rsidP="006C0FA3">
      <w:pPr>
        <w:overflowPunct w:val="0"/>
        <w:autoSpaceDE w:val="0"/>
        <w:autoSpaceDN w:val="0"/>
        <w:adjustRightInd w:val="0"/>
        <w:spacing w:after="120"/>
        <w:textAlignment w:val="baseline"/>
        <w:rPr>
          <w:color w:val="000000"/>
          <w:sz w:val="20"/>
          <w:szCs w:val="20"/>
        </w:rPr>
      </w:pPr>
    </w:p>
    <w:p w:rsidR="0008025E" w:rsidRDefault="0008025E" w:rsidP="006C0FA3">
      <w:pPr>
        <w:overflowPunct w:val="0"/>
        <w:autoSpaceDE w:val="0"/>
        <w:autoSpaceDN w:val="0"/>
        <w:adjustRightInd w:val="0"/>
        <w:spacing w:after="120"/>
        <w:textAlignment w:val="baseline"/>
        <w:rPr>
          <w:color w:val="000000"/>
          <w:sz w:val="20"/>
          <w:szCs w:val="20"/>
        </w:rPr>
      </w:pPr>
    </w:p>
    <w:p w:rsidR="0008025E" w:rsidRDefault="0008025E" w:rsidP="006C0FA3">
      <w:pPr>
        <w:overflowPunct w:val="0"/>
        <w:autoSpaceDE w:val="0"/>
        <w:autoSpaceDN w:val="0"/>
        <w:adjustRightInd w:val="0"/>
        <w:spacing w:after="120"/>
        <w:textAlignment w:val="baseline"/>
        <w:rPr>
          <w:color w:val="000000"/>
          <w:sz w:val="20"/>
          <w:szCs w:val="20"/>
        </w:rPr>
      </w:pPr>
    </w:p>
    <w:p w:rsidR="0008025E" w:rsidRDefault="0008025E" w:rsidP="006C0FA3">
      <w:pPr>
        <w:overflowPunct w:val="0"/>
        <w:autoSpaceDE w:val="0"/>
        <w:autoSpaceDN w:val="0"/>
        <w:adjustRightInd w:val="0"/>
        <w:spacing w:after="120"/>
        <w:textAlignment w:val="baseline"/>
        <w:rPr>
          <w:color w:val="000000"/>
          <w:sz w:val="20"/>
          <w:szCs w:val="20"/>
        </w:rPr>
      </w:pPr>
    </w:p>
    <w:p w:rsidR="0008025E" w:rsidRDefault="0008025E" w:rsidP="006C0FA3">
      <w:pPr>
        <w:overflowPunct w:val="0"/>
        <w:autoSpaceDE w:val="0"/>
        <w:autoSpaceDN w:val="0"/>
        <w:adjustRightInd w:val="0"/>
        <w:spacing w:after="120"/>
        <w:textAlignment w:val="baseline"/>
        <w:rPr>
          <w:color w:val="000000"/>
          <w:sz w:val="20"/>
          <w:szCs w:val="20"/>
        </w:rPr>
      </w:pPr>
    </w:p>
    <w:p w:rsidR="0008025E" w:rsidRDefault="0008025E" w:rsidP="006C0FA3">
      <w:pPr>
        <w:overflowPunct w:val="0"/>
        <w:autoSpaceDE w:val="0"/>
        <w:autoSpaceDN w:val="0"/>
        <w:adjustRightInd w:val="0"/>
        <w:spacing w:after="120"/>
        <w:textAlignment w:val="baseline"/>
        <w:rPr>
          <w:color w:val="000000"/>
          <w:sz w:val="20"/>
          <w:szCs w:val="20"/>
        </w:rPr>
      </w:pPr>
    </w:p>
    <w:p w:rsidR="0008025E" w:rsidRDefault="0008025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FC1E4A" w:rsidRDefault="0074703E" w:rsidP="00FC1E4A">
      <w:pPr>
        <w:pStyle w:val="Balk6"/>
        <w:spacing w:line="240" w:lineRule="auto"/>
        <w:ind w:firstLine="0"/>
        <w:jc w:val="center"/>
      </w:pPr>
      <w:bookmarkStart w:id="30" w:name="_Söz.Ek-5:_Standart_Formlar_ve_Diğer"/>
      <w:bookmarkStart w:id="31" w:name="_Toc233021558"/>
      <w:bookmarkEnd w:id="30"/>
      <w:r w:rsidRPr="00FC1E4A">
        <w:t>Söz.</w:t>
      </w:r>
      <w:r w:rsidR="00404506">
        <w:t xml:space="preserve"> </w:t>
      </w:r>
      <w:r w:rsidRPr="00FC1E4A">
        <w:t>Ek-5: Standart Formlar ve Diğer Gerekli Belgeler</w:t>
      </w:r>
      <w:bookmarkEnd w:id="31"/>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131D33">
      <w:pPr>
        <w:pStyle w:val="Balk1"/>
        <w:keepNext w:val="0"/>
        <w:spacing w:before="0"/>
        <w:rPr>
          <w:rFonts w:ascii="Times New Roman" w:hAnsi="Times New Roman"/>
          <w:i/>
          <w:sz w:val="20"/>
          <w:lang w:val="tr-TR"/>
        </w:rPr>
      </w:pPr>
      <w:bookmarkStart w:id="32" w:name="_Toc188240398"/>
    </w:p>
    <w:p w:rsidR="0074703E" w:rsidRPr="005026FB" w:rsidRDefault="002D6E7D" w:rsidP="005026FB">
      <w:pPr>
        <w:rPr>
          <w:b/>
        </w:rPr>
      </w:pPr>
      <w:r>
        <w:br w:type="page"/>
      </w:r>
      <w:bookmarkStart w:id="33" w:name="_Toc232234031"/>
      <w:r w:rsidR="0074703E" w:rsidRPr="005026FB">
        <w:rPr>
          <w:b/>
        </w:rPr>
        <w:lastRenderedPageBreak/>
        <w:t xml:space="preserve">MALİ KİMLİK FORMU                                               </w:t>
      </w:r>
      <w:r w:rsidR="007A2D35">
        <w:rPr>
          <w:b/>
        </w:rPr>
        <w:t xml:space="preserve">                      </w:t>
      </w:r>
      <w:r w:rsidR="0074703E" w:rsidRPr="005026FB">
        <w:rPr>
          <w:b/>
        </w:rPr>
        <w:t xml:space="preserve"> (Söz</w:t>
      </w:r>
      <w:r w:rsidR="00404506">
        <w:rPr>
          <w:b/>
        </w:rPr>
        <w:t xml:space="preserve">. </w:t>
      </w:r>
      <w:r w:rsidR="0074703E" w:rsidRPr="005026FB">
        <w:rPr>
          <w:b/>
        </w:rPr>
        <w:t>EK: 5a)</w:t>
      </w:r>
      <w:bookmarkEnd w:id="32"/>
      <w:bookmarkEnd w:id="33"/>
    </w:p>
    <w:p w:rsidR="0074703E" w:rsidRPr="007C40DC" w:rsidRDefault="00A5487D"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6192"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FC74DC" w:rsidRDefault="009E3DE5" w:rsidP="00FC74DC">
      <w:pPr>
        <w:overflowPunct w:val="0"/>
        <w:autoSpaceDE w:val="0"/>
        <w:autoSpaceDN w:val="0"/>
        <w:adjustRightInd w:val="0"/>
        <w:spacing w:after="120"/>
        <w:textAlignment w:val="baseline"/>
        <w:rPr>
          <w:b/>
        </w:rPr>
      </w:pPr>
      <w:r>
        <w:rPr>
          <w:color w:val="000000"/>
          <w:sz w:val="20"/>
          <w:szCs w:val="20"/>
        </w:rPr>
        <w:br w:type="page"/>
      </w:r>
      <w:bookmarkStart w:id="34" w:name="_Toc232234032"/>
      <w:bookmarkStart w:id="35" w:name="_Toc41823848"/>
      <w:r w:rsidR="00FC74DC" w:rsidRPr="005026FB">
        <w:rPr>
          <w:b/>
        </w:rPr>
        <w:lastRenderedPageBreak/>
        <w:t>TÜZEL KİMLİK FORMU                                                (Söz</w:t>
      </w:r>
      <w:r w:rsidR="00FC74DC">
        <w:rPr>
          <w:b/>
        </w:rPr>
        <w:t xml:space="preserve">. </w:t>
      </w:r>
      <w:r w:rsidR="00FC74DC" w:rsidRPr="005026FB">
        <w:rPr>
          <w:b/>
        </w:rPr>
        <w:t>EK: 5b)</w:t>
      </w:r>
      <w:bookmarkEnd w:id="34"/>
    </w:p>
    <w:p w:rsidR="00FC74DC" w:rsidRDefault="00FC74DC" w:rsidP="00FC74D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12"/>
      </w:tblGrid>
      <w:tr w:rsidR="00FC74DC" w:rsidTr="00D50B59">
        <w:trPr>
          <w:trHeight w:val="413"/>
        </w:trPr>
        <w:tc>
          <w:tcPr>
            <w:tcW w:w="9212" w:type="dxa"/>
            <w:tcBorders>
              <w:top w:val="nil"/>
              <w:left w:val="single" w:sz="4" w:space="0" w:color="auto"/>
              <w:bottom w:val="nil"/>
              <w:right w:val="single" w:sz="4" w:space="0" w:color="auto"/>
            </w:tcBorders>
            <w:vAlign w:val="center"/>
          </w:tcPr>
          <w:p w:rsidR="00FC74DC" w:rsidRDefault="00FC74DC" w:rsidP="00D50B59">
            <w:pPr>
              <w:jc w:val="center"/>
              <w:rPr>
                <w:rFonts w:ascii="Arial Narrow" w:hAnsi="Arial Narrow"/>
                <w:b/>
                <w:sz w:val="20"/>
                <w:szCs w:val="20"/>
                <w:u w:val="single"/>
              </w:rPr>
            </w:pPr>
            <w:r>
              <w:rPr>
                <w:rFonts w:ascii="Arial Narrow" w:hAnsi="Arial Narrow"/>
                <w:b/>
                <w:sz w:val="20"/>
                <w:szCs w:val="20"/>
                <w:u w:val="single"/>
              </w:rPr>
              <w:t>GERÇEK KİŞİ</w:t>
            </w:r>
          </w:p>
        </w:tc>
      </w:tr>
    </w:tbl>
    <w:p w:rsidR="00FC74DC" w:rsidRDefault="00FC74DC" w:rsidP="00FC74D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FC74DC" w:rsidTr="00D50B59">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FC74DC" w:rsidRPr="00891DED" w:rsidRDefault="00FC74DC" w:rsidP="00D50B59">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r>
      <w:tr w:rsidR="00FC74DC" w:rsidTr="00D50B59">
        <w:trPr>
          <w:cantSplit/>
          <w:trHeight w:val="279"/>
        </w:trPr>
        <w:tc>
          <w:tcPr>
            <w:tcW w:w="1908" w:type="dxa"/>
            <w:tcBorders>
              <w:top w:val="nil"/>
              <w:left w:val="single" w:sz="4" w:space="0" w:color="auto"/>
              <w:bottom w:val="nil"/>
              <w:right w:val="nil"/>
            </w:tcBorders>
            <w:shd w:val="clear" w:color="auto" w:fill="auto"/>
          </w:tcPr>
          <w:p w:rsidR="00FC74DC" w:rsidRDefault="00FC74DC" w:rsidP="00D50B5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FC74DC" w:rsidRDefault="00FC74DC" w:rsidP="00D50B59">
            <w:pPr>
              <w:rPr>
                <w:rFonts w:ascii="Arial Narrow" w:hAnsi="Arial Narrow"/>
                <w:sz w:val="20"/>
                <w:szCs w:val="20"/>
              </w:rPr>
            </w:pPr>
          </w:p>
        </w:tc>
      </w:tr>
      <w:tr w:rsidR="00FC74DC" w:rsidTr="00D50B59">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FC74DC" w:rsidRDefault="00FC74DC" w:rsidP="00D50B59">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r>
      <w:tr w:rsidR="00FC74DC" w:rsidTr="00D50B59">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FC74DC" w:rsidRDefault="00FC74DC" w:rsidP="00D50B5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FC74DC" w:rsidRDefault="00FC74DC" w:rsidP="00D50B59">
            <w:pPr>
              <w:rPr>
                <w:rFonts w:ascii="Arial Narrow" w:hAnsi="Arial Narrow"/>
                <w:sz w:val="20"/>
                <w:szCs w:val="20"/>
              </w:rPr>
            </w:pPr>
          </w:p>
        </w:tc>
      </w:tr>
      <w:tr w:rsidR="00FC74DC" w:rsidTr="00D50B59">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FC74DC" w:rsidRDefault="00FC74DC" w:rsidP="00D50B59">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r>
      <w:tr w:rsidR="00FC74DC" w:rsidTr="00D50B59">
        <w:trPr>
          <w:cantSplit/>
          <w:trHeight w:val="277"/>
        </w:trPr>
        <w:tc>
          <w:tcPr>
            <w:tcW w:w="1908" w:type="dxa"/>
            <w:tcBorders>
              <w:top w:val="nil"/>
              <w:left w:val="single" w:sz="4" w:space="0" w:color="auto"/>
              <w:bottom w:val="nil"/>
              <w:right w:val="nil"/>
            </w:tcBorders>
            <w:shd w:val="clear" w:color="auto" w:fill="auto"/>
          </w:tcPr>
          <w:p w:rsidR="00FC74DC" w:rsidRDefault="00FC74DC" w:rsidP="00D50B5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FC74DC" w:rsidRDefault="00FC74DC" w:rsidP="00D50B59">
            <w:pPr>
              <w:rPr>
                <w:rFonts w:ascii="Arial Narrow" w:hAnsi="Arial Narrow"/>
                <w:sz w:val="20"/>
                <w:szCs w:val="20"/>
              </w:rPr>
            </w:pPr>
          </w:p>
        </w:tc>
      </w:tr>
      <w:tr w:rsidR="00FC74DC" w:rsidTr="00D50B59">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FC74DC" w:rsidRDefault="00FC74DC" w:rsidP="00D50B59">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r>
    </w:tbl>
    <w:p w:rsidR="00FC74DC" w:rsidRDefault="00FC74DC" w:rsidP="00FC74D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FC74DC" w:rsidTr="00D50B59">
        <w:trPr>
          <w:cantSplit/>
          <w:trHeight w:val="279"/>
        </w:trPr>
        <w:tc>
          <w:tcPr>
            <w:tcW w:w="1908" w:type="dxa"/>
            <w:vMerge w:val="restart"/>
            <w:tcBorders>
              <w:top w:val="single" w:sz="4" w:space="0" w:color="auto"/>
              <w:left w:val="single" w:sz="4" w:space="0" w:color="auto"/>
              <w:right w:val="single" w:sz="4" w:space="0" w:color="auto"/>
            </w:tcBorders>
          </w:tcPr>
          <w:p w:rsidR="00FC74DC" w:rsidRDefault="00FC74DC" w:rsidP="00D50B59">
            <w:pPr>
              <w:rPr>
                <w:rFonts w:ascii="Arial Narrow" w:hAnsi="Arial Narrow"/>
                <w:sz w:val="20"/>
                <w:szCs w:val="20"/>
              </w:rPr>
            </w:pPr>
            <w:r>
              <w:rPr>
                <w:rFonts w:ascii="Arial Narrow" w:hAnsi="Arial Narrow"/>
                <w:sz w:val="20"/>
                <w:szCs w:val="20"/>
              </w:rPr>
              <w:t>RESMİ ADRESİ</w:t>
            </w:r>
          </w:p>
          <w:p w:rsidR="00FC74DC" w:rsidRDefault="00FC74DC" w:rsidP="00D50B59">
            <w:pPr>
              <w:rPr>
                <w:rFonts w:ascii="Arial Narrow" w:hAnsi="Arial Narrow"/>
                <w:sz w:val="20"/>
                <w:szCs w:val="20"/>
              </w:rPr>
            </w:pPr>
          </w:p>
          <w:p w:rsidR="00FC74DC" w:rsidRDefault="00FC74DC" w:rsidP="00D50B59">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r>
      <w:tr w:rsidR="00FC74DC" w:rsidTr="00D50B59">
        <w:trPr>
          <w:cantSplit/>
          <w:trHeight w:val="279"/>
        </w:trPr>
        <w:tc>
          <w:tcPr>
            <w:tcW w:w="1908" w:type="dxa"/>
            <w:vMerge/>
            <w:tcBorders>
              <w:left w:val="single" w:sz="4" w:space="0" w:color="auto"/>
              <w:right w:val="nil"/>
            </w:tcBorders>
          </w:tcPr>
          <w:p w:rsidR="00FC74DC" w:rsidRDefault="00FC74DC" w:rsidP="00D50B5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FC74DC" w:rsidRDefault="00FC74DC" w:rsidP="00D50B59">
            <w:pPr>
              <w:rPr>
                <w:rFonts w:ascii="Arial Narrow" w:hAnsi="Arial Narrow"/>
                <w:sz w:val="20"/>
                <w:szCs w:val="20"/>
              </w:rPr>
            </w:pPr>
          </w:p>
        </w:tc>
      </w:tr>
      <w:tr w:rsidR="00FC74DC" w:rsidTr="00D50B59">
        <w:trPr>
          <w:cantSplit/>
          <w:trHeight w:val="277"/>
        </w:trPr>
        <w:tc>
          <w:tcPr>
            <w:tcW w:w="1908" w:type="dxa"/>
            <w:vMerge/>
            <w:tcBorders>
              <w:left w:val="single" w:sz="4" w:space="0" w:color="auto"/>
              <w:right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r>
      <w:tr w:rsidR="00FC74DC" w:rsidTr="00D50B59">
        <w:trPr>
          <w:cantSplit/>
          <w:trHeight w:val="277"/>
        </w:trPr>
        <w:tc>
          <w:tcPr>
            <w:tcW w:w="1908" w:type="dxa"/>
            <w:vMerge/>
            <w:tcBorders>
              <w:left w:val="single" w:sz="4" w:space="0" w:color="auto"/>
              <w:right w:val="nil"/>
            </w:tcBorders>
          </w:tcPr>
          <w:p w:rsidR="00FC74DC" w:rsidRDefault="00FC74DC" w:rsidP="00D50B5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FC74DC" w:rsidRDefault="00FC74DC" w:rsidP="00D50B59">
            <w:pPr>
              <w:rPr>
                <w:rFonts w:ascii="Arial Narrow" w:hAnsi="Arial Narrow"/>
                <w:sz w:val="20"/>
                <w:szCs w:val="20"/>
              </w:rPr>
            </w:pPr>
          </w:p>
        </w:tc>
      </w:tr>
      <w:tr w:rsidR="00FC74DC" w:rsidTr="00D50B59">
        <w:trPr>
          <w:cantSplit/>
          <w:trHeight w:val="277"/>
        </w:trPr>
        <w:tc>
          <w:tcPr>
            <w:tcW w:w="1908" w:type="dxa"/>
            <w:vMerge/>
            <w:tcBorders>
              <w:left w:val="single" w:sz="4" w:space="0" w:color="auto"/>
              <w:bottom w:val="single" w:sz="4" w:space="0" w:color="auto"/>
              <w:right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r>
    </w:tbl>
    <w:p w:rsidR="00FC74DC" w:rsidRDefault="00FC74DC" w:rsidP="00FC74D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FC74DC" w:rsidTr="00D50B59">
        <w:tc>
          <w:tcPr>
            <w:tcW w:w="1750" w:type="dxa"/>
          </w:tcPr>
          <w:p w:rsidR="00FC74DC" w:rsidRDefault="00FC74DC" w:rsidP="00D50B59">
            <w:pPr>
              <w:rPr>
                <w:rFonts w:ascii="Arial Narrow" w:hAnsi="Arial Narrow"/>
                <w:sz w:val="20"/>
                <w:szCs w:val="20"/>
              </w:rPr>
            </w:pPr>
            <w:r>
              <w:rPr>
                <w:rFonts w:ascii="Arial Narrow" w:hAnsi="Arial Narrow"/>
                <w:sz w:val="20"/>
                <w:szCs w:val="20"/>
              </w:rPr>
              <w:t>POSTA KODU</w:t>
            </w:r>
          </w:p>
        </w:tc>
        <w:tc>
          <w:tcPr>
            <w:tcW w:w="393" w:type="dxa"/>
          </w:tcPr>
          <w:p w:rsidR="00FC74DC" w:rsidRDefault="00FC74DC" w:rsidP="00D50B59">
            <w:pPr>
              <w:rPr>
                <w:rFonts w:ascii="Arial Narrow" w:hAnsi="Arial Narrow"/>
                <w:sz w:val="20"/>
                <w:szCs w:val="20"/>
              </w:rPr>
            </w:pPr>
          </w:p>
        </w:tc>
        <w:tc>
          <w:tcPr>
            <w:tcW w:w="392" w:type="dxa"/>
          </w:tcPr>
          <w:p w:rsidR="00FC74DC" w:rsidRDefault="00FC74DC" w:rsidP="00D50B59">
            <w:pPr>
              <w:rPr>
                <w:rFonts w:ascii="Arial Narrow" w:hAnsi="Arial Narrow"/>
                <w:sz w:val="20"/>
                <w:szCs w:val="20"/>
              </w:rPr>
            </w:pPr>
          </w:p>
        </w:tc>
        <w:tc>
          <w:tcPr>
            <w:tcW w:w="392" w:type="dxa"/>
          </w:tcPr>
          <w:p w:rsidR="00FC74DC" w:rsidRDefault="00FC74DC" w:rsidP="00D50B59">
            <w:pPr>
              <w:rPr>
                <w:rFonts w:ascii="Arial Narrow" w:hAnsi="Arial Narrow"/>
                <w:sz w:val="20"/>
                <w:szCs w:val="20"/>
              </w:rPr>
            </w:pPr>
          </w:p>
        </w:tc>
        <w:tc>
          <w:tcPr>
            <w:tcW w:w="393" w:type="dxa"/>
          </w:tcPr>
          <w:p w:rsidR="00FC74DC" w:rsidRDefault="00FC74DC" w:rsidP="00D50B59">
            <w:pPr>
              <w:rPr>
                <w:rFonts w:ascii="Arial Narrow" w:hAnsi="Arial Narrow"/>
                <w:sz w:val="20"/>
                <w:szCs w:val="20"/>
              </w:rPr>
            </w:pPr>
          </w:p>
        </w:tc>
        <w:tc>
          <w:tcPr>
            <w:tcW w:w="392" w:type="dxa"/>
          </w:tcPr>
          <w:p w:rsidR="00FC74DC" w:rsidRDefault="00FC74DC" w:rsidP="00D50B59">
            <w:pPr>
              <w:rPr>
                <w:rFonts w:ascii="Arial Narrow" w:hAnsi="Arial Narrow"/>
                <w:sz w:val="20"/>
                <w:szCs w:val="20"/>
              </w:rPr>
            </w:pPr>
          </w:p>
        </w:tc>
        <w:tc>
          <w:tcPr>
            <w:tcW w:w="392" w:type="dxa"/>
          </w:tcPr>
          <w:p w:rsidR="00FC74DC" w:rsidRDefault="00FC74DC" w:rsidP="00D50B59">
            <w:pPr>
              <w:rPr>
                <w:rFonts w:ascii="Arial Narrow" w:hAnsi="Arial Narrow"/>
                <w:sz w:val="20"/>
                <w:szCs w:val="20"/>
              </w:rPr>
            </w:pPr>
          </w:p>
        </w:tc>
        <w:tc>
          <w:tcPr>
            <w:tcW w:w="393" w:type="dxa"/>
          </w:tcPr>
          <w:p w:rsidR="00FC74DC" w:rsidRDefault="00FC74DC" w:rsidP="00D50B59">
            <w:pPr>
              <w:rPr>
                <w:rFonts w:ascii="Arial Narrow" w:hAnsi="Arial Narrow"/>
                <w:sz w:val="20"/>
                <w:szCs w:val="20"/>
              </w:rPr>
            </w:pPr>
          </w:p>
        </w:tc>
        <w:tc>
          <w:tcPr>
            <w:tcW w:w="2091" w:type="dxa"/>
          </w:tcPr>
          <w:p w:rsidR="00FC74DC" w:rsidRDefault="00FC74DC" w:rsidP="00D50B59">
            <w:pPr>
              <w:rPr>
                <w:rFonts w:ascii="Arial Narrow" w:hAnsi="Arial Narrow"/>
                <w:sz w:val="20"/>
                <w:szCs w:val="20"/>
              </w:rPr>
            </w:pPr>
            <w:r>
              <w:rPr>
                <w:rFonts w:ascii="Arial Narrow" w:hAnsi="Arial Narrow"/>
                <w:sz w:val="20"/>
                <w:szCs w:val="20"/>
              </w:rPr>
              <w:t>POSTA KUTUSU</w:t>
            </w:r>
          </w:p>
        </w:tc>
        <w:tc>
          <w:tcPr>
            <w:tcW w:w="450" w:type="dxa"/>
          </w:tcPr>
          <w:p w:rsidR="00FC74DC" w:rsidRDefault="00FC74DC" w:rsidP="00D50B59">
            <w:pPr>
              <w:rPr>
                <w:rFonts w:ascii="Arial Narrow" w:hAnsi="Arial Narrow"/>
                <w:sz w:val="20"/>
                <w:szCs w:val="20"/>
              </w:rPr>
            </w:pPr>
          </w:p>
        </w:tc>
        <w:tc>
          <w:tcPr>
            <w:tcW w:w="450" w:type="dxa"/>
          </w:tcPr>
          <w:p w:rsidR="00FC74DC" w:rsidRDefault="00FC74DC" w:rsidP="00D50B59">
            <w:pPr>
              <w:rPr>
                <w:rFonts w:ascii="Arial Narrow" w:hAnsi="Arial Narrow"/>
                <w:sz w:val="20"/>
                <w:szCs w:val="20"/>
              </w:rPr>
            </w:pPr>
          </w:p>
        </w:tc>
        <w:tc>
          <w:tcPr>
            <w:tcW w:w="450" w:type="dxa"/>
          </w:tcPr>
          <w:p w:rsidR="00FC74DC" w:rsidRDefault="00FC74DC" w:rsidP="00D50B59">
            <w:pPr>
              <w:rPr>
                <w:rFonts w:ascii="Arial Narrow" w:hAnsi="Arial Narrow"/>
                <w:sz w:val="20"/>
                <w:szCs w:val="20"/>
              </w:rPr>
            </w:pPr>
          </w:p>
        </w:tc>
        <w:tc>
          <w:tcPr>
            <w:tcW w:w="450" w:type="dxa"/>
          </w:tcPr>
          <w:p w:rsidR="00FC74DC" w:rsidRDefault="00FC74DC" w:rsidP="00D50B59">
            <w:pPr>
              <w:rPr>
                <w:rFonts w:ascii="Arial Narrow" w:hAnsi="Arial Narrow"/>
                <w:sz w:val="20"/>
                <w:szCs w:val="20"/>
              </w:rPr>
            </w:pPr>
          </w:p>
        </w:tc>
        <w:tc>
          <w:tcPr>
            <w:tcW w:w="450" w:type="dxa"/>
          </w:tcPr>
          <w:p w:rsidR="00FC74DC" w:rsidRDefault="00FC74DC" w:rsidP="00D50B59">
            <w:pPr>
              <w:rPr>
                <w:rFonts w:ascii="Arial Narrow" w:hAnsi="Arial Narrow"/>
                <w:sz w:val="20"/>
                <w:szCs w:val="20"/>
              </w:rPr>
            </w:pPr>
          </w:p>
        </w:tc>
        <w:tc>
          <w:tcPr>
            <w:tcW w:w="450" w:type="dxa"/>
          </w:tcPr>
          <w:p w:rsidR="00FC74DC" w:rsidRDefault="00FC74DC" w:rsidP="00D50B59">
            <w:pPr>
              <w:rPr>
                <w:rFonts w:ascii="Arial Narrow" w:hAnsi="Arial Narrow"/>
                <w:sz w:val="20"/>
                <w:szCs w:val="20"/>
              </w:rPr>
            </w:pPr>
          </w:p>
        </w:tc>
      </w:tr>
    </w:tbl>
    <w:p w:rsidR="00FC74DC" w:rsidRDefault="00FC74DC" w:rsidP="00FC74D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FC74DC" w:rsidTr="00D50B59">
        <w:tc>
          <w:tcPr>
            <w:tcW w:w="1842" w:type="dxa"/>
          </w:tcPr>
          <w:p w:rsidR="00FC74DC" w:rsidRDefault="00FC74DC" w:rsidP="00D50B59">
            <w:pPr>
              <w:rPr>
                <w:rFonts w:ascii="Arial Narrow" w:hAnsi="Arial Narrow"/>
                <w:sz w:val="20"/>
                <w:szCs w:val="20"/>
              </w:rPr>
            </w:pPr>
            <w:r>
              <w:rPr>
                <w:rFonts w:ascii="Arial Narrow" w:hAnsi="Arial Narrow"/>
                <w:sz w:val="20"/>
                <w:szCs w:val="20"/>
              </w:rPr>
              <w:t>ŞEHİR</w:t>
            </w:r>
          </w:p>
        </w:tc>
        <w:tc>
          <w:tcPr>
            <w:tcW w:w="411"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r>
    </w:tbl>
    <w:p w:rsidR="00FC74DC" w:rsidRDefault="00FC74DC" w:rsidP="00FC74D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FC74DC" w:rsidTr="00D50B59">
        <w:tc>
          <w:tcPr>
            <w:tcW w:w="1842" w:type="dxa"/>
          </w:tcPr>
          <w:p w:rsidR="00FC74DC" w:rsidRDefault="00FC74DC" w:rsidP="00D50B59">
            <w:pPr>
              <w:rPr>
                <w:rFonts w:ascii="Arial Narrow" w:hAnsi="Arial Narrow"/>
                <w:sz w:val="20"/>
                <w:szCs w:val="20"/>
              </w:rPr>
            </w:pPr>
            <w:r>
              <w:rPr>
                <w:rFonts w:ascii="Arial Narrow" w:hAnsi="Arial Narrow"/>
                <w:sz w:val="20"/>
                <w:szCs w:val="20"/>
              </w:rPr>
              <w:t>ÜLKE</w:t>
            </w:r>
          </w:p>
        </w:tc>
        <w:tc>
          <w:tcPr>
            <w:tcW w:w="411"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r>
    </w:tbl>
    <w:p w:rsidR="00FC74DC" w:rsidRDefault="00FC74DC" w:rsidP="00FC74D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FC74DC" w:rsidTr="00D50B59">
        <w:tc>
          <w:tcPr>
            <w:tcW w:w="2664" w:type="dxa"/>
          </w:tcPr>
          <w:p w:rsidR="00FC74DC" w:rsidRDefault="00FC74DC" w:rsidP="00D50B59">
            <w:pPr>
              <w:rPr>
                <w:rFonts w:ascii="Arial Narrow" w:hAnsi="Arial Narrow"/>
                <w:sz w:val="20"/>
                <w:szCs w:val="20"/>
              </w:rPr>
            </w:pPr>
            <w:r>
              <w:rPr>
                <w:rFonts w:ascii="Arial Narrow" w:hAnsi="Arial Narrow"/>
                <w:sz w:val="20"/>
                <w:szCs w:val="20"/>
              </w:rPr>
              <w:t>T.C. KİMLİK NUMARASI</w:t>
            </w:r>
          </w:p>
        </w:tc>
        <w:tc>
          <w:tcPr>
            <w:tcW w:w="411"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r>
    </w:tbl>
    <w:p w:rsidR="00FC74DC" w:rsidRDefault="00FC74DC" w:rsidP="00FC74D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FC74DC" w:rsidTr="00D50B59">
        <w:tc>
          <w:tcPr>
            <w:tcW w:w="2664" w:type="dxa"/>
          </w:tcPr>
          <w:p w:rsidR="00FC74DC" w:rsidRDefault="00FC74DC" w:rsidP="00D50B59">
            <w:pPr>
              <w:rPr>
                <w:rFonts w:ascii="Arial Narrow" w:hAnsi="Arial Narrow"/>
                <w:sz w:val="20"/>
                <w:szCs w:val="20"/>
              </w:rPr>
            </w:pPr>
            <w:r>
              <w:rPr>
                <w:rFonts w:ascii="Arial Narrow" w:hAnsi="Arial Narrow"/>
                <w:sz w:val="20"/>
                <w:szCs w:val="20"/>
              </w:rPr>
              <w:t>VERGİ NUMARASI</w:t>
            </w:r>
          </w:p>
        </w:tc>
        <w:tc>
          <w:tcPr>
            <w:tcW w:w="411"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r>
    </w:tbl>
    <w:p w:rsidR="00FC74DC" w:rsidRDefault="00FC74DC" w:rsidP="00FC74DC">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FC74DC" w:rsidTr="00D50B59">
        <w:tc>
          <w:tcPr>
            <w:tcW w:w="1842" w:type="dxa"/>
          </w:tcPr>
          <w:p w:rsidR="00FC74DC" w:rsidRDefault="00FC74DC" w:rsidP="00D50B59">
            <w:pPr>
              <w:rPr>
                <w:rFonts w:ascii="Arial Narrow" w:hAnsi="Arial Narrow"/>
                <w:sz w:val="20"/>
                <w:szCs w:val="20"/>
              </w:rPr>
            </w:pPr>
            <w:r>
              <w:rPr>
                <w:rFonts w:ascii="Arial Narrow" w:hAnsi="Arial Narrow"/>
                <w:sz w:val="20"/>
                <w:szCs w:val="20"/>
              </w:rPr>
              <w:t>VERGİ DAİRESİ</w:t>
            </w:r>
          </w:p>
        </w:tc>
        <w:tc>
          <w:tcPr>
            <w:tcW w:w="411"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r>
    </w:tbl>
    <w:p w:rsidR="00FC74DC" w:rsidRDefault="00FC74DC" w:rsidP="00FC74DC">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FC74DC" w:rsidTr="00D50B59">
        <w:tc>
          <w:tcPr>
            <w:tcW w:w="3075" w:type="dxa"/>
            <w:gridSpan w:val="4"/>
          </w:tcPr>
          <w:p w:rsidR="00FC74DC" w:rsidRPr="006A4004" w:rsidRDefault="00FC74DC" w:rsidP="00D50B59">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FC74DC" w:rsidRDefault="00FC74DC" w:rsidP="00D50B59">
            <w:pPr>
              <w:rPr>
                <w:rFonts w:ascii="Arial Narrow" w:hAnsi="Arial Narrow"/>
                <w:sz w:val="20"/>
                <w:szCs w:val="20"/>
              </w:rPr>
            </w:pPr>
            <w:r>
              <w:rPr>
                <w:rFonts w:ascii="Arial Narrow" w:hAnsi="Arial Narrow"/>
                <w:sz w:val="20"/>
                <w:szCs w:val="20"/>
              </w:rPr>
              <w:t>NÜFUS KAĞIDI</w:t>
            </w:r>
          </w:p>
        </w:tc>
        <w:tc>
          <w:tcPr>
            <w:tcW w:w="411" w:type="dxa"/>
          </w:tcPr>
          <w:p w:rsidR="00FC74DC" w:rsidRDefault="00FC74DC" w:rsidP="00D50B59">
            <w:pPr>
              <w:rPr>
                <w:rFonts w:ascii="Arial Narrow" w:hAnsi="Arial Narrow"/>
                <w:sz w:val="20"/>
                <w:szCs w:val="20"/>
              </w:rPr>
            </w:pPr>
          </w:p>
        </w:tc>
        <w:tc>
          <w:tcPr>
            <w:tcW w:w="1647" w:type="dxa"/>
            <w:gridSpan w:val="4"/>
          </w:tcPr>
          <w:p w:rsidR="00FC74DC" w:rsidRDefault="00FC74DC" w:rsidP="00D50B59">
            <w:pPr>
              <w:rPr>
                <w:rFonts w:ascii="Arial Narrow" w:hAnsi="Arial Narrow"/>
                <w:sz w:val="20"/>
                <w:szCs w:val="20"/>
              </w:rPr>
            </w:pPr>
            <w:r>
              <w:rPr>
                <w:rFonts w:ascii="Arial Narrow" w:hAnsi="Arial Narrow"/>
                <w:sz w:val="20"/>
                <w:szCs w:val="20"/>
              </w:rPr>
              <w:t>EHLİYET</w:t>
            </w:r>
          </w:p>
        </w:tc>
        <w:tc>
          <w:tcPr>
            <w:tcW w:w="412" w:type="dxa"/>
          </w:tcPr>
          <w:p w:rsidR="00FC74DC" w:rsidRDefault="00FC74DC" w:rsidP="00D50B59">
            <w:pPr>
              <w:rPr>
                <w:rFonts w:ascii="Arial Narrow" w:hAnsi="Arial Narrow"/>
                <w:sz w:val="20"/>
                <w:szCs w:val="20"/>
              </w:rPr>
            </w:pPr>
          </w:p>
        </w:tc>
        <w:tc>
          <w:tcPr>
            <w:tcW w:w="1671" w:type="dxa"/>
            <w:gridSpan w:val="5"/>
          </w:tcPr>
          <w:p w:rsidR="00FC74DC" w:rsidRDefault="00FC74DC" w:rsidP="00D50B59">
            <w:pPr>
              <w:rPr>
                <w:rFonts w:ascii="Arial Narrow" w:hAnsi="Arial Narrow"/>
                <w:sz w:val="20"/>
                <w:szCs w:val="20"/>
              </w:rPr>
            </w:pPr>
            <w:r>
              <w:rPr>
                <w:rFonts w:ascii="Arial Narrow" w:hAnsi="Arial Narrow"/>
                <w:sz w:val="20"/>
                <w:szCs w:val="20"/>
              </w:rPr>
              <w:t>PASAPORT</w:t>
            </w:r>
          </w:p>
        </w:tc>
        <w:tc>
          <w:tcPr>
            <w:tcW w:w="412" w:type="dxa"/>
          </w:tcPr>
          <w:p w:rsidR="00FC74DC" w:rsidRDefault="00FC74DC" w:rsidP="00D50B59">
            <w:pPr>
              <w:rPr>
                <w:rFonts w:ascii="Arial Narrow" w:hAnsi="Arial Narrow"/>
                <w:sz w:val="20"/>
                <w:szCs w:val="20"/>
              </w:rPr>
            </w:pPr>
          </w:p>
        </w:tc>
      </w:tr>
      <w:tr w:rsidR="00FC74DC" w:rsidTr="00D50B59">
        <w:tc>
          <w:tcPr>
            <w:tcW w:w="1842" w:type="dxa"/>
          </w:tcPr>
          <w:p w:rsidR="00FC74DC" w:rsidRDefault="00FC74DC" w:rsidP="00D50B59">
            <w:pPr>
              <w:rPr>
                <w:rFonts w:ascii="Arial Narrow" w:hAnsi="Arial Narrow"/>
                <w:sz w:val="20"/>
                <w:szCs w:val="20"/>
              </w:rPr>
            </w:pPr>
            <w:r>
              <w:rPr>
                <w:rFonts w:ascii="Arial Narrow" w:hAnsi="Arial Narrow"/>
                <w:sz w:val="20"/>
                <w:szCs w:val="20"/>
              </w:rPr>
              <w:t>KİMLİK BELGESİ NO:</w:t>
            </w:r>
          </w:p>
        </w:tc>
        <w:tc>
          <w:tcPr>
            <w:tcW w:w="411"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23" w:type="dxa"/>
          </w:tcPr>
          <w:p w:rsidR="00FC74DC" w:rsidRDefault="00FC74DC" w:rsidP="00D50B59">
            <w:pPr>
              <w:rPr>
                <w:rFonts w:ascii="Arial Narrow" w:hAnsi="Arial Narrow"/>
                <w:sz w:val="20"/>
                <w:szCs w:val="20"/>
              </w:rPr>
            </w:pPr>
          </w:p>
        </w:tc>
        <w:tc>
          <w:tcPr>
            <w:tcW w:w="424" w:type="dxa"/>
            <w:gridSpan w:val="2"/>
          </w:tcPr>
          <w:p w:rsidR="00FC74DC" w:rsidRDefault="00FC74DC" w:rsidP="00D50B59">
            <w:pPr>
              <w:rPr>
                <w:rFonts w:ascii="Arial Narrow" w:hAnsi="Arial Narrow"/>
                <w:sz w:val="20"/>
                <w:szCs w:val="20"/>
              </w:rPr>
            </w:pPr>
          </w:p>
        </w:tc>
      </w:tr>
    </w:tbl>
    <w:p w:rsidR="00FC74DC" w:rsidRDefault="00FC74DC" w:rsidP="00FC74DC">
      <w:pPr>
        <w:autoSpaceDE w:val="0"/>
        <w:autoSpaceDN w:val="0"/>
        <w:adjustRightInd w:val="0"/>
        <w:rPr>
          <w:rFonts w:ascii="Arial" w:hAnsi="Arial" w:cs="Arial"/>
          <w:b/>
          <w:bCs/>
          <w:sz w:val="17"/>
          <w:szCs w:val="17"/>
        </w:rPr>
      </w:pPr>
    </w:p>
    <w:p w:rsidR="00FC74DC" w:rsidRDefault="00FC74DC" w:rsidP="00FC74DC">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FC74DC" w:rsidTr="00D50B59">
        <w:tc>
          <w:tcPr>
            <w:tcW w:w="2664" w:type="dxa"/>
            <w:tcBorders>
              <w:top w:val="single" w:sz="4" w:space="0" w:color="auto"/>
              <w:left w:val="single" w:sz="4" w:space="0" w:color="auto"/>
              <w:bottom w:val="nil"/>
            </w:tcBorders>
          </w:tcPr>
          <w:p w:rsidR="00FC74DC" w:rsidRDefault="00FC74DC" w:rsidP="00D50B59">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FC74DC" w:rsidRDefault="00FC74DC" w:rsidP="00D50B59">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FC74DC" w:rsidRDefault="00FC74DC" w:rsidP="00D50B59">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FC74DC" w:rsidRDefault="00FC74DC" w:rsidP="00D50B59">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FC74DC" w:rsidRDefault="00FC74DC" w:rsidP="00D50B59">
            <w:pPr>
              <w:rPr>
                <w:rFonts w:ascii="Arial Narrow" w:hAnsi="Arial Narrow"/>
                <w:sz w:val="20"/>
                <w:szCs w:val="20"/>
              </w:rPr>
            </w:pPr>
          </w:p>
        </w:tc>
        <w:tc>
          <w:tcPr>
            <w:tcW w:w="411" w:type="dxa"/>
            <w:tcBorders>
              <w:top w:val="single" w:sz="4" w:space="0" w:color="auto"/>
              <w:left w:val="single" w:sz="4" w:space="0" w:color="auto"/>
              <w:bottom w:val="nil"/>
            </w:tcBorders>
          </w:tcPr>
          <w:p w:rsidR="00FC74DC" w:rsidRDefault="00FC74DC" w:rsidP="00D50B59">
            <w:pPr>
              <w:rPr>
                <w:rFonts w:ascii="Arial Narrow" w:hAnsi="Arial Narrow"/>
                <w:sz w:val="20"/>
                <w:szCs w:val="20"/>
              </w:rPr>
            </w:pPr>
          </w:p>
        </w:tc>
        <w:tc>
          <w:tcPr>
            <w:tcW w:w="411"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412"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412"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412" w:type="dxa"/>
            <w:tcBorders>
              <w:top w:val="single" w:sz="4" w:space="0" w:color="auto"/>
              <w:bottom w:val="single" w:sz="4" w:space="0" w:color="auto"/>
            </w:tcBorders>
          </w:tcPr>
          <w:p w:rsidR="00FC74DC" w:rsidRDefault="00FC74DC" w:rsidP="00D50B59">
            <w:pPr>
              <w:rPr>
                <w:rFonts w:ascii="Arial Narrow" w:hAnsi="Arial Narrow"/>
                <w:sz w:val="20"/>
                <w:szCs w:val="20"/>
              </w:rPr>
            </w:pPr>
          </w:p>
        </w:tc>
      </w:tr>
      <w:tr w:rsidR="00FC74DC" w:rsidTr="00D50B59">
        <w:tc>
          <w:tcPr>
            <w:tcW w:w="2664" w:type="dxa"/>
            <w:tcBorders>
              <w:top w:val="nil"/>
              <w:left w:val="single" w:sz="4" w:space="0" w:color="auto"/>
              <w:bottom w:val="single" w:sz="4" w:space="0" w:color="auto"/>
              <w:right w:val="nil"/>
            </w:tcBorders>
          </w:tcPr>
          <w:p w:rsidR="00FC74DC" w:rsidRDefault="00FC74DC" w:rsidP="00D50B59">
            <w:pPr>
              <w:rPr>
                <w:rFonts w:ascii="Arial Narrow" w:hAnsi="Arial Narrow"/>
                <w:sz w:val="20"/>
                <w:szCs w:val="20"/>
              </w:rPr>
            </w:pPr>
          </w:p>
        </w:tc>
        <w:tc>
          <w:tcPr>
            <w:tcW w:w="411" w:type="dxa"/>
            <w:tcBorders>
              <w:top w:val="single" w:sz="4" w:space="0" w:color="auto"/>
              <w:left w:val="nil"/>
              <w:bottom w:val="single" w:sz="4" w:space="0" w:color="auto"/>
              <w:right w:val="nil"/>
            </w:tcBorders>
          </w:tcPr>
          <w:p w:rsidR="00FC74DC" w:rsidRDefault="00FC74DC" w:rsidP="00D50B59">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FC74DC" w:rsidRDefault="00FC74DC" w:rsidP="00D50B59">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FC74DC" w:rsidRDefault="00FC74DC" w:rsidP="00D50B59">
            <w:pPr>
              <w:rPr>
                <w:rFonts w:ascii="Arial Narrow" w:hAnsi="Arial Narrow"/>
                <w:sz w:val="20"/>
                <w:szCs w:val="20"/>
              </w:rPr>
            </w:pPr>
          </w:p>
        </w:tc>
        <w:tc>
          <w:tcPr>
            <w:tcW w:w="411" w:type="dxa"/>
            <w:tcBorders>
              <w:top w:val="single" w:sz="4" w:space="0" w:color="auto"/>
              <w:left w:val="nil"/>
              <w:bottom w:val="single" w:sz="4" w:space="0" w:color="auto"/>
              <w:right w:val="nil"/>
            </w:tcBorders>
          </w:tcPr>
          <w:p w:rsidR="00FC74DC" w:rsidRDefault="00FC74DC" w:rsidP="00D50B59">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FC74DC" w:rsidRDefault="00FC74DC" w:rsidP="00D50B59">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FC74DC" w:rsidRDefault="00FC74DC" w:rsidP="00D50B59">
            <w:pPr>
              <w:rPr>
                <w:rFonts w:ascii="Arial Narrow" w:hAnsi="Arial Narrow"/>
                <w:sz w:val="20"/>
                <w:szCs w:val="20"/>
              </w:rPr>
            </w:pPr>
          </w:p>
        </w:tc>
        <w:tc>
          <w:tcPr>
            <w:tcW w:w="411" w:type="dxa"/>
            <w:tcBorders>
              <w:top w:val="single" w:sz="4" w:space="0" w:color="auto"/>
              <w:left w:val="nil"/>
              <w:bottom w:val="single" w:sz="4" w:space="0" w:color="auto"/>
              <w:right w:val="nil"/>
            </w:tcBorders>
          </w:tcPr>
          <w:p w:rsidR="00FC74DC" w:rsidRDefault="00FC74DC" w:rsidP="00D50B59">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FC74DC" w:rsidRDefault="00FC74DC" w:rsidP="00D50B59">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FC74DC" w:rsidRDefault="00FC74DC" w:rsidP="00D50B59">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FC74DC" w:rsidRDefault="00FC74DC" w:rsidP="00D50B59">
            <w:pPr>
              <w:rPr>
                <w:rFonts w:ascii="Arial Narrow" w:hAnsi="Arial Narrow"/>
                <w:sz w:val="20"/>
                <w:szCs w:val="20"/>
              </w:rPr>
            </w:pPr>
            <w:r>
              <w:rPr>
                <w:rFonts w:ascii="Arial Narrow" w:hAnsi="Arial Narrow"/>
                <w:sz w:val="20"/>
                <w:szCs w:val="20"/>
              </w:rPr>
              <w:t>Y</w:t>
            </w:r>
          </w:p>
        </w:tc>
      </w:tr>
    </w:tbl>
    <w:p w:rsidR="00FC74DC" w:rsidRDefault="00FC74DC" w:rsidP="00FC74D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FC74DC" w:rsidTr="00D50B59">
        <w:tc>
          <w:tcPr>
            <w:tcW w:w="1842" w:type="dxa"/>
          </w:tcPr>
          <w:p w:rsidR="00FC74DC" w:rsidRDefault="00FC74DC" w:rsidP="00D50B59">
            <w:pPr>
              <w:rPr>
                <w:rFonts w:ascii="Arial Narrow" w:hAnsi="Arial Narrow"/>
                <w:sz w:val="20"/>
                <w:szCs w:val="20"/>
              </w:rPr>
            </w:pPr>
            <w:r>
              <w:rPr>
                <w:rFonts w:ascii="Arial Narrow" w:hAnsi="Arial Narrow"/>
                <w:sz w:val="20"/>
                <w:szCs w:val="20"/>
              </w:rPr>
              <w:t>DOĞUM YERİ- İL</w:t>
            </w:r>
          </w:p>
        </w:tc>
        <w:tc>
          <w:tcPr>
            <w:tcW w:w="411"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r>
    </w:tbl>
    <w:p w:rsidR="00FC74DC" w:rsidRDefault="00FC74DC" w:rsidP="00FC74D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FC74DC" w:rsidTr="00D50B59">
        <w:tc>
          <w:tcPr>
            <w:tcW w:w="1842" w:type="dxa"/>
          </w:tcPr>
          <w:p w:rsidR="00FC74DC" w:rsidRDefault="00FC74DC" w:rsidP="00D50B59">
            <w:pPr>
              <w:rPr>
                <w:rFonts w:ascii="Arial Narrow" w:hAnsi="Arial Narrow"/>
                <w:sz w:val="20"/>
                <w:szCs w:val="20"/>
              </w:rPr>
            </w:pPr>
            <w:r>
              <w:rPr>
                <w:rFonts w:ascii="Arial Narrow" w:hAnsi="Arial Narrow"/>
                <w:sz w:val="20"/>
                <w:szCs w:val="20"/>
              </w:rPr>
              <w:t>DOĞUM YERİ- ÜLKE</w:t>
            </w:r>
          </w:p>
        </w:tc>
        <w:tc>
          <w:tcPr>
            <w:tcW w:w="411"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r>
    </w:tbl>
    <w:p w:rsidR="00FC74DC" w:rsidRDefault="00FC74DC" w:rsidP="00FC74D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FC74DC" w:rsidTr="00D50B59">
        <w:tc>
          <w:tcPr>
            <w:tcW w:w="2503" w:type="dxa"/>
          </w:tcPr>
          <w:p w:rsidR="00FC74DC" w:rsidRDefault="00FC74DC" w:rsidP="00D50B59">
            <w:pPr>
              <w:rPr>
                <w:rFonts w:ascii="Arial Narrow" w:hAnsi="Arial Narrow"/>
                <w:sz w:val="20"/>
                <w:szCs w:val="20"/>
              </w:rPr>
            </w:pPr>
            <w:r>
              <w:rPr>
                <w:rFonts w:ascii="Arial Narrow" w:hAnsi="Arial Narrow"/>
                <w:sz w:val="20"/>
                <w:szCs w:val="20"/>
              </w:rPr>
              <w:t>TELEFON</w:t>
            </w:r>
          </w:p>
        </w:tc>
        <w:tc>
          <w:tcPr>
            <w:tcW w:w="376"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r>
    </w:tbl>
    <w:p w:rsidR="00FC74DC" w:rsidRDefault="00FC74DC" w:rsidP="00FC74D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FC74DC" w:rsidTr="00D50B59">
        <w:tc>
          <w:tcPr>
            <w:tcW w:w="2503" w:type="dxa"/>
          </w:tcPr>
          <w:p w:rsidR="00FC74DC" w:rsidRDefault="00FC74DC" w:rsidP="00D50B59">
            <w:pPr>
              <w:rPr>
                <w:rFonts w:ascii="Arial Narrow" w:hAnsi="Arial Narrow"/>
                <w:sz w:val="20"/>
                <w:szCs w:val="20"/>
              </w:rPr>
            </w:pPr>
            <w:r>
              <w:rPr>
                <w:rFonts w:ascii="Arial Narrow" w:hAnsi="Arial Narrow"/>
                <w:sz w:val="20"/>
                <w:szCs w:val="20"/>
              </w:rPr>
              <w:t>FAKS</w:t>
            </w:r>
          </w:p>
        </w:tc>
        <w:tc>
          <w:tcPr>
            <w:tcW w:w="376"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r>
    </w:tbl>
    <w:p w:rsidR="00FC74DC" w:rsidRDefault="00FC74DC" w:rsidP="00FC74D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FC74DC" w:rsidTr="00D50B59">
        <w:tc>
          <w:tcPr>
            <w:tcW w:w="2088" w:type="dxa"/>
          </w:tcPr>
          <w:p w:rsidR="00FC74DC" w:rsidRDefault="00FC74DC" w:rsidP="00D50B59">
            <w:pPr>
              <w:rPr>
                <w:rFonts w:ascii="Arial Narrow" w:hAnsi="Arial Narrow"/>
                <w:sz w:val="20"/>
                <w:szCs w:val="20"/>
              </w:rPr>
            </w:pPr>
            <w:r>
              <w:rPr>
                <w:rFonts w:ascii="Arial Narrow" w:hAnsi="Arial Narrow"/>
                <w:sz w:val="20"/>
                <w:szCs w:val="20"/>
              </w:rPr>
              <w:t>E-POSTA</w:t>
            </w:r>
          </w:p>
        </w:tc>
        <w:tc>
          <w:tcPr>
            <w:tcW w:w="360" w:type="dxa"/>
          </w:tcPr>
          <w:p w:rsidR="00FC74DC" w:rsidRDefault="00FC74DC" w:rsidP="00D50B59">
            <w:pPr>
              <w:rPr>
                <w:rFonts w:ascii="Arial Narrow" w:hAnsi="Arial Narrow"/>
                <w:sz w:val="20"/>
                <w:szCs w:val="20"/>
              </w:rPr>
            </w:pPr>
          </w:p>
        </w:tc>
        <w:tc>
          <w:tcPr>
            <w:tcW w:w="360" w:type="dxa"/>
          </w:tcPr>
          <w:p w:rsidR="00FC74DC" w:rsidRDefault="00FC74DC" w:rsidP="00D50B59">
            <w:pPr>
              <w:rPr>
                <w:rFonts w:ascii="Arial Narrow" w:hAnsi="Arial Narrow"/>
                <w:sz w:val="20"/>
                <w:szCs w:val="20"/>
              </w:rPr>
            </w:pPr>
          </w:p>
        </w:tc>
        <w:tc>
          <w:tcPr>
            <w:tcW w:w="360" w:type="dxa"/>
          </w:tcPr>
          <w:p w:rsidR="00FC74DC" w:rsidRDefault="00FC74DC" w:rsidP="00D50B59">
            <w:pPr>
              <w:rPr>
                <w:rFonts w:ascii="Arial Narrow" w:hAnsi="Arial Narrow"/>
                <w:sz w:val="20"/>
                <w:szCs w:val="20"/>
              </w:rPr>
            </w:pPr>
          </w:p>
        </w:tc>
        <w:tc>
          <w:tcPr>
            <w:tcW w:w="360" w:type="dxa"/>
          </w:tcPr>
          <w:p w:rsidR="00FC74DC" w:rsidRDefault="00FC74DC" w:rsidP="00D50B59">
            <w:pPr>
              <w:rPr>
                <w:rFonts w:ascii="Arial Narrow" w:hAnsi="Arial Narrow"/>
                <w:sz w:val="20"/>
                <w:szCs w:val="20"/>
              </w:rPr>
            </w:pPr>
          </w:p>
        </w:tc>
        <w:tc>
          <w:tcPr>
            <w:tcW w:w="360" w:type="dxa"/>
          </w:tcPr>
          <w:p w:rsidR="00FC74DC" w:rsidRDefault="00FC74DC" w:rsidP="00D50B59">
            <w:pPr>
              <w:rPr>
                <w:rFonts w:ascii="Arial Narrow" w:hAnsi="Arial Narrow"/>
                <w:sz w:val="20"/>
                <w:szCs w:val="20"/>
              </w:rPr>
            </w:pPr>
          </w:p>
        </w:tc>
        <w:tc>
          <w:tcPr>
            <w:tcW w:w="360" w:type="dxa"/>
          </w:tcPr>
          <w:p w:rsidR="00FC74DC" w:rsidRDefault="00FC74DC" w:rsidP="00D50B59">
            <w:pPr>
              <w:rPr>
                <w:rFonts w:ascii="Arial Narrow" w:hAnsi="Arial Narrow"/>
                <w:sz w:val="20"/>
                <w:szCs w:val="20"/>
              </w:rPr>
            </w:pPr>
          </w:p>
        </w:tc>
        <w:tc>
          <w:tcPr>
            <w:tcW w:w="360" w:type="dxa"/>
          </w:tcPr>
          <w:p w:rsidR="00FC74DC" w:rsidRDefault="00FC74DC" w:rsidP="00D50B59">
            <w:pPr>
              <w:rPr>
                <w:rFonts w:ascii="Arial Narrow" w:hAnsi="Arial Narrow"/>
                <w:sz w:val="20"/>
                <w:szCs w:val="20"/>
              </w:rPr>
            </w:pPr>
          </w:p>
        </w:tc>
        <w:tc>
          <w:tcPr>
            <w:tcW w:w="360" w:type="dxa"/>
          </w:tcPr>
          <w:p w:rsidR="00FC74DC" w:rsidRDefault="00FC74DC" w:rsidP="00D50B59">
            <w:pPr>
              <w:rPr>
                <w:rFonts w:ascii="Arial Narrow" w:hAnsi="Arial Narrow"/>
                <w:sz w:val="20"/>
                <w:szCs w:val="20"/>
              </w:rPr>
            </w:pPr>
          </w:p>
        </w:tc>
        <w:tc>
          <w:tcPr>
            <w:tcW w:w="360" w:type="dxa"/>
          </w:tcPr>
          <w:p w:rsidR="00FC74DC" w:rsidRDefault="00FC74DC" w:rsidP="00D50B59">
            <w:pPr>
              <w:rPr>
                <w:rFonts w:ascii="Arial Narrow" w:hAnsi="Arial Narrow"/>
                <w:sz w:val="20"/>
                <w:szCs w:val="20"/>
              </w:rPr>
            </w:pPr>
          </w:p>
        </w:tc>
        <w:tc>
          <w:tcPr>
            <w:tcW w:w="360" w:type="dxa"/>
          </w:tcPr>
          <w:p w:rsidR="00FC74DC" w:rsidRDefault="00FC74DC" w:rsidP="00D50B59">
            <w:pPr>
              <w:rPr>
                <w:rFonts w:ascii="Arial Narrow" w:hAnsi="Arial Narrow"/>
                <w:sz w:val="20"/>
                <w:szCs w:val="20"/>
              </w:rPr>
            </w:pPr>
          </w:p>
        </w:tc>
        <w:tc>
          <w:tcPr>
            <w:tcW w:w="360" w:type="dxa"/>
          </w:tcPr>
          <w:p w:rsidR="00FC74DC" w:rsidRDefault="00FC74DC" w:rsidP="00D50B59">
            <w:pPr>
              <w:rPr>
                <w:rFonts w:ascii="Arial Narrow" w:hAnsi="Arial Narrow"/>
                <w:sz w:val="20"/>
                <w:szCs w:val="20"/>
              </w:rPr>
            </w:pPr>
          </w:p>
        </w:tc>
        <w:tc>
          <w:tcPr>
            <w:tcW w:w="360" w:type="dxa"/>
          </w:tcPr>
          <w:p w:rsidR="00FC74DC" w:rsidRDefault="00FC74DC" w:rsidP="00D50B59">
            <w:pPr>
              <w:rPr>
                <w:rFonts w:ascii="Arial Narrow" w:hAnsi="Arial Narrow"/>
                <w:sz w:val="20"/>
                <w:szCs w:val="20"/>
              </w:rPr>
            </w:pPr>
          </w:p>
        </w:tc>
        <w:tc>
          <w:tcPr>
            <w:tcW w:w="360" w:type="dxa"/>
          </w:tcPr>
          <w:p w:rsidR="00FC74DC" w:rsidRDefault="00FC74DC" w:rsidP="00D50B59">
            <w:pPr>
              <w:rPr>
                <w:rFonts w:ascii="Arial Narrow" w:hAnsi="Arial Narrow"/>
                <w:sz w:val="20"/>
                <w:szCs w:val="20"/>
              </w:rPr>
            </w:pPr>
          </w:p>
        </w:tc>
        <w:tc>
          <w:tcPr>
            <w:tcW w:w="360" w:type="dxa"/>
          </w:tcPr>
          <w:p w:rsidR="00FC74DC" w:rsidRDefault="00FC74DC" w:rsidP="00D50B59">
            <w:pPr>
              <w:rPr>
                <w:rFonts w:ascii="Arial Narrow" w:hAnsi="Arial Narrow"/>
                <w:sz w:val="20"/>
                <w:szCs w:val="20"/>
              </w:rPr>
            </w:pPr>
          </w:p>
        </w:tc>
        <w:tc>
          <w:tcPr>
            <w:tcW w:w="360" w:type="dxa"/>
          </w:tcPr>
          <w:p w:rsidR="00FC74DC" w:rsidRDefault="00FC74DC" w:rsidP="00D50B59">
            <w:pPr>
              <w:rPr>
                <w:rFonts w:ascii="Arial Narrow" w:hAnsi="Arial Narrow"/>
                <w:sz w:val="20"/>
                <w:szCs w:val="20"/>
              </w:rPr>
            </w:pPr>
          </w:p>
        </w:tc>
        <w:tc>
          <w:tcPr>
            <w:tcW w:w="360" w:type="dxa"/>
          </w:tcPr>
          <w:p w:rsidR="00FC74DC" w:rsidRDefault="00FC74DC" w:rsidP="00D50B59">
            <w:pPr>
              <w:rPr>
                <w:rFonts w:ascii="Arial Narrow" w:hAnsi="Arial Narrow"/>
                <w:sz w:val="20"/>
                <w:szCs w:val="20"/>
              </w:rPr>
            </w:pPr>
          </w:p>
        </w:tc>
        <w:tc>
          <w:tcPr>
            <w:tcW w:w="360" w:type="dxa"/>
          </w:tcPr>
          <w:p w:rsidR="00FC74DC" w:rsidRDefault="00FC74DC" w:rsidP="00D50B59">
            <w:pPr>
              <w:rPr>
                <w:rFonts w:ascii="Arial Narrow" w:hAnsi="Arial Narrow"/>
                <w:sz w:val="20"/>
                <w:szCs w:val="20"/>
              </w:rPr>
            </w:pPr>
          </w:p>
        </w:tc>
        <w:tc>
          <w:tcPr>
            <w:tcW w:w="360" w:type="dxa"/>
          </w:tcPr>
          <w:p w:rsidR="00FC74DC" w:rsidRDefault="00FC74DC" w:rsidP="00D50B59">
            <w:pPr>
              <w:rPr>
                <w:rFonts w:ascii="Arial Narrow" w:hAnsi="Arial Narrow"/>
                <w:sz w:val="20"/>
                <w:szCs w:val="20"/>
              </w:rPr>
            </w:pPr>
          </w:p>
        </w:tc>
        <w:tc>
          <w:tcPr>
            <w:tcW w:w="360" w:type="dxa"/>
          </w:tcPr>
          <w:p w:rsidR="00FC74DC" w:rsidRDefault="00FC74DC" w:rsidP="00D50B59">
            <w:pPr>
              <w:rPr>
                <w:rFonts w:ascii="Arial Narrow" w:hAnsi="Arial Narrow"/>
                <w:sz w:val="20"/>
                <w:szCs w:val="20"/>
              </w:rPr>
            </w:pPr>
          </w:p>
        </w:tc>
        <w:tc>
          <w:tcPr>
            <w:tcW w:w="360" w:type="dxa"/>
          </w:tcPr>
          <w:p w:rsidR="00FC74DC" w:rsidRDefault="00FC74DC" w:rsidP="00D50B59">
            <w:pPr>
              <w:rPr>
                <w:rFonts w:ascii="Arial Narrow" w:hAnsi="Arial Narrow"/>
                <w:sz w:val="20"/>
                <w:szCs w:val="20"/>
              </w:rPr>
            </w:pPr>
          </w:p>
        </w:tc>
      </w:tr>
    </w:tbl>
    <w:p w:rsidR="00FC74DC" w:rsidRDefault="00FC74DC" w:rsidP="00FC74DC">
      <w:pPr>
        <w:rPr>
          <w:rFonts w:ascii="Arial Narrow" w:hAnsi="Arial Narrow"/>
          <w:sz w:val="20"/>
          <w:szCs w:val="20"/>
        </w:rPr>
      </w:pPr>
    </w:p>
    <w:p w:rsidR="00FC74DC" w:rsidRDefault="00FC74DC" w:rsidP="00FC74DC">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tblPr>
      <w:tblGrid>
        <w:gridCol w:w="9468"/>
      </w:tblGrid>
      <w:tr w:rsidR="00FC74DC" w:rsidRPr="002D57D8" w:rsidTr="00D50B59">
        <w:tc>
          <w:tcPr>
            <w:tcW w:w="9468" w:type="dxa"/>
          </w:tcPr>
          <w:p w:rsidR="00FC74DC" w:rsidRDefault="00FC74DC" w:rsidP="00D50B59">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FC74DC" w:rsidRDefault="00FC74DC" w:rsidP="00FC74DC">
      <w:pPr>
        <w:rPr>
          <w:rFonts w:ascii="Arial Narrow" w:hAnsi="Arial Narrow"/>
          <w:sz w:val="20"/>
          <w:szCs w:val="20"/>
        </w:rPr>
      </w:pPr>
    </w:p>
    <w:p w:rsidR="00FC74DC" w:rsidRPr="002D57D8" w:rsidRDefault="00FC74DC" w:rsidP="00FC74DC">
      <w:pPr>
        <w:rPr>
          <w:rFonts w:ascii="Arial Narrow" w:hAnsi="Arial Narrow"/>
          <w:sz w:val="20"/>
          <w:szCs w:val="20"/>
        </w:rPr>
      </w:pPr>
    </w:p>
    <w:p w:rsidR="00FC74DC" w:rsidRDefault="00FC74DC" w:rsidP="00FC74DC">
      <w:pPr>
        <w:ind w:left="5760" w:firstLine="720"/>
        <w:rPr>
          <w:rFonts w:ascii="Arial Narrow" w:hAnsi="Arial Narrow"/>
        </w:rPr>
      </w:pPr>
      <w:r>
        <w:rPr>
          <w:rFonts w:ascii="Arial Narrow" w:hAnsi="Arial Narrow"/>
        </w:rPr>
        <w:t>TARİH VE İMZA</w:t>
      </w:r>
    </w:p>
    <w:p w:rsidR="00FC74DC" w:rsidRDefault="00FC74DC" w:rsidP="00FC74DC">
      <w:pPr>
        <w:rPr>
          <w:b/>
        </w:rPr>
      </w:pPr>
    </w:p>
    <w:p w:rsidR="00FC74DC" w:rsidRDefault="00FC74DC" w:rsidP="00FC74DC">
      <w:pPr>
        <w:rPr>
          <w:b/>
        </w:rPr>
      </w:pPr>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FC74DC" w:rsidTr="00D50B59">
        <w:trPr>
          <w:trHeight w:val="359"/>
        </w:trPr>
        <w:tc>
          <w:tcPr>
            <w:tcW w:w="9212" w:type="dxa"/>
            <w:gridSpan w:val="25"/>
            <w:tcBorders>
              <w:bottom w:val="single" w:sz="4" w:space="0" w:color="auto"/>
            </w:tcBorders>
            <w:vAlign w:val="center"/>
          </w:tcPr>
          <w:p w:rsidR="00FC74DC" w:rsidRDefault="00FC74DC" w:rsidP="00D50B59">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FC74DC" w:rsidTr="00D50B59">
        <w:trPr>
          <w:trHeight w:val="413"/>
        </w:trPr>
        <w:tc>
          <w:tcPr>
            <w:tcW w:w="9212" w:type="dxa"/>
            <w:gridSpan w:val="25"/>
            <w:tcBorders>
              <w:top w:val="nil"/>
              <w:left w:val="single" w:sz="4" w:space="0" w:color="auto"/>
              <w:bottom w:val="nil"/>
              <w:right w:val="single" w:sz="4" w:space="0" w:color="auto"/>
            </w:tcBorders>
            <w:vAlign w:val="center"/>
          </w:tcPr>
          <w:p w:rsidR="00FC74DC" w:rsidRDefault="00FC74DC" w:rsidP="00D50B59">
            <w:pPr>
              <w:jc w:val="center"/>
              <w:rPr>
                <w:rFonts w:ascii="Arial Narrow" w:hAnsi="Arial Narrow"/>
                <w:b/>
                <w:sz w:val="20"/>
                <w:szCs w:val="20"/>
                <w:u w:val="single"/>
              </w:rPr>
            </w:pPr>
            <w:r>
              <w:rPr>
                <w:rFonts w:ascii="Arial Narrow" w:hAnsi="Arial Narrow"/>
                <w:b/>
                <w:sz w:val="20"/>
                <w:szCs w:val="20"/>
                <w:u w:val="single"/>
              </w:rPr>
              <w:t>KAMU KURUM/KURULUŞLARI</w:t>
            </w:r>
          </w:p>
        </w:tc>
      </w:tr>
      <w:tr w:rsidR="00FC74DC" w:rsidTr="00D50B59">
        <w:tc>
          <w:tcPr>
            <w:tcW w:w="2088" w:type="dxa"/>
            <w:tcBorders>
              <w:top w:val="nil"/>
              <w:left w:val="single" w:sz="4" w:space="0" w:color="auto"/>
              <w:bottom w:val="single" w:sz="4" w:space="0" w:color="auto"/>
              <w:right w:val="single" w:sz="4" w:space="0" w:color="auto"/>
            </w:tcBorders>
          </w:tcPr>
          <w:p w:rsidR="00FC74DC" w:rsidRDefault="00FC74DC" w:rsidP="00D50B59">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FC74DC" w:rsidRDefault="00FC74DC" w:rsidP="00D50B59">
            <w:pPr>
              <w:rPr>
                <w:rFonts w:ascii="Arial Narrow" w:hAnsi="Arial Narrow"/>
                <w:sz w:val="20"/>
                <w:szCs w:val="20"/>
              </w:rPr>
            </w:pPr>
          </w:p>
        </w:tc>
        <w:tc>
          <w:tcPr>
            <w:tcW w:w="297"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297"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297"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297"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297"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296"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297"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297"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297"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297"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297"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296"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297"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297"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297"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297"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297"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296"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297"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297"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297"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297"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297" w:type="dxa"/>
            <w:tcBorders>
              <w:top w:val="single" w:sz="4" w:space="0" w:color="auto"/>
              <w:bottom w:val="single" w:sz="4" w:space="0" w:color="auto"/>
            </w:tcBorders>
          </w:tcPr>
          <w:p w:rsidR="00FC74DC" w:rsidRDefault="00FC74DC" w:rsidP="00D50B59">
            <w:pPr>
              <w:rPr>
                <w:rFonts w:ascii="Arial Narrow" w:hAnsi="Arial Narrow"/>
                <w:sz w:val="20"/>
                <w:szCs w:val="20"/>
              </w:rPr>
            </w:pPr>
          </w:p>
        </w:tc>
      </w:tr>
    </w:tbl>
    <w:p w:rsidR="00FC74DC" w:rsidRPr="002D7705" w:rsidRDefault="00FC74DC" w:rsidP="00FC74DC">
      <w:pPr>
        <w:rPr>
          <w:rFonts w:ascii="Arial Narrow" w:hAnsi="Arial Narrow"/>
          <w:sz w:val="16"/>
          <w:szCs w:val="16"/>
        </w:rPr>
      </w:pPr>
    </w:p>
    <w:tbl>
      <w:tblPr>
        <w:tblW w:w="0" w:type="auto"/>
        <w:tblLook w:val="00BF"/>
      </w:tblPr>
      <w:tblGrid>
        <w:gridCol w:w="2628"/>
        <w:gridCol w:w="1440"/>
        <w:gridCol w:w="360"/>
        <w:gridCol w:w="540"/>
        <w:gridCol w:w="1260"/>
        <w:gridCol w:w="360"/>
        <w:gridCol w:w="2624"/>
      </w:tblGrid>
      <w:tr w:rsidR="00FC74DC" w:rsidTr="00D50B59">
        <w:tc>
          <w:tcPr>
            <w:tcW w:w="2628" w:type="dxa"/>
            <w:tcBorders>
              <w:top w:val="single" w:sz="4" w:space="0" w:color="auto"/>
              <w:left w:val="single" w:sz="4" w:space="0" w:color="auto"/>
              <w:bottom w:val="single" w:sz="4" w:space="0" w:color="auto"/>
            </w:tcBorders>
          </w:tcPr>
          <w:p w:rsidR="00FC74DC" w:rsidRDefault="00FC74DC" w:rsidP="00D50B59">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FC74DC" w:rsidRDefault="00FC74DC" w:rsidP="00D50B59">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FC74DC" w:rsidRDefault="00FC74DC" w:rsidP="00D50B59">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FC74DC" w:rsidRDefault="00FC74DC" w:rsidP="00D50B59">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FC74DC" w:rsidRDefault="00FC74DC" w:rsidP="00D50B59">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FC74DC" w:rsidRDefault="00FC74DC" w:rsidP="00D50B59">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FC74DC" w:rsidRDefault="00FC74DC" w:rsidP="00D50B59">
            <w:pPr>
              <w:rPr>
                <w:rFonts w:ascii="Arial Narrow" w:hAnsi="Arial Narrow"/>
                <w:sz w:val="20"/>
                <w:szCs w:val="20"/>
              </w:rPr>
            </w:pPr>
          </w:p>
        </w:tc>
      </w:tr>
    </w:tbl>
    <w:p w:rsidR="00FC74DC" w:rsidRPr="002D7705" w:rsidRDefault="00FC74DC" w:rsidP="00FC74D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FC74DC" w:rsidTr="00D50B59">
        <w:trPr>
          <w:cantSplit/>
          <w:trHeight w:val="279"/>
        </w:trPr>
        <w:tc>
          <w:tcPr>
            <w:tcW w:w="1908" w:type="dxa"/>
            <w:vMerge w:val="restart"/>
            <w:tcBorders>
              <w:top w:val="single" w:sz="4" w:space="0" w:color="auto"/>
              <w:left w:val="single" w:sz="4" w:space="0" w:color="auto"/>
              <w:bottom w:val="nil"/>
              <w:right w:val="single" w:sz="4" w:space="0" w:color="auto"/>
            </w:tcBorders>
          </w:tcPr>
          <w:p w:rsidR="00FC74DC" w:rsidRDefault="00FC74DC" w:rsidP="00D50B59">
            <w:pPr>
              <w:rPr>
                <w:rFonts w:ascii="Arial Narrow" w:hAnsi="Arial Narrow"/>
                <w:sz w:val="20"/>
                <w:szCs w:val="20"/>
              </w:rPr>
            </w:pPr>
            <w:r>
              <w:rPr>
                <w:rFonts w:ascii="Arial Narrow" w:hAnsi="Arial Narrow"/>
                <w:sz w:val="20"/>
                <w:szCs w:val="20"/>
              </w:rPr>
              <w:t>İSİM(LER)</w:t>
            </w:r>
          </w:p>
          <w:p w:rsidR="00FC74DC" w:rsidRDefault="00FC74DC" w:rsidP="00D50B59">
            <w:pPr>
              <w:rPr>
                <w:rFonts w:ascii="Arial Narrow" w:hAnsi="Arial Narrow"/>
                <w:sz w:val="20"/>
                <w:szCs w:val="20"/>
              </w:rPr>
            </w:pPr>
          </w:p>
          <w:p w:rsidR="00FC74DC" w:rsidRDefault="00FC74DC" w:rsidP="00D50B59">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r>
      <w:tr w:rsidR="00FC74DC" w:rsidTr="00D50B59">
        <w:trPr>
          <w:cantSplit/>
          <w:trHeight w:val="279"/>
        </w:trPr>
        <w:tc>
          <w:tcPr>
            <w:tcW w:w="1908" w:type="dxa"/>
            <w:vMerge/>
            <w:tcBorders>
              <w:top w:val="nil"/>
              <w:left w:val="single" w:sz="4" w:space="0" w:color="auto"/>
              <w:bottom w:val="nil"/>
              <w:right w:val="nil"/>
            </w:tcBorders>
          </w:tcPr>
          <w:p w:rsidR="00FC74DC" w:rsidRDefault="00FC74DC" w:rsidP="00D50B5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FC74DC" w:rsidRDefault="00FC74DC" w:rsidP="00D50B59">
            <w:pPr>
              <w:rPr>
                <w:rFonts w:ascii="Arial Narrow" w:hAnsi="Arial Narrow"/>
                <w:sz w:val="20"/>
                <w:szCs w:val="20"/>
              </w:rPr>
            </w:pPr>
          </w:p>
        </w:tc>
      </w:tr>
      <w:tr w:rsidR="00FC74DC" w:rsidTr="00D50B59">
        <w:trPr>
          <w:cantSplit/>
          <w:trHeight w:val="277"/>
        </w:trPr>
        <w:tc>
          <w:tcPr>
            <w:tcW w:w="1908" w:type="dxa"/>
            <w:vMerge/>
            <w:tcBorders>
              <w:top w:val="nil"/>
              <w:left w:val="single" w:sz="4" w:space="0" w:color="auto"/>
              <w:bottom w:val="single" w:sz="4" w:space="0" w:color="auto"/>
              <w:right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r>
      <w:tr w:rsidR="00FC74DC" w:rsidTr="00D50B59">
        <w:trPr>
          <w:cantSplit/>
          <w:trHeight w:val="277"/>
        </w:trPr>
        <w:tc>
          <w:tcPr>
            <w:tcW w:w="1908" w:type="dxa"/>
            <w:vMerge/>
            <w:tcBorders>
              <w:top w:val="single" w:sz="4" w:space="0" w:color="auto"/>
              <w:left w:val="single" w:sz="4" w:space="0" w:color="auto"/>
              <w:bottom w:val="single" w:sz="4" w:space="0" w:color="auto"/>
              <w:right w:val="nil"/>
            </w:tcBorders>
          </w:tcPr>
          <w:p w:rsidR="00FC74DC" w:rsidRDefault="00FC74DC" w:rsidP="00D50B5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FC74DC" w:rsidRDefault="00FC74DC" w:rsidP="00D50B59">
            <w:pPr>
              <w:rPr>
                <w:rFonts w:ascii="Arial Narrow" w:hAnsi="Arial Narrow"/>
                <w:sz w:val="20"/>
                <w:szCs w:val="20"/>
              </w:rPr>
            </w:pPr>
          </w:p>
        </w:tc>
      </w:tr>
      <w:tr w:rsidR="00FC74DC" w:rsidTr="00D50B59">
        <w:trPr>
          <w:cantSplit/>
          <w:trHeight w:val="277"/>
        </w:trPr>
        <w:tc>
          <w:tcPr>
            <w:tcW w:w="1908" w:type="dxa"/>
            <w:vMerge/>
            <w:tcBorders>
              <w:top w:val="single" w:sz="4" w:space="0" w:color="auto"/>
              <w:left w:val="single" w:sz="4" w:space="0" w:color="auto"/>
              <w:bottom w:val="nil"/>
              <w:right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r>
      <w:tr w:rsidR="00FC74DC" w:rsidTr="00D50B59">
        <w:trPr>
          <w:cantSplit/>
          <w:trHeight w:val="277"/>
        </w:trPr>
        <w:tc>
          <w:tcPr>
            <w:tcW w:w="1908" w:type="dxa"/>
            <w:vMerge/>
            <w:tcBorders>
              <w:top w:val="nil"/>
              <w:left w:val="single" w:sz="4" w:space="0" w:color="auto"/>
              <w:bottom w:val="nil"/>
              <w:right w:val="nil"/>
            </w:tcBorders>
          </w:tcPr>
          <w:p w:rsidR="00FC74DC" w:rsidRDefault="00FC74DC" w:rsidP="00D50B5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FC74DC" w:rsidRDefault="00FC74DC" w:rsidP="00D50B59">
            <w:pPr>
              <w:rPr>
                <w:rFonts w:ascii="Arial Narrow" w:hAnsi="Arial Narrow"/>
                <w:sz w:val="20"/>
                <w:szCs w:val="20"/>
              </w:rPr>
            </w:pPr>
          </w:p>
        </w:tc>
      </w:tr>
      <w:tr w:rsidR="00FC74DC" w:rsidTr="00D50B59">
        <w:trPr>
          <w:cantSplit/>
          <w:trHeight w:val="277"/>
        </w:trPr>
        <w:tc>
          <w:tcPr>
            <w:tcW w:w="1908" w:type="dxa"/>
            <w:vMerge/>
            <w:tcBorders>
              <w:top w:val="nil"/>
              <w:left w:val="single" w:sz="4" w:space="0" w:color="auto"/>
              <w:bottom w:val="single" w:sz="4" w:space="0" w:color="auto"/>
              <w:right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r>
    </w:tbl>
    <w:p w:rsidR="00FC74DC" w:rsidRPr="002D7705" w:rsidRDefault="00FC74DC" w:rsidP="00FC74D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FC74DC" w:rsidTr="00D50B59">
        <w:tc>
          <w:tcPr>
            <w:tcW w:w="1842" w:type="dxa"/>
          </w:tcPr>
          <w:p w:rsidR="00FC74DC" w:rsidRDefault="00FC74DC" w:rsidP="00D50B59">
            <w:pPr>
              <w:rPr>
                <w:rFonts w:ascii="Arial Narrow" w:hAnsi="Arial Narrow"/>
                <w:sz w:val="20"/>
                <w:szCs w:val="20"/>
              </w:rPr>
            </w:pPr>
            <w:r>
              <w:rPr>
                <w:rFonts w:ascii="Arial Narrow" w:hAnsi="Arial Narrow"/>
                <w:sz w:val="20"/>
                <w:szCs w:val="20"/>
              </w:rPr>
              <w:t>KISALTMA</w:t>
            </w:r>
          </w:p>
        </w:tc>
        <w:tc>
          <w:tcPr>
            <w:tcW w:w="411"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r>
    </w:tbl>
    <w:p w:rsidR="00FC74DC" w:rsidRPr="002D7705" w:rsidRDefault="00FC74DC" w:rsidP="00FC74D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FC74DC" w:rsidTr="00D50B59">
        <w:trPr>
          <w:cantSplit/>
          <w:trHeight w:val="279"/>
        </w:trPr>
        <w:tc>
          <w:tcPr>
            <w:tcW w:w="1908" w:type="dxa"/>
            <w:vMerge w:val="restart"/>
            <w:tcBorders>
              <w:top w:val="single" w:sz="4" w:space="0" w:color="auto"/>
              <w:left w:val="single" w:sz="4" w:space="0" w:color="auto"/>
              <w:right w:val="single" w:sz="4" w:space="0" w:color="auto"/>
            </w:tcBorders>
          </w:tcPr>
          <w:p w:rsidR="00FC74DC" w:rsidRDefault="00FC74DC" w:rsidP="00D50B59">
            <w:pPr>
              <w:rPr>
                <w:rFonts w:ascii="Arial Narrow" w:hAnsi="Arial Narrow"/>
                <w:sz w:val="20"/>
                <w:szCs w:val="20"/>
              </w:rPr>
            </w:pPr>
            <w:r>
              <w:rPr>
                <w:rFonts w:ascii="Arial Narrow" w:hAnsi="Arial Narrow"/>
                <w:sz w:val="20"/>
                <w:szCs w:val="20"/>
              </w:rPr>
              <w:t>RESMİ ADRESİ</w:t>
            </w:r>
          </w:p>
          <w:p w:rsidR="00FC74DC" w:rsidRDefault="00FC74DC" w:rsidP="00D50B59">
            <w:pPr>
              <w:rPr>
                <w:rFonts w:ascii="Arial Narrow" w:hAnsi="Arial Narrow"/>
                <w:sz w:val="20"/>
                <w:szCs w:val="20"/>
              </w:rPr>
            </w:pPr>
          </w:p>
          <w:p w:rsidR="00FC74DC" w:rsidRDefault="00FC74DC" w:rsidP="00D50B59">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r>
      <w:tr w:rsidR="00FC74DC" w:rsidTr="00D50B59">
        <w:trPr>
          <w:cantSplit/>
          <w:trHeight w:val="279"/>
        </w:trPr>
        <w:tc>
          <w:tcPr>
            <w:tcW w:w="1908" w:type="dxa"/>
            <w:vMerge/>
            <w:tcBorders>
              <w:left w:val="single" w:sz="4" w:space="0" w:color="auto"/>
              <w:right w:val="nil"/>
            </w:tcBorders>
          </w:tcPr>
          <w:p w:rsidR="00FC74DC" w:rsidRDefault="00FC74DC" w:rsidP="00D50B5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FC74DC" w:rsidRDefault="00FC74DC" w:rsidP="00D50B59">
            <w:pPr>
              <w:rPr>
                <w:rFonts w:ascii="Arial Narrow" w:hAnsi="Arial Narrow"/>
                <w:sz w:val="20"/>
                <w:szCs w:val="20"/>
              </w:rPr>
            </w:pPr>
          </w:p>
        </w:tc>
      </w:tr>
      <w:tr w:rsidR="00FC74DC" w:rsidTr="00D50B59">
        <w:trPr>
          <w:cantSplit/>
          <w:trHeight w:val="277"/>
        </w:trPr>
        <w:tc>
          <w:tcPr>
            <w:tcW w:w="1908" w:type="dxa"/>
            <w:vMerge/>
            <w:tcBorders>
              <w:left w:val="single" w:sz="4" w:space="0" w:color="auto"/>
              <w:right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r>
      <w:tr w:rsidR="00FC74DC" w:rsidTr="00D50B59">
        <w:trPr>
          <w:cantSplit/>
          <w:trHeight w:val="277"/>
        </w:trPr>
        <w:tc>
          <w:tcPr>
            <w:tcW w:w="1908" w:type="dxa"/>
            <w:vMerge/>
            <w:tcBorders>
              <w:left w:val="single" w:sz="4" w:space="0" w:color="auto"/>
              <w:right w:val="nil"/>
            </w:tcBorders>
          </w:tcPr>
          <w:p w:rsidR="00FC74DC" w:rsidRDefault="00FC74DC" w:rsidP="00D50B5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FC74DC" w:rsidRDefault="00FC74DC" w:rsidP="00D50B59">
            <w:pPr>
              <w:rPr>
                <w:rFonts w:ascii="Arial Narrow" w:hAnsi="Arial Narrow"/>
                <w:sz w:val="20"/>
                <w:szCs w:val="20"/>
              </w:rPr>
            </w:pPr>
          </w:p>
        </w:tc>
      </w:tr>
      <w:tr w:rsidR="00FC74DC" w:rsidTr="00D50B59">
        <w:trPr>
          <w:cantSplit/>
          <w:trHeight w:val="277"/>
        </w:trPr>
        <w:tc>
          <w:tcPr>
            <w:tcW w:w="1908" w:type="dxa"/>
            <w:vMerge/>
            <w:tcBorders>
              <w:left w:val="single" w:sz="4" w:space="0" w:color="auto"/>
              <w:bottom w:val="single" w:sz="4" w:space="0" w:color="auto"/>
              <w:right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5"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366" w:type="dxa"/>
            <w:tcBorders>
              <w:top w:val="single" w:sz="4" w:space="0" w:color="auto"/>
              <w:bottom w:val="single" w:sz="4" w:space="0" w:color="auto"/>
            </w:tcBorders>
          </w:tcPr>
          <w:p w:rsidR="00FC74DC" w:rsidRDefault="00FC74DC" w:rsidP="00D50B59">
            <w:pPr>
              <w:rPr>
                <w:rFonts w:ascii="Arial Narrow" w:hAnsi="Arial Narrow"/>
                <w:sz w:val="20"/>
                <w:szCs w:val="20"/>
              </w:rPr>
            </w:pPr>
          </w:p>
        </w:tc>
      </w:tr>
    </w:tbl>
    <w:p w:rsidR="00FC74DC" w:rsidRDefault="00FC74DC" w:rsidP="00FC74D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FC74DC" w:rsidTr="00D50B59">
        <w:tc>
          <w:tcPr>
            <w:tcW w:w="1750" w:type="dxa"/>
          </w:tcPr>
          <w:p w:rsidR="00FC74DC" w:rsidRDefault="00FC74DC" w:rsidP="00D50B59">
            <w:pPr>
              <w:rPr>
                <w:rFonts w:ascii="Arial Narrow" w:hAnsi="Arial Narrow"/>
                <w:sz w:val="20"/>
                <w:szCs w:val="20"/>
              </w:rPr>
            </w:pPr>
            <w:r>
              <w:rPr>
                <w:rFonts w:ascii="Arial Narrow" w:hAnsi="Arial Narrow"/>
                <w:sz w:val="20"/>
                <w:szCs w:val="20"/>
              </w:rPr>
              <w:t>POSTA KODU</w:t>
            </w:r>
          </w:p>
        </w:tc>
        <w:tc>
          <w:tcPr>
            <w:tcW w:w="393" w:type="dxa"/>
          </w:tcPr>
          <w:p w:rsidR="00FC74DC" w:rsidRDefault="00FC74DC" w:rsidP="00D50B59">
            <w:pPr>
              <w:rPr>
                <w:rFonts w:ascii="Arial Narrow" w:hAnsi="Arial Narrow"/>
                <w:sz w:val="20"/>
                <w:szCs w:val="20"/>
              </w:rPr>
            </w:pPr>
          </w:p>
        </w:tc>
        <w:tc>
          <w:tcPr>
            <w:tcW w:w="392" w:type="dxa"/>
          </w:tcPr>
          <w:p w:rsidR="00FC74DC" w:rsidRDefault="00FC74DC" w:rsidP="00D50B59">
            <w:pPr>
              <w:rPr>
                <w:rFonts w:ascii="Arial Narrow" w:hAnsi="Arial Narrow"/>
                <w:sz w:val="20"/>
                <w:szCs w:val="20"/>
              </w:rPr>
            </w:pPr>
          </w:p>
        </w:tc>
        <w:tc>
          <w:tcPr>
            <w:tcW w:w="392" w:type="dxa"/>
          </w:tcPr>
          <w:p w:rsidR="00FC74DC" w:rsidRDefault="00FC74DC" w:rsidP="00D50B59">
            <w:pPr>
              <w:rPr>
                <w:rFonts w:ascii="Arial Narrow" w:hAnsi="Arial Narrow"/>
                <w:sz w:val="20"/>
                <w:szCs w:val="20"/>
              </w:rPr>
            </w:pPr>
          </w:p>
        </w:tc>
        <w:tc>
          <w:tcPr>
            <w:tcW w:w="393" w:type="dxa"/>
          </w:tcPr>
          <w:p w:rsidR="00FC74DC" w:rsidRDefault="00FC74DC" w:rsidP="00D50B59">
            <w:pPr>
              <w:rPr>
                <w:rFonts w:ascii="Arial Narrow" w:hAnsi="Arial Narrow"/>
                <w:sz w:val="20"/>
                <w:szCs w:val="20"/>
              </w:rPr>
            </w:pPr>
          </w:p>
        </w:tc>
        <w:tc>
          <w:tcPr>
            <w:tcW w:w="392" w:type="dxa"/>
          </w:tcPr>
          <w:p w:rsidR="00FC74DC" w:rsidRDefault="00FC74DC" w:rsidP="00D50B59">
            <w:pPr>
              <w:rPr>
                <w:rFonts w:ascii="Arial Narrow" w:hAnsi="Arial Narrow"/>
                <w:sz w:val="20"/>
                <w:szCs w:val="20"/>
              </w:rPr>
            </w:pPr>
          </w:p>
        </w:tc>
        <w:tc>
          <w:tcPr>
            <w:tcW w:w="392" w:type="dxa"/>
          </w:tcPr>
          <w:p w:rsidR="00FC74DC" w:rsidRDefault="00FC74DC" w:rsidP="00D50B59">
            <w:pPr>
              <w:rPr>
                <w:rFonts w:ascii="Arial Narrow" w:hAnsi="Arial Narrow"/>
                <w:sz w:val="20"/>
                <w:szCs w:val="20"/>
              </w:rPr>
            </w:pPr>
          </w:p>
        </w:tc>
        <w:tc>
          <w:tcPr>
            <w:tcW w:w="393" w:type="dxa"/>
          </w:tcPr>
          <w:p w:rsidR="00FC74DC" w:rsidRDefault="00FC74DC" w:rsidP="00D50B59">
            <w:pPr>
              <w:rPr>
                <w:rFonts w:ascii="Arial Narrow" w:hAnsi="Arial Narrow"/>
                <w:sz w:val="20"/>
                <w:szCs w:val="20"/>
              </w:rPr>
            </w:pPr>
          </w:p>
        </w:tc>
        <w:tc>
          <w:tcPr>
            <w:tcW w:w="2091" w:type="dxa"/>
          </w:tcPr>
          <w:p w:rsidR="00FC74DC" w:rsidRDefault="00FC74DC" w:rsidP="00D50B59">
            <w:pPr>
              <w:rPr>
                <w:rFonts w:ascii="Arial Narrow" w:hAnsi="Arial Narrow"/>
                <w:sz w:val="20"/>
                <w:szCs w:val="20"/>
              </w:rPr>
            </w:pPr>
            <w:r>
              <w:rPr>
                <w:rFonts w:ascii="Arial Narrow" w:hAnsi="Arial Narrow"/>
                <w:sz w:val="20"/>
                <w:szCs w:val="20"/>
              </w:rPr>
              <w:t>POSTA KUTUSU</w:t>
            </w:r>
          </w:p>
        </w:tc>
        <w:tc>
          <w:tcPr>
            <w:tcW w:w="450" w:type="dxa"/>
          </w:tcPr>
          <w:p w:rsidR="00FC74DC" w:rsidRDefault="00FC74DC" w:rsidP="00D50B59">
            <w:pPr>
              <w:rPr>
                <w:rFonts w:ascii="Arial Narrow" w:hAnsi="Arial Narrow"/>
                <w:sz w:val="20"/>
                <w:szCs w:val="20"/>
              </w:rPr>
            </w:pPr>
          </w:p>
        </w:tc>
        <w:tc>
          <w:tcPr>
            <w:tcW w:w="450" w:type="dxa"/>
          </w:tcPr>
          <w:p w:rsidR="00FC74DC" w:rsidRDefault="00FC74DC" w:rsidP="00D50B59">
            <w:pPr>
              <w:rPr>
                <w:rFonts w:ascii="Arial Narrow" w:hAnsi="Arial Narrow"/>
                <w:sz w:val="20"/>
                <w:szCs w:val="20"/>
              </w:rPr>
            </w:pPr>
          </w:p>
        </w:tc>
        <w:tc>
          <w:tcPr>
            <w:tcW w:w="450" w:type="dxa"/>
          </w:tcPr>
          <w:p w:rsidR="00FC74DC" w:rsidRDefault="00FC74DC" w:rsidP="00D50B59">
            <w:pPr>
              <w:rPr>
                <w:rFonts w:ascii="Arial Narrow" w:hAnsi="Arial Narrow"/>
                <w:sz w:val="20"/>
                <w:szCs w:val="20"/>
              </w:rPr>
            </w:pPr>
          </w:p>
        </w:tc>
        <w:tc>
          <w:tcPr>
            <w:tcW w:w="450" w:type="dxa"/>
          </w:tcPr>
          <w:p w:rsidR="00FC74DC" w:rsidRDefault="00FC74DC" w:rsidP="00D50B59">
            <w:pPr>
              <w:rPr>
                <w:rFonts w:ascii="Arial Narrow" w:hAnsi="Arial Narrow"/>
                <w:sz w:val="20"/>
                <w:szCs w:val="20"/>
              </w:rPr>
            </w:pPr>
          </w:p>
        </w:tc>
        <w:tc>
          <w:tcPr>
            <w:tcW w:w="450" w:type="dxa"/>
          </w:tcPr>
          <w:p w:rsidR="00FC74DC" w:rsidRDefault="00FC74DC" w:rsidP="00D50B59">
            <w:pPr>
              <w:rPr>
                <w:rFonts w:ascii="Arial Narrow" w:hAnsi="Arial Narrow"/>
                <w:sz w:val="20"/>
                <w:szCs w:val="20"/>
              </w:rPr>
            </w:pPr>
          </w:p>
        </w:tc>
        <w:tc>
          <w:tcPr>
            <w:tcW w:w="450" w:type="dxa"/>
          </w:tcPr>
          <w:p w:rsidR="00FC74DC" w:rsidRDefault="00FC74DC" w:rsidP="00D50B59">
            <w:pPr>
              <w:rPr>
                <w:rFonts w:ascii="Arial Narrow" w:hAnsi="Arial Narrow"/>
                <w:sz w:val="20"/>
                <w:szCs w:val="20"/>
              </w:rPr>
            </w:pPr>
          </w:p>
        </w:tc>
      </w:tr>
    </w:tbl>
    <w:p w:rsidR="00FC74DC" w:rsidRPr="002D7705" w:rsidRDefault="00FC74DC" w:rsidP="00FC74D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FC74DC" w:rsidTr="00D50B59">
        <w:tc>
          <w:tcPr>
            <w:tcW w:w="1842" w:type="dxa"/>
          </w:tcPr>
          <w:p w:rsidR="00FC74DC" w:rsidRDefault="00FC74DC" w:rsidP="00D50B59">
            <w:pPr>
              <w:rPr>
                <w:rFonts w:ascii="Arial Narrow" w:hAnsi="Arial Narrow"/>
                <w:sz w:val="20"/>
                <w:szCs w:val="20"/>
              </w:rPr>
            </w:pPr>
            <w:r>
              <w:rPr>
                <w:rFonts w:ascii="Arial Narrow" w:hAnsi="Arial Narrow"/>
                <w:sz w:val="20"/>
                <w:szCs w:val="20"/>
              </w:rPr>
              <w:t>ŞEHİR</w:t>
            </w:r>
          </w:p>
        </w:tc>
        <w:tc>
          <w:tcPr>
            <w:tcW w:w="411"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r>
    </w:tbl>
    <w:p w:rsidR="00FC74DC" w:rsidRPr="002D7705" w:rsidRDefault="00FC74DC" w:rsidP="00FC74D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FC74DC" w:rsidTr="00D50B59">
        <w:tc>
          <w:tcPr>
            <w:tcW w:w="1842" w:type="dxa"/>
          </w:tcPr>
          <w:p w:rsidR="00FC74DC" w:rsidRDefault="00FC74DC" w:rsidP="00D50B59">
            <w:pPr>
              <w:rPr>
                <w:rFonts w:ascii="Arial Narrow" w:hAnsi="Arial Narrow"/>
                <w:sz w:val="20"/>
                <w:szCs w:val="20"/>
              </w:rPr>
            </w:pPr>
            <w:r>
              <w:rPr>
                <w:rFonts w:ascii="Arial Narrow" w:hAnsi="Arial Narrow"/>
                <w:sz w:val="20"/>
                <w:szCs w:val="20"/>
              </w:rPr>
              <w:t>ÜLKE</w:t>
            </w:r>
          </w:p>
        </w:tc>
        <w:tc>
          <w:tcPr>
            <w:tcW w:w="411"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r>
    </w:tbl>
    <w:p w:rsidR="00FC74DC" w:rsidRPr="002D7705" w:rsidRDefault="00FC74DC" w:rsidP="00FC74D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FC74DC" w:rsidTr="00D50B59">
        <w:tc>
          <w:tcPr>
            <w:tcW w:w="2664" w:type="dxa"/>
          </w:tcPr>
          <w:p w:rsidR="00FC74DC" w:rsidRDefault="00FC74DC" w:rsidP="00D50B59">
            <w:pPr>
              <w:rPr>
                <w:rFonts w:ascii="Arial Narrow" w:hAnsi="Arial Narrow"/>
                <w:sz w:val="20"/>
                <w:szCs w:val="20"/>
              </w:rPr>
            </w:pPr>
            <w:r>
              <w:rPr>
                <w:rFonts w:ascii="Arial Narrow" w:hAnsi="Arial Narrow"/>
                <w:sz w:val="20"/>
                <w:szCs w:val="20"/>
              </w:rPr>
              <w:t>VERGİ NUMARASI</w:t>
            </w:r>
          </w:p>
        </w:tc>
        <w:tc>
          <w:tcPr>
            <w:tcW w:w="411"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r>
    </w:tbl>
    <w:p w:rsidR="00FC74DC" w:rsidRPr="002D7705" w:rsidRDefault="00FC74DC" w:rsidP="00FC74D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FC74DC" w:rsidTr="00D50B59">
        <w:tc>
          <w:tcPr>
            <w:tcW w:w="2664" w:type="dxa"/>
          </w:tcPr>
          <w:p w:rsidR="00FC74DC" w:rsidRDefault="00FC74DC" w:rsidP="00D50B59">
            <w:pPr>
              <w:rPr>
                <w:rFonts w:ascii="Arial Narrow" w:hAnsi="Arial Narrow"/>
                <w:sz w:val="20"/>
                <w:szCs w:val="20"/>
              </w:rPr>
            </w:pPr>
            <w:r>
              <w:rPr>
                <w:rFonts w:ascii="Arial Narrow" w:hAnsi="Arial Narrow"/>
                <w:sz w:val="20"/>
                <w:szCs w:val="20"/>
              </w:rPr>
              <w:t>KAYIT YERİ</w:t>
            </w:r>
          </w:p>
        </w:tc>
        <w:tc>
          <w:tcPr>
            <w:tcW w:w="411"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r>
    </w:tbl>
    <w:p w:rsidR="00FC74DC" w:rsidRPr="002D7705" w:rsidRDefault="00FC74DC" w:rsidP="00FC74D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FC74DC" w:rsidTr="00D50B59">
        <w:tc>
          <w:tcPr>
            <w:tcW w:w="2664" w:type="dxa"/>
            <w:tcBorders>
              <w:top w:val="single" w:sz="4" w:space="0" w:color="auto"/>
              <w:left w:val="single" w:sz="4" w:space="0" w:color="auto"/>
              <w:bottom w:val="nil"/>
            </w:tcBorders>
          </w:tcPr>
          <w:p w:rsidR="00FC74DC" w:rsidRDefault="00FC74DC" w:rsidP="00D50B59">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FC74DC" w:rsidRDefault="00FC74DC" w:rsidP="00D50B59">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FC74DC" w:rsidRDefault="00FC74DC" w:rsidP="00D50B59">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FC74DC" w:rsidRDefault="00FC74DC" w:rsidP="00D50B59">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FC74DC" w:rsidRDefault="00FC74DC" w:rsidP="00D50B59">
            <w:pPr>
              <w:rPr>
                <w:rFonts w:ascii="Arial Narrow" w:hAnsi="Arial Narrow"/>
                <w:sz w:val="20"/>
                <w:szCs w:val="20"/>
              </w:rPr>
            </w:pPr>
          </w:p>
        </w:tc>
        <w:tc>
          <w:tcPr>
            <w:tcW w:w="411" w:type="dxa"/>
            <w:tcBorders>
              <w:top w:val="single" w:sz="4" w:space="0" w:color="auto"/>
              <w:left w:val="single" w:sz="4" w:space="0" w:color="auto"/>
              <w:bottom w:val="nil"/>
            </w:tcBorders>
          </w:tcPr>
          <w:p w:rsidR="00FC74DC" w:rsidRDefault="00FC74DC" w:rsidP="00D50B59">
            <w:pPr>
              <w:rPr>
                <w:rFonts w:ascii="Arial Narrow" w:hAnsi="Arial Narrow"/>
                <w:sz w:val="20"/>
                <w:szCs w:val="20"/>
              </w:rPr>
            </w:pPr>
          </w:p>
        </w:tc>
        <w:tc>
          <w:tcPr>
            <w:tcW w:w="411"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412"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412" w:type="dxa"/>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412" w:type="dxa"/>
            <w:tcBorders>
              <w:top w:val="single" w:sz="4" w:space="0" w:color="auto"/>
              <w:bottom w:val="single" w:sz="4" w:space="0" w:color="auto"/>
            </w:tcBorders>
          </w:tcPr>
          <w:p w:rsidR="00FC74DC" w:rsidRDefault="00FC74DC" w:rsidP="00D50B59">
            <w:pPr>
              <w:rPr>
                <w:rFonts w:ascii="Arial Narrow" w:hAnsi="Arial Narrow"/>
                <w:sz w:val="20"/>
                <w:szCs w:val="20"/>
              </w:rPr>
            </w:pPr>
          </w:p>
        </w:tc>
      </w:tr>
      <w:tr w:rsidR="00FC74DC" w:rsidTr="00D50B59">
        <w:tc>
          <w:tcPr>
            <w:tcW w:w="2664" w:type="dxa"/>
            <w:tcBorders>
              <w:top w:val="nil"/>
              <w:left w:val="single" w:sz="4" w:space="0" w:color="auto"/>
              <w:bottom w:val="single" w:sz="4" w:space="0" w:color="auto"/>
              <w:right w:val="nil"/>
            </w:tcBorders>
          </w:tcPr>
          <w:p w:rsidR="00FC74DC" w:rsidRDefault="00FC74DC" w:rsidP="00D50B59">
            <w:pPr>
              <w:rPr>
                <w:rFonts w:ascii="Arial Narrow" w:hAnsi="Arial Narrow"/>
                <w:sz w:val="20"/>
                <w:szCs w:val="20"/>
              </w:rPr>
            </w:pPr>
          </w:p>
        </w:tc>
        <w:tc>
          <w:tcPr>
            <w:tcW w:w="411" w:type="dxa"/>
            <w:tcBorders>
              <w:top w:val="single" w:sz="4" w:space="0" w:color="auto"/>
              <w:left w:val="nil"/>
              <w:bottom w:val="single" w:sz="4" w:space="0" w:color="auto"/>
              <w:right w:val="nil"/>
            </w:tcBorders>
          </w:tcPr>
          <w:p w:rsidR="00FC74DC" w:rsidRDefault="00FC74DC" w:rsidP="00D50B59">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FC74DC" w:rsidRDefault="00FC74DC" w:rsidP="00D50B59">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FC74DC" w:rsidRDefault="00FC74DC" w:rsidP="00D50B59">
            <w:pPr>
              <w:rPr>
                <w:rFonts w:ascii="Arial Narrow" w:hAnsi="Arial Narrow"/>
                <w:sz w:val="20"/>
                <w:szCs w:val="20"/>
              </w:rPr>
            </w:pPr>
          </w:p>
        </w:tc>
        <w:tc>
          <w:tcPr>
            <w:tcW w:w="411" w:type="dxa"/>
            <w:tcBorders>
              <w:top w:val="single" w:sz="4" w:space="0" w:color="auto"/>
              <w:left w:val="nil"/>
              <w:bottom w:val="single" w:sz="4" w:space="0" w:color="auto"/>
              <w:right w:val="nil"/>
            </w:tcBorders>
          </w:tcPr>
          <w:p w:rsidR="00FC74DC" w:rsidRDefault="00FC74DC" w:rsidP="00D50B59">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FC74DC" w:rsidRDefault="00FC74DC" w:rsidP="00D50B59">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FC74DC" w:rsidRDefault="00FC74DC" w:rsidP="00D50B59">
            <w:pPr>
              <w:rPr>
                <w:rFonts w:ascii="Arial Narrow" w:hAnsi="Arial Narrow"/>
                <w:sz w:val="20"/>
                <w:szCs w:val="20"/>
              </w:rPr>
            </w:pPr>
          </w:p>
        </w:tc>
        <w:tc>
          <w:tcPr>
            <w:tcW w:w="411" w:type="dxa"/>
            <w:tcBorders>
              <w:top w:val="single" w:sz="4" w:space="0" w:color="auto"/>
              <w:left w:val="nil"/>
              <w:bottom w:val="single" w:sz="4" w:space="0" w:color="auto"/>
              <w:right w:val="nil"/>
            </w:tcBorders>
          </w:tcPr>
          <w:p w:rsidR="00FC74DC" w:rsidRDefault="00FC74DC" w:rsidP="00D50B59">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FC74DC" w:rsidRDefault="00FC74DC" w:rsidP="00D50B59">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FC74DC" w:rsidRDefault="00FC74DC" w:rsidP="00D50B59">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FC74DC" w:rsidRDefault="00FC74DC" w:rsidP="00D50B59">
            <w:pPr>
              <w:rPr>
                <w:rFonts w:ascii="Arial Narrow" w:hAnsi="Arial Narrow"/>
                <w:sz w:val="20"/>
                <w:szCs w:val="20"/>
              </w:rPr>
            </w:pPr>
            <w:r>
              <w:rPr>
                <w:rFonts w:ascii="Arial Narrow" w:hAnsi="Arial Narrow"/>
                <w:sz w:val="20"/>
                <w:szCs w:val="20"/>
              </w:rPr>
              <w:t>Y</w:t>
            </w:r>
          </w:p>
        </w:tc>
      </w:tr>
    </w:tbl>
    <w:p w:rsidR="00FC74DC" w:rsidRPr="002D7705" w:rsidRDefault="00FC74DC" w:rsidP="00FC74D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FC74DC" w:rsidTr="00D50B59">
        <w:tc>
          <w:tcPr>
            <w:tcW w:w="2664" w:type="dxa"/>
          </w:tcPr>
          <w:p w:rsidR="00FC74DC" w:rsidRDefault="00FC74DC" w:rsidP="00D50B59">
            <w:pPr>
              <w:rPr>
                <w:rFonts w:ascii="Arial Narrow" w:hAnsi="Arial Narrow"/>
                <w:sz w:val="20"/>
                <w:szCs w:val="20"/>
              </w:rPr>
            </w:pPr>
            <w:r>
              <w:rPr>
                <w:rFonts w:ascii="Arial Narrow" w:hAnsi="Arial Narrow"/>
                <w:sz w:val="20"/>
                <w:szCs w:val="20"/>
              </w:rPr>
              <w:t>KAYIT NUMARASI</w:t>
            </w:r>
          </w:p>
        </w:tc>
        <w:tc>
          <w:tcPr>
            <w:tcW w:w="411"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1"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c>
          <w:tcPr>
            <w:tcW w:w="412" w:type="dxa"/>
          </w:tcPr>
          <w:p w:rsidR="00FC74DC" w:rsidRDefault="00FC74DC" w:rsidP="00D50B59">
            <w:pPr>
              <w:rPr>
                <w:rFonts w:ascii="Arial Narrow" w:hAnsi="Arial Narrow"/>
                <w:sz w:val="20"/>
                <w:szCs w:val="20"/>
              </w:rPr>
            </w:pPr>
          </w:p>
        </w:tc>
      </w:tr>
    </w:tbl>
    <w:p w:rsidR="00FC74DC" w:rsidRPr="002D7705" w:rsidRDefault="00FC74DC" w:rsidP="00FC74D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FC74DC" w:rsidTr="00D50B59">
        <w:tc>
          <w:tcPr>
            <w:tcW w:w="2503" w:type="dxa"/>
          </w:tcPr>
          <w:p w:rsidR="00FC74DC" w:rsidRDefault="00FC74DC" w:rsidP="00D50B59">
            <w:pPr>
              <w:rPr>
                <w:rFonts w:ascii="Arial Narrow" w:hAnsi="Arial Narrow"/>
                <w:sz w:val="20"/>
                <w:szCs w:val="20"/>
              </w:rPr>
            </w:pPr>
            <w:r>
              <w:rPr>
                <w:rFonts w:ascii="Arial Narrow" w:hAnsi="Arial Narrow"/>
                <w:sz w:val="20"/>
                <w:szCs w:val="20"/>
              </w:rPr>
              <w:t>TELEFON</w:t>
            </w:r>
          </w:p>
        </w:tc>
        <w:tc>
          <w:tcPr>
            <w:tcW w:w="376"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r>
    </w:tbl>
    <w:p w:rsidR="00FC74DC" w:rsidRPr="002D7705" w:rsidRDefault="00FC74DC" w:rsidP="00FC74D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FC74DC" w:rsidTr="00D50B59">
        <w:tc>
          <w:tcPr>
            <w:tcW w:w="2503" w:type="dxa"/>
          </w:tcPr>
          <w:p w:rsidR="00FC74DC" w:rsidRDefault="00FC74DC" w:rsidP="00D50B59">
            <w:pPr>
              <w:rPr>
                <w:rFonts w:ascii="Arial Narrow" w:hAnsi="Arial Narrow"/>
                <w:sz w:val="20"/>
                <w:szCs w:val="20"/>
              </w:rPr>
            </w:pPr>
            <w:r>
              <w:rPr>
                <w:rFonts w:ascii="Arial Narrow" w:hAnsi="Arial Narrow"/>
                <w:sz w:val="20"/>
                <w:szCs w:val="20"/>
              </w:rPr>
              <w:t>FAKS</w:t>
            </w:r>
          </w:p>
        </w:tc>
        <w:tc>
          <w:tcPr>
            <w:tcW w:w="376"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c>
          <w:tcPr>
            <w:tcW w:w="377" w:type="dxa"/>
          </w:tcPr>
          <w:p w:rsidR="00FC74DC" w:rsidRDefault="00FC74DC" w:rsidP="00D50B59">
            <w:pPr>
              <w:rPr>
                <w:rFonts w:ascii="Arial Narrow" w:hAnsi="Arial Narrow"/>
                <w:sz w:val="20"/>
                <w:szCs w:val="20"/>
              </w:rPr>
            </w:pPr>
          </w:p>
        </w:tc>
      </w:tr>
    </w:tbl>
    <w:p w:rsidR="00FC74DC" w:rsidRDefault="00FC74DC" w:rsidP="00FC74D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FC74DC" w:rsidTr="00D50B59">
        <w:tc>
          <w:tcPr>
            <w:tcW w:w="2088" w:type="dxa"/>
          </w:tcPr>
          <w:p w:rsidR="00FC74DC" w:rsidRDefault="00FC74DC" w:rsidP="00D50B59">
            <w:pPr>
              <w:rPr>
                <w:rFonts w:ascii="Arial Narrow" w:hAnsi="Arial Narrow"/>
                <w:sz w:val="20"/>
                <w:szCs w:val="20"/>
              </w:rPr>
            </w:pPr>
            <w:r>
              <w:rPr>
                <w:rFonts w:ascii="Arial Narrow" w:hAnsi="Arial Narrow"/>
                <w:sz w:val="20"/>
                <w:szCs w:val="20"/>
              </w:rPr>
              <w:t>E-POSTA</w:t>
            </w:r>
          </w:p>
        </w:tc>
        <w:tc>
          <w:tcPr>
            <w:tcW w:w="360" w:type="dxa"/>
          </w:tcPr>
          <w:p w:rsidR="00FC74DC" w:rsidRDefault="00FC74DC" w:rsidP="00D50B59">
            <w:pPr>
              <w:rPr>
                <w:rFonts w:ascii="Arial Narrow" w:hAnsi="Arial Narrow"/>
                <w:sz w:val="20"/>
                <w:szCs w:val="20"/>
              </w:rPr>
            </w:pPr>
          </w:p>
        </w:tc>
        <w:tc>
          <w:tcPr>
            <w:tcW w:w="360" w:type="dxa"/>
          </w:tcPr>
          <w:p w:rsidR="00FC74DC" w:rsidRDefault="00FC74DC" w:rsidP="00D50B59">
            <w:pPr>
              <w:rPr>
                <w:rFonts w:ascii="Arial Narrow" w:hAnsi="Arial Narrow"/>
                <w:sz w:val="20"/>
                <w:szCs w:val="20"/>
              </w:rPr>
            </w:pPr>
          </w:p>
        </w:tc>
        <w:tc>
          <w:tcPr>
            <w:tcW w:w="360" w:type="dxa"/>
          </w:tcPr>
          <w:p w:rsidR="00FC74DC" w:rsidRDefault="00FC74DC" w:rsidP="00D50B59">
            <w:pPr>
              <w:rPr>
                <w:rFonts w:ascii="Arial Narrow" w:hAnsi="Arial Narrow"/>
                <w:sz w:val="20"/>
                <w:szCs w:val="20"/>
              </w:rPr>
            </w:pPr>
          </w:p>
        </w:tc>
        <w:tc>
          <w:tcPr>
            <w:tcW w:w="360" w:type="dxa"/>
          </w:tcPr>
          <w:p w:rsidR="00FC74DC" w:rsidRDefault="00FC74DC" w:rsidP="00D50B59">
            <w:pPr>
              <w:rPr>
                <w:rFonts w:ascii="Arial Narrow" w:hAnsi="Arial Narrow"/>
                <w:sz w:val="20"/>
                <w:szCs w:val="20"/>
              </w:rPr>
            </w:pPr>
          </w:p>
        </w:tc>
        <w:tc>
          <w:tcPr>
            <w:tcW w:w="360" w:type="dxa"/>
          </w:tcPr>
          <w:p w:rsidR="00FC74DC" w:rsidRDefault="00FC74DC" w:rsidP="00D50B59">
            <w:pPr>
              <w:rPr>
                <w:rFonts w:ascii="Arial Narrow" w:hAnsi="Arial Narrow"/>
                <w:sz w:val="20"/>
                <w:szCs w:val="20"/>
              </w:rPr>
            </w:pPr>
          </w:p>
        </w:tc>
        <w:tc>
          <w:tcPr>
            <w:tcW w:w="360" w:type="dxa"/>
          </w:tcPr>
          <w:p w:rsidR="00FC74DC" w:rsidRDefault="00FC74DC" w:rsidP="00D50B59">
            <w:pPr>
              <w:rPr>
                <w:rFonts w:ascii="Arial Narrow" w:hAnsi="Arial Narrow"/>
                <w:sz w:val="20"/>
                <w:szCs w:val="20"/>
              </w:rPr>
            </w:pPr>
          </w:p>
        </w:tc>
        <w:tc>
          <w:tcPr>
            <w:tcW w:w="360" w:type="dxa"/>
          </w:tcPr>
          <w:p w:rsidR="00FC74DC" w:rsidRDefault="00FC74DC" w:rsidP="00D50B59">
            <w:pPr>
              <w:rPr>
                <w:rFonts w:ascii="Arial Narrow" w:hAnsi="Arial Narrow"/>
                <w:sz w:val="20"/>
                <w:szCs w:val="20"/>
              </w:rPr>
            </w:pPr>
          </w:p>
        </w:tc>
        <w:tc>
          <w:tcPr>
            <w:tcW w:w="360" w:type="dxa"/>
          </w:tcPr>
          <w:p w:rsidR="00FC74DC" w:rsidRDefault="00FC74DC" w:rsidP="00D50B59">
            <w:pPr>
              <w:rPr>
                <w:rFonts w:ascii="Arial Narrow" w:hAnsi="Arial Narrow"/>
                <w:sz w:val="20"/>
                <w:szCs w:val="20"/>
              </w:rPr>
            </w:pPr>
          </w:p>
        </w:tc>
        <w:tc>
          <w:tcPr>
            <w:tcW w:w="360" w:type="dxa"/>
          </w:tcPr>
          <w:p w:rsidR="00FC74DC" w:rsidRDefault="00FC74DC" w:rsidP="00D50B59">
            <w:pPr>
              <w:rPr>
                <w:rFonts w:ascii="Arial Narrow" w:hAnsi="Arial Narrow"/>
                <w:sz w:val="20"/>
                <w:szCs w:val="20"/>
              </w:rPr>
            </w:pPr>
          </w:p>
        </w:tc>
        <w:tc>
          <w:tcPr>
            <w:tcW w:w="360" w:type="dxa"/>
          </w:tcPr>
          <w:p w:rsidR="00FC74DC" w:rsidRDefault="00FC74DC" w:rsidP="00D50B59">
            <w:pPr>
              <w:rPr>
                <w:rFonts w:ascii="Arial Narrow" w:hAnsi="Arial Narrow"/>
                <w:sz w:val="20"/>
                <w:szCs w:val="20"/>
              </w:rPr>
            </w:pPr>
          </w:p>
        </w:tc>
        <w:tc>
          <w:tcPr>
            <w:tcW w:w="360" w:type="dxa"/>
          </w:tcPr>
          <w:p w:rsidR="00FC74DC" w:rsidRDefault="00FC74DC" w:rsidP="00D50B59">
            <w:pPr>
              <w:rPr>
                <w:rFonts w:ascii="Arial Narrow" w:hAnsi="Arial Narrow"/>
                <w:sz w:val="20"/>
                <w:szCs w:val="20"/>
              </w:rPr>
            </w:pPr>
          </w:p>
        </w:tc>
        <w:tc>
          <w:tcPr>
            <w:tcW w:w="360" w:type="dxa"/>
          </w:tcPr>
          <w:p w:rsidR="00FC74DC" w:rsidRDefault="00FC74DC" w:rsidP="00D50B59">
            <w:pPr>
              <w:rPr>
                <w:rFonts w:ascii="Arial Narrow" w:hAnsi="Arial Narrow"/>
                <w:sz w:val="20"/>
                <w:szCs w:val="20"/>
              </w:rPr>
            </w:pPr>
          </w:p>
        </w:tc>
        <w:tc>
          <w:tcPr>
            <w:tcW w:w="360" w:type="dxa"/>
          </w:tcPr>
          <w:p w:rsidR="00FC74DC" w:rsidRDefault="00FC74DC" w:rsidP="00D50B59">
            <w:pPr>
              <w:rPr>
                <w:rFonts w:ascii="Arial Narrow" w:hAnsi="Arial Narrow"/>
                <w:sz w:val="20"/>
                <w:szCs w:val="20"/>
              </w:rPr>
            </w:pPr>
          </w:p>
        </w:tc>
        <w:tc>
          <w:tcPr>
            <w:tcW w:w="360" w:type="dxa"/>
          </w:tcPr>
          <w:p w:rsidR="00FC74DC" w:rsidRDefault="00FC74DC" w:rsidP="00D50B59">
            <w:pPr>
              <w:rPr>
                <w:rFonts w:ascii="Arial Narrow" w:hAnsi="Arial Narrow"/>
                <w:sz w:val="20"/>
                <w:szCs w:val="20"/>
              </w:rPr>
            </w:pPr>
          </w:p>
        </w:tc>
        <w:tc>
          <w:tcPr>
            <w:tcW w:w="360" w:type="dxa"/>
          </w:tcPr>
          <w:p w:rsidR="00FC74DC" w:rsidRDefault="00FC74DC" w:rsidP="00D50B59">
            <w:pPr>
              <w:rPr>
                <w:rFonts w:ascii="Arial Narrow" w:hAnsi="Arial Narrow"/>
                <w:sz w:val="20"/>
                <w:szCs w:val="20"/>
              </w:rPr>
            </w:pPr>
          </w:p>
        </w:tc>
        <w:tc>
          <w:tcPr>
            <w:tcW w:w="360" w:type="dxa"/>
          </w:tcPr>
          <w:p w:rsidR="00FC74DC" w:rsidRDefault="00FC74DC" w:rsidP="00D50B59">
            <w:pPr>
              <w:rPr>
                <w:rFonts w:ascii="Arial Narrow" w:hAnsi="Arial Narrow"/>
                <w:sz w:val="20"/>
                <w:szCs w:val="20"/>
              </w:rPr>
            </w:pPr>
          </w:p>
        </w:tc>
        <w:tc>
          <w:tcPr>
            <w:tcW w:w="360" w:type="dxa"/>
          </w:tcPr>
          <w:p w:rsidR="00FC74DC" w:rsidRDefault="00FC74DC" w:rsidP="00D50B59">
            <w:pPr>
              <w:rPr>
                <w:rFonts w:ascii="Arial Narrow" w:hAnsi="Arial Narrow"/>
                <w:sz w:val="20"/>
                <w:szCs w:val="20"/>
              </w:rPr>
            </w:pPr>
          </w:p>
        </w:tc>
        <w:tc>
          <w:tcPr>
            <w:tcW w:w="360" w:type="dxa"/>
          </w:tcPr>
          <w:p w:rsidR="00FC74DC" w:rsidRDefault="00FC74DC" w:rsidP="00D50B59">
            <w:pPr>
              <w:rPr>
                <w:rFonts w:ascii="Arial Narrow" w:hAnsi="Arial Narrow"/>
                <w:sz w:val="20"/>
                <w:szCs w:val="20"/>
              </w:rPr>
            </w:pPr>
          </w:p>
        </w:tc>
        <w:tc>
          <w:tcPr>
            <w:tcW w:w="360" w:type="dxa"/>
          </w:tcPr>
          <w:p w:rsidR="00FC74DC" w:rsidRDefault="00FC74DC" w:rsidP="00D50B59">
            <w:pPr>
              <w:rPr>
                <w:rFonts w:ascii="Arial Narrow" w:hAnsi="Arial Narrow"/>
                <w:sz w:val="20"/>
                <w:szCs w:val="20"/>
              </w:rPr>
            </w:pPr>
          </w:p>
        </w:tc>
        <w:tc>
          <w:tcPr>
            <w:tcW w:w="360" w:type="dxa"/>
          </w:tcPr>
          <w:p w:rsidR="00FC74DC" w:rsidRDefault="00FC74DC" w:rsidP="00D50B59">
            <w:pPr>
              <w:rPr>
                <w:rFonts w:ascii="Arial Narrow" w:hAnsi="Arial Narrow"/>
                <w:sz w:val="20"/>
                <w:szCs w:val="20"/>
              </w:rPr>
            </w:pPr>
          </w:p>
        </w:tc>
      </w:tr>
    </w:tbl>
    <w:p w:rsidR="00FC74DC" w:rsidRPr="002D7705" w:rsidRDefault="00FC74DC" w:rsidP="00FC74DC">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FC74DC" w:rsidRPr="002D57D8" w:rsidTr="00D50B59">
        <w:tc>
          <w:tcPr>
            <w:tcW w:w="9468" w:type="dxa"/>
          </w:tcPr>
          <w:p w:rsidR="00FC74DC" w:rsidRDefault="00FC74DC" w:rsidP="00D50B59">
            <w:pPr>
              <w:pStyle w:val="GvdeMetni"/>
              <w:rPr>
                <w:rFonts w:ascii="Arial Narrow" w:hAnsi="Arial Narrow"/>
                <w:sz w:val="20"/>
              </w:rPr>
            </w:pPr>
            <w:r>
              <w:rPr>
                <w:rFonts w:ascii="Arial Narrow" w:hAnsi="Arial Narrow"/>
                <w:sz w:val="20"/>
              </w:rPr>
              <w:t>Bu “Tüzel kişilik belgesi” doldurulmalı ve aşağıdakilerle birlikte verilmelidir:</w:t>
            </w:r>
          </w:p>
          <w:p w:rsidR="00FC74DC" w:rsidRDefault="00FC74DC" w:rsidP="00D701B2">
            <w:pPr>
              <w:numPr>
                <w:ilvl w:val="0"/>
                <w:numId w:val="39"/>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FC74DC" w:rsidRDefault="00FC74DC" w:rsidP="00D701B2">
            <w:pPr>
              <w:numPr>
                <w:ilvl w:val="0"/>
                <w:numId w:val="39"/>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FC74DC" w:rsidRPr="002D7705" w:rsidRDefault="00FC74DC" w:rsidP="00FC74DC">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353"/>
        <w:gridCol w:w="369"/>
        <w:gridCol w:w="4981"/>
      </w:tblGrid>
      <w:tr w:rsidR="00FC74DC" w:rsidTr="00D50B59">
        <w:trPr>
          <w:cantSplit/>
          <w:trHeight w:val="511"/>
        </w:trPr>
        <w:tc>
          <w:tcPr>
            <w:tcW w:w="4353" w:type="dxa"/>
            <w:tcBorders>
              <w:top w:val="single" w:sz="4" w:space="0" w:color="auto"/>
              <w:bottom w:val="single" w:sz="4" w:space="0" w:color="auto"/>
            </w:tcBorders>
          </w:tcPr>
          <w:p w:rsidR="00FC74DC" w:rsidRDefault="00FC74DC" w:rsidP="00D50B59">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4981" w:type="dxa"/>
            <w:vMerge w:val="restart"/>
            <w:tcBorders>
              <w:top w:val="single" w:sz="4" w:space="0" w:color="auto"/>
              <w:bottom w:val="single" w:sz="4" w:space="0" w:color="auto"/>
            </w:tcBorders>
          </w:tcPr>
          <w:p w:rsidR="00FC74DC" w:rsidRPr="002D7705" w:rsidRDefault="00FC74DC" w:rsidP="00D50B59">
            <w:pPr>
              <w:jc w:val="both"/>
              <w:rPr>
                <w:rFonts w:ascii="Arial Narrow" w:hAnsi="Arial Narrow"/>
                <w:sz w:val="20"/>
                <w:szCs w:val="20"/>
              </w:rPr>
            </w:pPr>
            <w:r>
              <w:rPr>
                <w:rFonts w:ascii="Arial Narrow" w:hAnsi="Arial Narrow"/>
                <w:sz w:val="20"/>
                <w:szCs w:val="20"/>
              </w:rPr>
              <w:t>DAMGA</w:t>
            </w:r>
          </w:p>
        </w:tc>
      </w:tr>
      <w:tr w:rsidR="00FC74DC" w:rsidTr="00D50B59">
        <w:trPr>
          <w:cantSplit/>
          <w:trHeight w:val="148"/>
        </w:trPr>
        <w:tc>
          <w:tcPr>
            <w:tcW w:w="4353" w:type="dxa"/>
            <w:tcBorders>
              <w:top w:val="single" w:sz="4" w:space="0" w:color="auto"/>
              <w:left w:val="single" w:sz="4" w:space="0" w:color="auto"/>
              <w:bottom w:val="single" w:sz="4" w:space="0" w:color="auto"/>
              <w:right w:val="nil"/>
            </w:tcBorders>
          </w:tcPr>
          <w:p w:rsidR="00FC74DC" w:rsidRPr="002D7705" w:rsidRDefault="00FC74DC" w:rsidP="00D50B59">
            <w:pPr>
              <w:rPr>
                <w:rFonts w:ascii="Arial Narrow" w:hAnsi="Arial Narrow"/>
                <w:sz w:val="16"/>
                <w:szCs w:val="16"/>
              </w:rPr>
            </w:pPr>
          </w:p>
        </w:tc>
        <w:tc>
          <w:tcPr>
            <w:tcW w:w="369" w:type="dxa"/>
            <w:vMerge/>
            <w:tcBorders>
              <w:top w:val="single" w:sz="4" w:space="0" w:color="auto"/>
              <w:left w:val="nil"/>
              <w:bottom w:val="single" w:sz="4" w:space="0" w:color="auto"/>
            </w:tcBorders>
          </w:tcPr>
          <w:p w:rsidR="00FC74DC" w:rsidRDefault="00FC74DC" w:rsidP="00D50B59">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FC74DC" w:rsidRDefault="00FC74DC" w:rsidP="00D50B59">
            <w:pPr>
              <w:rPr>
                <w:rFonts w:ascii="Arial Narrow" w:hAnsi="Arial Narrow"/>
                <w:sz w:val="20"/>
                <w:szCs w:val="20"/>
              </w:rPr>
            </w:pPr>
          </w:p>
        </w:tc>
      </w:tr>
      <w:tr w:rsidR="00FC74DC" w:rsidTr="00D50B59">
        <w:trPr>
          <w:cantSplit/>
          <w:trHeight w:val="478"/>
        </w:trPr>
        <w:tc>
          <w:tcPr>
            <w:tcW w:w="4353" w:type="dxa"/>
            <w:tcBorders>
              <w:top w:val="single" w:sz="4" w:space="0" w:color="auto"/>
              <w:bottom w:val="single" w:sz="4" w:space="0" w:color="auto"/>
            </w:tcBorders>
          </w:tcPr>
          <w:p w:rsidR="00FC74DC" w:rsidRPr="002D7705" w:rsidRDefault="00FC74DC" w:rsidP="00D50B59">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4981" w:type="dxa"/>
            <w:vMerge/>
            <w:tcBorders>
              <w:top w:val="single" w:sz="4" w:space="0" w:color="auto"/>
              <w:bottom w:val="single" w:sz="4" w:space="0" w:color="auto"/>
            </w:tcBorders>
          </w:tcPr>
          <w:p w:rsidR="00FC74DC" w:rsidRDefault="00FC74DC" w:rsidP="00D50B59">
            <w:pPr>
              <w:rPr>
                <w:rFonts w:ascii="Arial Narrow" w:hAnsi="Arial Narrow"/>
                <w:sz w:val="20"/>
                <w:szCs w:val="20"/>
              </w:rPr>
            </w:pPr>
          </w:p>
        </w:tc>
      </w:tr>
      <w:tr w:rsidR="00FC74DC" w:rsidTr="00D50B59">
        <w:trPr>
          <w:cantSplit/>
          <w:trHeight w:val="141"/>
        </w:trPr>
        <w:tc>
          <w:tcPr>
            <w:tcW w:w="4353" w:type="dxa"/>
            <w:tcBorders>
              <w:top w:val="single" w:sz="4" w:space="0" w:color="auto"/>
              <w:left w:val="single" w:sz="4" w:space="0" w:color="auto"/>
              <w:bottom w:val="single" w:sz="4" w:space="0" w:color="auto"/>
              <w:right w:val="nil"/>
            </w:tcBorders>
          </w:tcPr>
          <w:p w:rsidR="00FC74DC" w:rsidRPr="002D7705" w:rsidRDefault="00FC74DC" w:rsidP="00D50B59">
            <w:pPr>
              <w:rPr>
                <w:rFonts w:ascii="Arial Narrow" w:hAnsi="Arial Narrow"/>
                <w:sz w:val="16"/>
                <w:szCs w:val="16"/>
              </w:rPr>
            </w:pPr>
          </w:p>
        </w:tc>
        <w:tc>
          <w:tcPr>
            <w:tcW w:w="369" w:type="dxa"/>
            <w:vMerge/>
            <w:tcBorders>
              <w:top w:val="single" w:sz="4" w:space="0" w:color="auto"/>
              <w:left w:val="nil"/>
              <w:bottom w:val="single" w:sz="4" w:space="0" w:color="auto"/>
            </w:tcBorders>
          </w:tcPr>
          <w:p w:rsidR="00FC74DC" w:rsidRDefault="00FC74DC" w:rsidP="00D50B59">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FC74DC" w:rsidRDefault="00FC74DC" w:rsidP="00D50B59">
            <w:pPr>
              <w:rPr>
                <w:rFonts w:ascii="Arial Narrow" w:hAnsi="Arial Narrow"/>
                <w:sz w:val="20"/>
                <w:szCs w:val="20"/>
              </w:rPr>
            </w:pPr>
          </w:p>
        </w:tc>
      </w:tr>
      <w:tr w:rsidR="00FC74DC" w:rsidTr="00D50B59">
        <w:trPr>
          <w:cantSplit/>
          <w:trHeight w:val="471"/>
        </w:trPr>
        <w:tc>
          <w:tcPr>
            <w:tcW w:w="4353" w:type="dxa"/>
            <w:tcBorders>
              <w:top w:val="single" w:sz="4" w:space="0" w:color="auto"/>
              <w:bottom w:val="single" w:sz="4" w:space="0" w:color="auto"/>
            </w:tcBorders>
          </w:tcPr>
          <w:p w:rsidR="00FC74DC" w:rsidRDefault="00FC74DC" w:rsidP="00D50B59">
            <w:pPr>
              <w:jc w:val="both"/>
              <w:rPr>
                <w:rFonts w:ascii="Arial Narrow" w:hAnsi="Arial Narrow"/>
                <w:sz w:val="20"/>
                <w:szCs w:val="20"/>
              </w:rPr>
            </w:pPr>
            <w:r>
              <w:rPr>
                <w:rFonts w:ascii="Arial Narrow" w:hAnsi="Arial Narrow"/>
                <w:sz w:val="20"/>
                <w:szCs w:val="20"/>
              </w:rPr>
              <w:t>İMZA</w:t>
            </w:r>
          </w:p>
          <w:p w:rsidR="00FC74DC" w:rsidRDefault="00FC74DC" w:rsidP="00D50B59">
            <w:pPr>
              <w:rPr>
                <w:rFonts w:ascii="Arial Narrow" w:hAnsi="Arial Narrow"/>
                <w:sz w:val="20"/>
                <w:szCs w:val="20"/>
              </w:rPr>
            </w:pPr>
          </w:p>
        </w:tc>
        <w:tc>
          <w:tcPr>
            <w:tcW w:w="369" w:type="dxa"/>
            <w:vMerge/>
            <w:tcBorders>
              <w:top w:val="single" w:sz="4" w:space="0" w:color="auto"/>
              <w:bottom w:val="single" w:sz="4" w:space="0" w:color="auto"/>
            </w:tcBorders>
          </w:tcPr>
          <w:p w:rsidR="00FC74DC" w:rsidRDefault="00FC74DC" w:rsidP="00D50B59">
            <w:pPr>
              <w:rPr>
                <w:rFonts w:ascii="Arial Narrow" w:hAnsi="Arial Narrow"/>
                <w:sz w:val="20"/>
                <w:szCs w:val="20"/>
              </w:rPr>
            </w:pPr>
          </w:p>
        </w:tc>
        <w:tc>
          <w:tcPr>
            <w:tcW w:w="4981" w:type="dxa"/>
            <w:vMerge/>
            <w:tcBorders>
              <w:top w:val="single" w:sz="4" w:space="0" w:color="auto"/>
              <w:bottom w:val="single" w:sz="4" w:space="0" w:color="auto"/>
            </w:tcBorders>
          </w:tcPr>
          <w:p w:rsidR="00FC74DC" w:rsidRDefault="00FC74DC" w:rsidP="00D50B59">
            <w:pPr>
              <w:rPr>
                <w:rFonts w:ascii="Arial Narrow" w:hAnsi="Arial Narrow"/>
                <w:sz w:val="20"/>
                <w:szCs w:val="20"/>
              </w:rPr>
            </w:pPr>
          </w:p>
        </w:tc>
      </w:tr>
    </w:tbl>
    <w:p w:rsidR="00FC74DC" w:rsidRDefault="00FC74DC" w:rsidP="00FC74DC"/>
    <w:p w:rsidR="00FC74DC" w:rsidRDefault="00FC74DC" w:rsidP="00E409E5">
      <w:pPr>
        <w:overflowPunct w:val="0"/>
        <w:autoSpaceDE w:val="0"/>
        <w:autoSpaceDN w:val="0"/>
        <w:adjustRightInd w:val="0"/>
        <w:spacing w:after="120"/>
        <w:textAlignment w:val="baseline"/>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BF"/>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D701B2">
            <w:pPr>
              <w:numPr>
                <w:ilvl w:val="0"/>
                <w:numId w:val="39"/>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D701B2">
            <w:pPr>
              <w:numPr>
                <w:ilvl w:val="0"/>
                <w:numId w:val="39"/>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B3333E" w:rsidRDefault="008A27FF" w:rsidP="00A87EB5">
      <w:pPr>
        <w:rPr>
          <w:b/>
        </w:rPr>
      </w:pPr>
      <w:r>
        <w:br w:type="page"/>
      </w:r>
    </w:p>
    <w:p w:rsidR="00A87EB5" w:rsidRPr="007C40DC" w:rsidRDefault="00A87EB5" w:rsidP="00A87EB5">
      <w:pPr>
        <w:rPr>
          <w:rFonts w:cs="Arial"/>
          <w:b/>
          <w:bCs/>
          <w:sz w:val="20"/>
          <w:szCs w:val="20"/>
        </w:rPr>
      </w:pPr>
      <w:r w:rsidRPr="007C40DC">
        <w:rPr>
          <w:rFonts w:cs="Arial"/>
          <w:b/>
          <w:bCs/>
          <w:sz w:val="20"/>
          <w:szCs w:val="20"/>
        </w:rPr>
        <w:lastRenderedPageBreak/>
        <w:t>KİLİT PERSONELİN MESLEKİ DENEYİMİ</w:t>
      </w:r>
      <w:bookmarkEnd w:id="35"/>
      <w:r w:rsidRPr="007C40DC">
        <w:rPr>
          <w:rFonts w:cs="Arial"/>
          <w:b/>
          <w:bCs/>
          <w:sz w:val="20"/>
          <w:szCs w:val="20"/>
        </w:rPr>
        <w:t xml:space="preserve">                                                                                  Söz.</w:t>
      </w:r>
      <w:r w:rsidR="00404506">
        <w:rPr>
          <w:rFonts w:cs="Arial"/>
          <w:b/>
          <w:bCs/>
          <w:sz w:val="20"/>
          <w:szCs w:val="20"/>
        </w:rPr>
        <w:t xml:space="preserve"> </w:t>
      </w:r>
      <w:r w:rsidRPr="007C40DC">
        <w:rPr>
          <w:rFonts w:cs="Arial"/>
          <w:b/>
          <w:bCs/>
          <w:sz w:val="20"/>
          <w:szCs w:val="20"/>
        </w:rPr>
        <w:t>Ek-5c</w:t>
      </w:r>
    </w:p>
    <w:p w:rsidR="00A87EB5" w:rsidRPr="007C40DC" w:rsidRDefault="00A87EB5" w:rsidP="00A87EB5">
      <w:pPr>
        <w:jc w:val="center"/>
        <w:rPr>
          <w:rFonts w:cs="Arial"/>
          <w:b/>
          <w:bCs/>
          <w:sz w:val="18"/>
          <w:szCs w:val="18"/>
        </w:rPr>
      </w:pPr>
    </w:p>
    <w:p w:rsidR="00A87EB5" w:rsidRPr="007C40DC" w:rsidRDefault="00A87EB5" w:rsidP="00A87EB5">
      <w:pPr>
        <w:jc w:val="center"/>
        <w:rPr>
          <w:rFonts w:cs="Arial"/>
          <w:sz w:val="20"/>
          <w:szCs w:val="20"/>
        </w:rPr>
      </w:pPr>
      <w:r w:rsidRPr="007C40DC">
        <w:rPr>
          <w:rFonts w:cs="Arial"/>
          <w:b/>
          <w:bCs/>
          <w:sz w:val="20"/>
          <w:szCs w:val="20"/>
        </w:rPr>
        <w:t>ÖZGEÇMİŞ</w:t>
      </w:r>
    </w:p>
    <w:p w:rsidR="00A87EB5" w:rsidRPr="007C40DC" w:rsidRDefault="00A87EB5" w:rsidP="00A87EB5">
      <w:pPr>
        <w:jc w:val="center"/>
        <w:rPr>
          <w:rFonts w:cs="Arial"/>
          <w:color w:val="000000"/>
          <w:sz w:val="20"/>
          <w:szCs w:val="20"/>
        </w:rPr>
      </w:pPr>
      <w:r w:rsidRPr="007C40DC">
        <w:rPr>
          <w:rFonts w:cs="Arial"/>
          <w:color w:val="000000"/>
          <w:sz w:val="20"/>
          <w:szCs w:val="20"/>
          <w:highlight w:val="lightGray"/>
        </w:rPr>
        <w:t>(Azami 3 sayfa + 3 sayfa ek)</w:t>
      </w:r>
    </w:p>
    <w:p w:rsidR="00A87EB5" w:rsidRPr="00D145BF" w:rsidRDefault="00A87EB5" w:rsidP="00D145BF">
      <w:pPr>
        <w:spacing w:before="120"/>
        <w:rPr>
          <w:b/>
          <w:sz w:val="20"/>
          <w:szCs w:val="20"/>
        </w:rPr>
      </w:pPr>
      <w:bookmarkStart w:id="36" w:name="_Toc232234033"/>
      <w:r w:rsidRPr="00D145BF">
        <w:rPr>
          <w:b/>
          <w:sz w:val="20"/>
          <w:szCs w:val="20"/>
        </w:rPr>
        <w:t>Sözleşmede önerilen pozisyon:</w:t>
      </w:r>
      <w:bookmarkEnd w:id="36"/>
    </w:p>
    <w:p w:rsidR="00A87EB5" w:rsidRPr="007C40DC" w:rsidRDefault="00A87EB5" w:rsidP="00A87EB5">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4.</w:t>
      </w:r>
      <w:r w:rsidRPr="007C40DC">
        <w:rPr>
          <w:rFonts w:cs="Arial"/>
          <w:color w:val="000000"/>
          <w:sz w:val="20"/>
          <w:szCs w:val="20"/>
        </w:rPr>
        <w:tab/>
        <w:t>Tabiyeti:</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ab/>
        <w:t>Adres (telefon/faks/e-posta):</w:t>
      </w:r>
    </w:p>
    <w:p w:rsidR="00A87EB5" w:rsidRPr="007C40DC" w:rsidRDefault="00A87EB5" w:rsidP="00A87EB5">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tblPr>
      <w:tblGrid>
        <w:gridCol w:w="4583"/>
        <w:gridCol w:w="4583"/>
      </w:tblGrid>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Tarih:</w:t>
            </w:r>
          </w:p>
          <w:p w:rsidR="00A87EB5" w:rsidRPr="007C40DC" w:rsidRDefault="00A87EB5" w:rsidP="001610FB">
            <w:pPr>
              <w:rPr>
                <w:rFonts w:cs="Arial"/>
                <w:i/>
                <w:color w:val="000000"/>
                <w:sz w:val="20"/>
                <w:szCs w:val="20"/>
              </w:rPr>
            </w:pPr>
            <w:r w:rsidRPr="007C40DC">
              <w:rPr>
                <w:rFonts w:cs="Arial"/>
                <w:i/>
                <w:color w:val="000000"/>
                <w:sz w:val="20"/>
                <w:szCs w:val="20"/>
              </w:rPr>
              <w:t xml:space="preserve"> (ay/yıl) tarihinden</w:t>
            </w:r>
          </w:p>
          <w:p w:rsidR="00A87EB5" w:rsidRPr="007C40DC" w:rsidRDefault="00A87EB5" w:rsidP="001610FB">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A87EB5" w:rsidRPr="007C40DC" w:rsidRDefault="00A87EB5" w:rsidP="00A87EB5">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tblPr>
      <w:tblGrid>
        <w:gridCol w:w="1489"/>
        <w:gridCol w:w="1559"/>
        <w:gridCol w:w="1666"/>
        <w:gridCol w:w="2303"/>
      </w:tblGrid>
      <w:tr w:rsidR="00A87EB5" w:rsidRPr="007C40D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Yazma</w:t>
            </w:r>
          </w:p>
        </w:tc>
      </w:tr>
      <w:tr w:rsidR="00A87EB5" w:rsidRPr="007C40D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A87EB5" w:rsidRPr="007C40DC" w:rsidRDefault="00A87EB5" w:rsidP="00A87EB5">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A87EB5" w:rsidRPr="007C40DC" w:rsidRDefault="00A87EB5" w:rsidP="00A87EB5">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A87EB5" w:rsidRPr="007C40DC" w:rsidRDefault="00A87EB5" w:rsidP="00A87EB5">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A87EB5" w:rsidRPr="007C40DC" w:rsidRDefault="00A87EB5" w:rsidP="00A87EB5">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A87EB5" w:rsidRPr="007C40DC" w:rsidRDefault="00A87EB5" w:rsidP="00A87EB5">
      <w:pPr>
        <w:rPr>
          <w:rFonts w:cs="Arial"/>
          <w:color w:val="000000"/>
          <w:sz w:val="20"/>
          <w:szCs w:val="20"/>
        </w:rPr>
      </w:pPr>
    </w:p>
    <w:tbl>
      <w:tblPr>
        <w:tblW w:w="9165" w:type="dxa"/>
        <w:tblInd w:w="-65" w:type="dxa"/>
        <w:tblLayout w:type="fixed"/>
        <w:tblCellMar>
          <w:left w:w="0" w:type="dxa"/>
          <w:right w:w="0" w:type="dxa"/>
        </w:tblCellMar>
        <w:tblLook w:val="0000"/>
      </w:tblPr>
      <w:tblGrid>
        <w:gridCol w:w="3055"/>
        <w:gridCol w:w="3055"/>
        <w:gridCol w:w="3055"/>
      </w:tblGrid>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Projenin adı ve kısa tanımı</w:t>
            </w:r>
          </w:p>
        </w:tc>
      </w:tr>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A87EB5" w:rsidRPr="007C40DC" w:rsidRDefault="00A87EB5" w:rsidP="00A87EB5">
      <w:pPr>
        <w:keepLines/>
        <w:rPr>
          <w:rFonts w:cs="Arial"/>
          <w:color w:val="000000"/>
          <w:sz w:val="20"/>
          <w:szCs w:val="20"/>
        </w:rPr>
      </w:pPr>
    </w:p>
    <w:tbl>
      <w:tblPr>
        <w:tblW w:w="0" w:type="auto"/>
        <w:tblInd w:w="-65" w:type="dxa"/>
        <w:tblLayout w:type="fixed"/>
        <w:tblCellMar>
          <w:left w:w="0" w:type="dxa"/>
          <w:right w:w="0" w:type="dxa"/>
        </w:tblCellMar>
        <w:tblLook w:val="0000"/>
      </w:tblPr>
      <w:tblGrid>
        <w:gridCol w:w="4583"/>
        <w:gridCol w:w="4583"/>
      </w:tblGrid>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i/>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bl>
    <w:p w:rsidR="00A87EB5" w:rsidRPr="007C40DC" w:rsidRDefault="00A87EB5" w:rsidP="00A87EB5">
      <w:pPr>
        <w:rPr>
          <w:rFonts w:cs="Arial"/>
          <w:color w:val="000000"/>
          <w:sz w:val="20"/>
          <w:szCs w:val="20"/>
        </w:rPr>
      </w:pPr>
    </w:p>
    <w:p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A87EB5" w:rsidRPr="007C40DC" w:rsidRDefault="00A87EB5" w:rsidP="00A87EB5">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A87EB5" w:rsidRPr="007C40DC" w:rsidRDefault="00A87EB5" w:rsidP="00A87EB5">
      <w:pPr>
        <w:pStyle w:val="text"/>
        <w:widowControl/>
        <w:rPr>
          <w:rFonts w:cs="Arial"/>
          <w:sz w:val="20"/>
          <w:lang w:val="tr-TR"/>
        </w:rPr>
      </w:pPr>
    </w:p>
    <w:p w:rsidR="00FE027A" w:rsidRPr="007C40DC" w:rsidRDefault="00FE027A" w:rsidP="00FE027A">
      <w:pPr>
        <w:pStyle w:val="text"/>
        <w:widowControl/>
        <w:rPr>
          <w:rFonts w:ascii="Times New Roman" w:hAnsi="Times New Roman"/>
          <w:sz w:val="20"/>
          <w:lang w:val="tr-TR"/>
        </w:rPr>
      </w:pPr>
      <w:r w:rsidRPr="007C40DC">
        <w:rPr>
          <w:rFonts w:ascii="Times New Roman" w:hAnsi="Times New Roman"/>
          <w:sz w:val="20"/>
          <w:lang w:val="tr-TR"/>
        </w:rPr>
        <w:t>İmza ....................................................</w:t>
      </w:r>
    </w:p>
    <w:p w:rsidR="00FE027A" w:rsidRPr="007C40DC" w:rsidRDefault="00FE027A" w:rsidP="00FE027A">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FE027A" w:rsidRPr="007C40DC" w:rsidRDefault="00FE027A" w:rsidP="00FE027A">
      <w:pPr>
        <w:pStyle w:val="text"/>
        <w:widowControl/>
        <w:spacing w:before="0" w:line="240" w:lineRule="auto"/>
        <w:rPr>
          <w:rFonts w:ascii="Times New Roman" w:hAnsi="Times New Roman"/>
          <w:sz w:val="20"/>
          <w:lang w:val="tr-TR"/>
        </w:rPr>
      </w:pPr>
    </w:p>
    <w:p w:rsidR="00FE027A" w:rsidRPr="007C40DC" w:rsidRDefault="00FE027A" w:rsidP="000E6A68">
      <w:pPr>
        <w:pStyle w:val="text"/>
        <w:widowControl/>
        <w:rPr>
          <w:rFonts w:ascii="Times New Roman" w:hAnsi="Times New Roman"/>
          <w:sz w:val="20"/>
          <w:lang w:val="tr-TR"/>
        </w:rPr>
      </w:pPr>
      <w:bookmarkStart w:id="37" w:name="_Toc232234034"/>
      <w:r w:rsidRPr="007C40DC">
        <w:rPr>
          <w:rFonts w:ascii="Times New Roman" w:hAnsi="Times New Roman"/>
          <w:sz w:val="20"/>
          <w:lang w:val="tr-TR"/>
        </w:rPr>
        <w:t>Tarih ............................................</w:t>
      </w:r>
      <w:bookmarkEnd w:id="37"/>
    </w:p>
    <w:p w:rsidR="00A87EB5" w:rsidRPr="007C40DC" w:rsidRDefault="00A87EB5" w:rsidP="006C0FA3">
      <w:pPr>
        <w:overflowPunct w:val="0"/>
        <w:autoSpaceDE w:val="0"/>
        <w:autoSpaceDN w:val="0"/>
        <w:adjustRightInd w:val="0"/>
        <w:spacing w:after="120"/>
        <w:textAlignment w:val="baseline"/>
        <w:rPr>
          <w:color w:val="000000"/>
          <w:sz w:val="20"/>
          <w:szCs w:val="20"/>
        </w:rPr>
      </w:pPr>
    </w:p>
    <w:p w:rsidR="00E409E5" w:rsidRPr="007C40DC" w:rsidRDefault="002D6E7D" w:rsidP="00E409E5">
      <w:pPr>
        <w:rPr>
          <w:sz w:val="20"/>
        </w:rPr>
      </w:pPr>
      <w:r>
        <w:rPr>
          <w:b/>
          <w:bCs/>
        </w:rPr>
        <w:br w:type="page"/>
      </w: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Default="009C52BC" w:rsidP="001610FB">
      <w:pPr>
        <w:pStyle w:val="text"/>
        <w:widowControl/>
        <w:outlineLvl w:val="0"/>
        <w:rPr>
          <w:rFonts w:ascii="Times New Roman" w:hAnsi="Times New Roman"/>
          <w:sz w:val="20"/>
          <w:lang w:val="tr-TR"/>
        </w:rPr>
      </w:pPr>
    </w:p>
    <w:p w:rsidR="0008025E" w:rsidRDefault="0008025E" w:rsidP="001610FB">
      <w:pPr>
        <w:pStyle w:val="text"/>
        <w:widowControl/>
        <w:outlineLvl w:val="0"/>
        <w:rPr>
          <w:rFonts w:ascii="Times New Roman" w:hAnsi="Times New Roman"/>
          <w:sz w:val="20"/>
          <w:lang w:val="tr-TR"/>
        </w:rPr>
      </w:pPr>
    </w:p>
    <w:p w:rsidR="0008025E" w:rsidRDefault="0008025E" w:rsidP="001610FB">
      <w:pPr>
        <w:pStyle w:val="text"/>
        <w:widowControl/>
        <w:outlineLvl w:val="0"/>
        <w:rPr>
          <w:rFonts w:ascii="Times New Roman" w:hAnsi="Times New Roman"/>
          <w:sz w:val="20"/>
          <w:lang w:val="tr-TR"/>
        </w:rPr>
      </w:pPr>
    </w:p>
    <w:p w:rsidR="0008025E" w:rsidRDefault="0008025E" w:rsidP="001610FB">
      <w:pPr>
        <w:pStyle w:val="text"/>
        <w:widowControl/>
        <w:outlineLvl w:val="0"/>
        <w:rPr>
          <w:rFonts w:ascii="Times New Roman" w:hAnsi="Times New Roman"/>
          <w:sz w:val="20"/>
          <w:lang w:val="tr-TR"/>
        </w:rPr>
      </w:pPr>
    </w:p>
    <w:p w:rsidR="0008025E" w:rsidRPr="007C40DC" w:rsidRDefault="0008025E"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FC1E4A" w:rsidRDefault="009C52BC" w:rsidP="00FC1E4A">
      <w:pPr>
        <w:pStyle w:val="Balk6"/>
        <w:spacing w:line="240" w:lineRule="auto"/>
        <w:ind w:firstLine="0"/>
        <w:jc w:val="center"/>
      </w:pPr>
      <w:bookmarkStart w:id="38" w:name="_Bölüm_C:_Diğer_Bilgiler"/>
      <w:bookmarkStart w:id="39" w:name="_Toc233021559"/>
      <w:bookmarkEnd w:id="38"/>
      <w:r w:rsidRPr="00FC1E4A">
        <w:t>Bölüm C: Diğer Bilgiler</w:t>
      </w:r>
      <w:bookmarkEnd w:id="39"/>
    </w:p>
    <w:p w:rsidR="001610FB" w:rsidRPr="007C40DC" w:rsidRDefault="001610FB" w:rsidP="001610FB">
      <w:pPr>
        <w:pStyle w:val="text"/>
        <w:widowControl/>
        <w:outlineLvl w:val="0"/>
        <w:rPr>
          <w:rFonts w:cs="Arial"/>
          <w:b/>
          <w:sz w:val="18"/>
          <w:szCs w:val="18"/>
          <w:lang w:val="tr-TR"/>
        </w:rPr>
      </w:pPr>
    </w:p>
    <w:p w:rsidR="001610FB" w:rsidRPr="007C40DC" w:rsidRDefault="001610FB"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E409E5" w:rsidRPr="00FC1E4A" w:rsidRDefault="002D6E7D" w:rsidP="00E409E5">
      <w:pPr>
        <w:jc w:val="center"/>
      </w:pPr>
      <w:r>
        <w:rPr>
          <w:rStyle w:val="Gl"/>
          <w:rFonts w:cs="Arial"/>
          <w:b w:val="0"/>
          <w:color w:val="000000"/>
          <w:sz w:val="20"/>
        </w:rPr>
        <w:br w:type="page"/>
      </w:r>
    </w:p>
    <w:p w:rsidR="002A1C71" w:rsidRPr="00814978" w:rsidRDefault="00DD7BB5" w:rsidP="00814978">
      <w:pPr>
        <w:pStyle w:val="Balk6"/>
        <w:spacing w:line="240" w:lineRule="auto"/>
        <w:ind w:firstLine="0"/>
        <w:jc w:val="center"/>
      </w:pPr>
      <w:bookmarkStart w:id="40" w:name="_Toc232234038"/>
      <w:bookmarkStart w:id="41" w:name="_Toc233021561"/>
      <w:r w:rsidRPr="00FC1E4A">
        <w:lastRenderedPageBreak/>
        <w:t>İdari Uygunluk Değerlendirme Tablosu</w:t>
      </w:r>
      <w:bookmarkEnd w:id="40"/>
      <w:bookmarkEnd w:id="41"/>
    </w:p>
    <w:p w:rsidR="002A1C71" w:rsidRPr="00295560" w:rsidRDefault="002A1C71" w:rsidP="002A1C71"/>
    <w:p w:rsidR="001A6E03" w:rsidRPr="00295560" w:rsidRDefault="001A6E03" w:rsidP="001A6E03">
      <w:pPr>
        <w:jc w:val="center"/>
      </w:pPr>
      <w:r w:rsidRPr="00295560">
        <w:t>“Nazar Döküm Süreç Verimliliği ve İhracat Artırımı” Projesi</w:t>
      </w:r>
    </w:p>
    <w:p w:rsidR="002A1C71" w:rsidRPr="007C40DC" w:rsidRDefault="002A1C71" w:rsidP="002A1C71"/>
    <w:p w:rsidR="002A1C71" w:rsidRPr="007C40DC" w:rsidRDefault="002A1C71" w:rsidP="002A1C71"/>
    <w:p w:rsidR="002A1C71" w:rsidRPr="007C40DC" w:rsidRDefault="002A1C71" w:rsidP="002A1C71">
      <w:r w:rsidRPr="007C40DC">
        <w:t>Teklif No.</w:t>
      </w:r>
      <w:r w:rsidRPr="007C40DC">
        <w:tab/>
        <w:t>_____________________</w:t>
      </w:r>
    </w:p>
    <w:p w:rsidR="002A1C71" w:rsidRPr="007C40DC" w:rsidRDefault="002A1C71" w:rsidP="002A1C71">
      <w:r w:rsidRPr="007C40DC">
        <w:t>Adı:</w:t>
      </w:r>
      <w:r w:rsidRPr="007C40DC">
        <w:tab/>
      </w:r>
      <w:r w:rsidRPr="007C40DC">
        <w:tab/>
        <w:t>______________________________________________</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2A1C71" w:rsidRPr="007C40DC">
        <w:trPr>
          <w:cantSplit/>
          <w:trHeight w:val="2021"/>
          <w:tblHeader/>
        </w:trPr>
        <w:tc>
          <w:tcPr>
            <w:tcW w:w="565" w:type="dxa"/>
            <w:shd w:val="pct12" w:color="auto" w:fill="FFFFFF"/>
            <w:textDirection w:val="btLr"/>
          </w:tcPr>
          <w:p w:rsidR="002A1C71" w:rsidRPr="007C40DC" w:rsidRDefault="002A1C71" w:rsidP="00A70FF5">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2A1C71" w:rsidRPr="007C40DC" w:rsidRDefault="002A1C71" w:rsidP="00A70FF5">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süresi içinde teslim edilmiş.      (E/H)</w:t>
            </w:r>
          </w:p>
        </w:tc>
        <w:tc>
          <w:tcPr>
            <w:tcW w:w="1134"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 xml:space="preserve">Usulüne uygun, kapalı olarak teslim edilmiş </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850"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formu doldurulmuş. </w:t>
            </w:r>
          </w:p>
          <w:p w:rsidR="002A1C71" w:rsidRPr="007C40DC" w:rsidRDefault="002A1C71" w:rsidP="00A70FF5">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sahibinin beyanı imzalı </w:t>
            </w:r>
          </w:p>
          <w:p w:rsidR="002A1C71" w:rsidRPr="007C40DC" w:rsidRDefault="002A1C71" w:rsidP="00A70FF5">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2A1C71" w:rsidRPr="007C40DC" w:rsidRDefault="002A1C71" w:rsidP="00A70FF5">
            <w:pPr>
              <w:jc w:val="center"/>
              <w:rPr>
                <w:sz w:val="18"/>
                <w:szCs w:val="18"/>
              </w:rPr>
            </w:pPr>
            <w:r w:rsidRPr="007C40DC">
              <w:rPr>
                <w:sz w:val="18"/>
                <w:szCs w:val="18"/>
              </w:rPr>
              <w:t>Teknik Teklif mevcut (E/H)</w:t>
            </w:r>
          </w:p>
        </w:tc>
        <w:tc>
          <w:tcPr>
            <w:tcW w:w="1134" w:type="dxa"/>
            <w:shd w:val="pct12" w:color="auto" w:fill="FFFFFF"/>
            <w:textDirection w:val="btLr"/>
          </w:tcPr>
          <w:p w:rsidR="002A1C71" w:rsidRPr="007C40DC" w:rsidRDefault="002A1C71" w:rsidP="00A70FF5">
            <w:pPr>
              <w:framePr w:hSpace="181" w:wrap="around" w:hAnchor="page" w:xAlign="center" w:yAlign="center"/>
              <w:jc w:val="center"/>
              <w:rPr>
                <w:sz w:val="18"/>
                <w:szCs w:val="18"/>
              </w:rPr>
            </w:pPr>
            <w:r w:rsidRPr="007C40DC">
              <w:rPr>
                <w:sz w:val="18"/>
                <w:szCs w:val="18"/>
              </w:rPr>
              <w:t>Mali Teklif ayrı bir zarfta ve kapalı olarak sunulmuş</w:t>
            </w:r>
          </w:p>
          <w:p w:rsidR="002A1C71" w:rsidRPr="007C40DC" w:rsidRDefault="002A1C71" w:rsidP="00A70FF5">
            <w:pPr>
              <w:framePr w:hSpace="181" w:wrap="around" w:hAnchor="page" w:xAlign="center" w:yAlign="center"/>
              <w:jc w:val="center"/>
              <w:rPr>
                <w:sz w:val="18"/>
                <w:szCs w:val="18"/>
              </w:rPr>
            </w:pPr>
            <w:r w:rsidRPr="007C40DC">
              <w:rPr>
                <w:sz w:val="18"/>
                <w:szCs w:val="18"/>
              </w:rPr>
              <w:t>(E/H)</w:t>
            </w:r>
          </w:p>
          <w:p w:rsidR="002A1C71" w:rsidRPr="007C40DC" w:rsidRDefault="002A1C71" w:rsidP="00A70FF5">
            <w:pPr>
              <w:framePr w:hSpace="181" w:wrap="around" w:hAnchor="page" w:xAlign="center" w:yAlign="center"/>
              <w:jc w:val="center"/>
              <w:rPr>
                <w:sz w:val="18"/>
                <w:szCs w:val="18"/>
              </w:rPr>
            </w:pPr>
          </w:p>
        </w:tc>
        <w:tc>
          <w:tcPr>
            <w:tcW w:w="708" w:type="dxa"/>
            <w:shd w:val="pct12" w:color="auto" w:fill="FFFFFF"/>
            <w:textDirection w:val="btLr"/>
          </w:tcPr>
          <w:p w:rsidR="002A1C71" w:rsidRPr="007C40DC" w:rsidRDefault="002A1C71" w:rsidP="00A70FF5">
            <w:pPr>
              <w:jc w:val="center"/>
              <w:rPr>
                <w:sz w:val="18"/>
                <w:szCs w:val="18"/>
              </w:rPr>
            </w:pPr>
            <w:r w:rsidRPr="007C40DC">
              <w:rPr>
                <w:sz w:val="18"/>
                <w:szCs w:val="18"/>
              </w:rPr>
              <w:t>Karar</w:t>
            </w:r>
          </w:p>
          <w:p w:rsidR="002A1C71" w:rsidRPr="007C40DC" w:rsidRDefault="002A1C71" w:rsidP="00A70FF5">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Teklif alındı belgesi verildi (E/H)</w:t>
            </w: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1</w:t>
            </w:r>
          </w:p>
        </w:tc>
        <w:tc>
          <w:tcPr>
            <w:tcW w:w="227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2</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3</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4</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5</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bl>
    <w:p w:rsidR="002A1C71" w:rsidRPr="007C40DC" w:rsidRDefault="002A1C71" w:rsidP="002A1C7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2A1C71" w:rsidRPr="007C40DC" w:rsidTr="00756B3E">
        <w:trPr>
          <w:trHeight w:val="31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Başkanın adı soyadı</w:t>
            </w:r>
          </w:p>
        </w:tc>
        <w:tc>
          <w:tcPr>
            <w:tcW w:w="2977" w:type="dxa"/>
            <w:vAlign w:val="center"/>
          </w:tcPr>
          <w:p w:rsidR="002A1C71" w:rsidRPr="007C40DC" w:rsidRDefault="00756B3E" w:rsidP="00756B3E">
            <w:r>
              <w:rPr>
                <w:sz w:val="20"/>
                <w:szCs w:val="20"/>
              </w:rPr>
              <w:t xml:space="preserve">Mustafa Çalıcı </w:t>
            </w:r>
          </w:p>
        </w:tc>
      </w:tr>
      <w:tr w:rsidR="002A1C71" w:rsidRPr="007C40DC">
        <w:trPr>
          <w:trHeight w:val="723"/>
        </w:trPr>
        <w:tc>
          <w:tcPr>
            <w:tcW w:w="2835" w:type="dxa"/>
            <w:shd w:val="pct10" w:color="auto" w:fill="FFFFFF"/>
            <w:vAlign w:val="center"/>
          </w:tcPr>
          <w:p w:rsidR="002A1C71" w:rsidRPr="007C40DC" w:rsidRDefault="002A1C71" w:rsidP="00A70FF5">
            <w:pPr>
              <w:tabs>
                <w:tab w:val="left" w:pos="1701"/>
              </w:tabs>
              <w:rPr>
                <w:b/>
                <w:sz w:val="20"/>
                <w:szCs w:val="20"/>
              </w:rPr>
            </w:pPr>
            <w:r w:rsidRPr="007C40DC">
              <w:rPr>
                <w:b/>
                <w:sz w:val="20"/>
                <w:szCs w:val="20"/>
              </w:rPr>
              <w:t>Başkanın imzası</w:t>
            </w:r>
          </w:p>
        </w:tc>
        <w:tc>
          <w:tcPr>
            <w:tcW w:w="2977" w:type="dxa"/>
          </w:tcPr>
          <w:p w:rsidR="002A1C71" w:rsidRPr="007C40DC" w:rsidRDefault="002A1C71" w:rsidP="00A70FF5">
            <w:pPr>
              <w:tabs>
                <w:tab w:val="left" w:pos="1701"/>
              </w:tabs>
            </w:pPr>
          </w:p>
        </w:tc>
      </w:tr>
      <w:tr w:rsidR="002A1C71" w:rsidRPr="007C40DC">
        <w:trPr>
          <w:trHeight w:val="30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Tarih</w:t>
            </w:r>
          </w:p>
        </w:tc>
        <w:tc>
          <w:tcPr>
            <w:tcW w:w="2977" w:type="dxa"/>
          </w:tcPr>
          <w:p w:rsidR="002A1C71" w:rsidRPr="007C40DC" w:rsidRDefault="002A1C71" w:rsidP="00A70FF5">
            <w:pPr>
              <w:tabs>
                <w:tab w:val="left" w:pos="1701"/>
              </w:tabs>
            </w:pPr>
          </w:p>
        </w:tc>
      </w:tr>
    </w:tbl>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09269B" w:rsidRPr="007C40DC" w:rsidRDefault="0009269B" w:rsidP="002A1C71"/>
    <w:p w:rsidR="002A1C71" w:rsidRPr="007C40DC" w:rsidRDefault="002A1C71" w:rsidP="002A1C71"/>
    <w:p w:rsidR="002A1C71" w:rsidRPr="007C40DC" w:rsidRDefault="002A1C71" w:rsidP="002A1C71"/>
    <w:p w:rsidR="002A1C71" w:rsidRPr="007C40DC" w:rsidRDefault="002D6E7D" w:rsidP="00582101">
      <w:pPr>
        <w:pStyle w:val="Balk6"/>
        <w:spacing w:line="240" w:lineRule="auto"/>
        <w:ind w:firstLine="0"/>
        <w:jc w:val="center"/>
        <w:rPr>
          <w:b w:val="0"/>
          <w:position w:val="-2"/>
          <w:szCs w:val="20"/>
        </w:rPr>
      </w:pPr>
      <w:bookmarkStart w:id="42" w:name="_TEKNİK_DEĞERLENDİRME_TABLOLARI"/>
      <w:bookmarkEnd w:id="42"/>
      <w:r>
        <w:rPr>
          <w:rStyle w:val="Balk1Char"/>
          <w:rFonts w:ascii="Times New Roman" w:hAnsi="Times New Roman"/>
          <w:sz w:val="24"/>
          <w:lang w:val="tr-TR"/>
        </w:rPr>
        <w:br w:type="page"/>
      </w:r>
    </w:p>
    <w:p w:rsidR="002A1C71" w:rsidRPr="000E6A68" w:rsidRDefault="002A1C71" w:rsidP="000E6A68">
      <w:pPr>
        <w:spacing w:before="120" w:after="120"/>
        <w:jc w:val="center"/>
        <w:rPr>
          <w:b/>
          <w:sz w:val="20"/>
          <w:szCs w:val="20"/>
        </w:rPr>
      </w:pPr>
      <w:bookmarkStart w:id="43" w:name="_Toc232234040"/>
      <w:r w:rsidRPr="000E6A68">
        <w:rPr>
          <w:b/>
          <w:sz w:val="20"/>
          <w:szCs w:val="20"/>
        </w:rPr>
        <w:lastRenderedPageBreak/>
        <w:t>TEKNİK DEĞERLENDİRME TABLOSU</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288"/>
      </w:tblGrid>
      <w:tr w:rsidR="002A1C71" w:rsidRPr="007C40DC">
        <w:tc>
          <w:tcPr>
            <w:tcW w:w="14142" w:type="dxa"/>
            <w:shd w:val="pct10" w:color="auto" w:fill="auto"/>
          </w:tcPr>
          <w:p w:rsidR="002A1C71" w:rsidRPr="007C40DC" w:rsidRDefault="002A1C71" w:rsidP="00A70FF5">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1928AA" w:rsidRPr="00FD29DD" w:rsidRDefault="002A1C71" w:rsidP="001928AA">
      <w:pPr>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1928AA" w:rsidRPr="00FD29DD">
        <w:rPr>
          <w:sz w:val="20"/>
          <w:szCs w:val="20"/>
        </w:rPr>
        <w:t>“Nazar Döküm Süreç Verimliliği ve İhracat Artırımı” Projesi</w:t>
      </w:r>
    </w:p>
    <w:p w:rsidR="002A1C71" w:rsidRDefault="002A1C71" w:rsidP="001928AA">
      <w:pPr>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1928AA" w:rsidRPr="0090143A">
        <w:rPr>
          <w:sz w:val="20"/>
          <w:szCs w:val="20"/>
        </w:rPr>
        <w:t>TR52 / 12 / RKBT / 0056</w:t>
      </w:r>
      <w:r w:rsidR="001928AA" w:rsidRPr="0090143A">
        <w:rPr>
          <w:sz w:val="20"/>
          <w:szCs w:val="20"/>
        </w:rPr>
        <w:tab/>
      </w:r>
    </w:p>
    <w:p w:rsidR="001928AA" w:rsidRPr="007C40DC" w:rsidRDefault="001928AA" w:rsidP="001928AA">
      <w:pPr>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2A1C71" w:rsidRPr="007C40DC">
        <w:trPr>
          <w:cantSplit/>
          <w:trHeight w:val="2347"/>
          <w:tblHeader/>
        </w:trPr>
        <w:tc>
          <w:tcPr>
            <w:tcW w:w="699" w:type="dxa"/>
            <w:shd w:val="pct10" w:color="auto" w:fill="auto"/>
            <w:textDirection w:val="btLr"/>
            <w:vAlign w:val="center"/>
          </w:tcPr>
          <w:p w:rsidR="002A1C71" w:rsidRPr="007C40DC" w:rsidRDefault="002A1C71" w:rsidP="00A70FF5">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2A1C71" w:rsidRPr="007C40DC" w:rsidRDefault="002A1C71" w:rsidP="00A70FF5">
            <w:pPr>
              <w:spacing w:before="120" w:after="120"/>
              <w:rPr>
                <w:color w:val="000000"/>
                <w:sz w:val="18"/>
                <w:szCs w:val="18"/>
              </w:rPr>
            </w:pPr>
            <w:r w:rsidRPr="007C40DC">
              <w:rPr>
                <w:color w:val="000000"/>
                <w:sz w:val="18"/>
                <w:szCs w:val="18"/>
              </w:rPr>
              <w:t xml:space="preserve">İsteklinin </w:t>
            </w:r>
          </w:p>
          <w:p w:rsidR="002A1C71" w:rsidRPr="007C40DC" w:rsidRDefault="002A1C71" w:rsidP="00A70FF5">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Teknik Şartnameye Uygun mu?</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ekonomik ve mali kapasitesi yeterli mi?</w:t>
            </w:r>
          </w:p>
          <w:p w:rsidR="002A1C71" w:rsidRPr="007C40DC" w:rsidRDefault="002A1C71" w:rsidP="00A70FF5">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İş Tecrübesi</w:t>
            </w:r>
          </w:p>
          <w:p w:rsidR="002A1C71" w:rsidRPr="007C40DC" w:rsidRDefault="002A1C71" w:rsidP="00A70FF5">
            <w:pPr>
              <w:ind w:left="113" w:right="113"/>
              <w:jc w:val="center"/>
              <w:rPr>
                <w:sz w:val="18"/>
                <w:szCs w:val="18"/>
              </w:rPr>
            </w:pPr>
            <w:r w:rsidRPr="007C40DC">
              <w:rPr>
                <w:sz w:val="18"/>
                <w:szCs w:val="18"/>
              </w:rPr>
              <w:t>yeterli mi?</w:t>
            </w:r>
          </w:p>
          <w:p w:rsidR="002A1C71" w:rsidRPr="007C40DC" w:rsidRDefault="002A1C71" w:rsidP="00A70FF5">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Faaliyet Planı / Teslim Süresi Uygun mu?</w:t>
            </w:r>
          </w:p>
          <w:p w:rsidR="002A1C71" w:rsidRPr="007C40DC" w:rsidRDefault="002A1C71" w:rsidP="00A70FF5">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Tali hizmetler istenilen</w:t>
            </w:r>
          </w:p>
          <w:p w:rsidR="002A1C71" w:rsidRPr="007C40DC" w:rsidRDefault="002A1C71" w:rsidP="00A70FF5">
            <w:pPr>
              <w:ind w:left="113" w:right="113"/>
              <w:jc w:val="center"/>
              <w:rPr>
                <w:sz w:val="18"/>
                <w:szCs w:val="18"/>
              </w:rPr>
            </w:pPr>
            <w:r w:rsidRPr="007C40DC">
              <w:rPr>
                <w:sz w:val="18"/>
                <w:szCs w:val="18"/>
              </w:rPr>
              <w:t xml:space="preserve"> şekilde mi?</w:t>
            </w:r>
          </w:p>
          <w:p w:rsidR="002A1C71" w:rsidRPr="007C40DC" w:rsidRDefault="002A1C71" w:rsidP="00A70FF5">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dosyasındaki diğer teknik gereklilikler?</w:t>
            </w:r>
          </w:p>
          <w:p w:rsidR="002A1C71" w:rsidRPr="007C40DC" w:rsidRDefault="002A1C71" w:rsidP="00A70FF5">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Karar</w:t>
            </w:r>
          </w:p>
          <w:p w:rsidR="002A1C71" w:rsidRPr="007C40DC" w:rsidRDefault="002A1C71" w:rsidP="00A70FF5">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Açıklamalar</w:t>
            </w:r>
          </w:p>
          <w:p w:rsidR="002A1C71" w:rsidRPr="007C40DC" w:rsidRDefault="002A1C71" w:rsidP="00A70FF5">
            <w:pPr>
              <w:ind w:left="113" w:right="113"/>
              <w:jc w:val="center"/>
              <w:rPr>
                <w:sz w:val="18"/>
                <w:szCs w:val="18"/>
              </w:rPr>
            </w:pPr>
            <w:r w:rsidRPr="007C40DC">
              <w:rPr>
                <w:sz w:val="18"/>
                <w:szCs w:val="18"/>
              </w:rPr>
              <w:t>(varsa)</w:t>
            </w: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1</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2</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3</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bl>
    <w:p w:rsidR="002A1C71" w:rsidRPr="007C40DC" w:rsidRDefault="002A1C71" w:rsidP="002A1C71">
      <w:pPr>
        <w:spacing w:before="120" w:after="120"/>
        <w:rPr>
          <w:sz w:val="20"/>
          <w:szCs w:val="20"/>
        </w:rPr>
      </w:pPr>
    </w:p>
    <w:p w:rsidR="002A1C71" w:rsidRPr="007C40DC" w:rsidRDefault="002A1C71" w:rsidP="002A1C71">
      <w:pPr>
        <w:spacing w:before="120" w:after="120"/>
        <w:rPr>
          <w:sz w:val="20"/>
          <w:szCs w:val="20"/>
        </w:rPr>
      </w:pPr>
      <w:r w:rsidRPr="007C40DC">
        <w:rPr>
          <w:sz w:val="20"/>
          <w:szCs w:val="20"/>
        </w:rPr>
        <w:t>Başkan</w:t>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r w:rsidRPr="007C40DC">
        <w:rPr>
          <w:sz w:val="20"/>
          <w:szCs w:val="20"/>
        </w:rPr>
        <w:tab/>
      </w:r>
    </w:p>
    <w:p w:rsidR="002A1C71" w:rsidRDefault="002A1C71" w:rsidP="002A1C71">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r w:rsidRPr="007C40DC">
        <w:rPr>
          <w:sz w:val="20"/>
          <w:szCs w:val="20"/>
        </w:rPr>
        <w:tab/>
      </w:r>
      <w:r w:rsidRPr="007C40DC">
        <w:rPr>
          <w:sz w:val="20"/>
          <w:szCs w:val="20"/>
        </w:rPr>
        <w:tab/>
        <w:t>İmza</w:t>
      </w:r>
      <w:r w:rsidRPr="007C40DC">
        <w:rPr>
          <w:sz w:val="20"/>
          <w:szCs w:val="20"/>
        </w:rPr>
        <w:tab/>
      </w:r>
    </w:p>
    <w:p w:rsidR="00186EC3" w:rsidRPr="007C40DC" w:rsidRDefault="000E6A68" w:rsidP="000E6A68">
      <w:pPr>
        <w:spacing w:before="120" w:after="120"/>
        <w:rPr>
          <w:b/>
          <w:color w:val="000000"/>
          <w:sz w:val="36"/>
          <w:szCs w:val="36"/>
        </w:rPr>
      </w:pPr>
      <w:r>
        <w:rPr>
          <w:sz w:val="20"/>
          <w:szCs w:val="20"/>
        </w:rPr>
        <w:br w:type="page"/>
      </w: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Default="00186EC3" w:rsidP="00186EC3">
      <w:pPr>
        <w:overflowPunct w:val="0"/>
        <w:autoSpaceDE w:val="0"/>
        <w:autoSpaceDN w:val="0"/>
        <w:adjustRightInd w:val="0"/>
        <w:spacing w:after="120"/>
        <w:jc w:val="center"/>
        <w:textAlignment w:val="baseline"/>
        <w:rPr>
          <w:b/>
          <w:color w:val="000000"/>
          <w:sz w:val="36"/>
          <w:szCs w:val="36"/>
        </w:rPr>
      </w:pPr>
    </w:p>
    <w:p w:rsidR="0008025E" w:rsidRDefault="0008025E" w:rsidP="00186EC3">
      <w:pPr>
        <w:overflowPunct w:val="0"/>
        <w:autoSpaceDE w:val="0"/>
        <w:autoSpaceDN w:val="0"/>
        <w:adjustRightInd w:val="0"/>
        <w:spacing w:after="120"/>
        <w:jc w:val="center"/>
        <w:textAlignment w:val="baseline"/>
        <w:rPr>
          <w:b/>
          <w:color w:val="000000"/>
          <w:sz w:val="36"/>
          <w:szCs w:val="36"/>
        </w:rPr>
      </w:pPr>
    </w:p>
    <w:p w:rsidR="0008025E" w:rsidRPr="007C40DC" w:rsidRDefault="0008025E" w:rsidP="00186EC3">
      <w:pPr>
        <w:overflowPunct w:val="0"/>
        <w:autoSpaceDE w:val="0"/>
        <w:autoSpaceDN w:val="0"/>
        <w:adjustRightInd w:val="0"/>
        <w:spacing w:after="120"/>
        <w:jc w:val="center"/>
        <w:textAlignment w:val="baseline"/>
        <w:rPr>
          <w:b/>
          <w:color w:val="000000"/>
          <w:sz w:val="36"/>
          <w:szCs w:val="36"/>
        </w:rPr>
      </w:pPr>
    </w:p>
    <w:p w:rsidR="002A1C71" w:rsidRPr="00FC1E4A" w:rsidRDefault="00186EC3" w:rsidP="00FC1E4A">
      <w:pPr>
        <w:pStyle w:val="Balk6"/>
        <w:spacing w:line="240" w:lineRule="auto"/>
        <w:ind w:firstLine="0"/>
        <w:jc w:val="center"/>
      </w:pPr>
      <w:bookmarkStart w:id="44" w:name="_Bölüm_D:_Teklif_Sunum_Formu"/>
      <w:bookmarkStart w:id="45" w:name="_Toc233021563"/>
      <w:bookmarkEnd w:id="44"/>
      <w:r w:rsidRPr="00FC1E4A">
        <w:t>Bölüm D: Teklif Sunum Formu</w:t>
      </w:r>
      <w:bookmarkEnd w:id="45"/>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46" w:name="_Toc186884884"/>
    </w:p>
    <w:p w:rsidR="00F038A0" w:rsidRPr="003C1D6F" w:rsidRDefault="002D6E7D" w:rsidP="003C1D6F">
      <w:pPr>
        <w:rPr>
          <w:b/>
        </w:rPr>
      </w:pPr>
      <w:r>
        <w:rPr>
          <w:bCs/>
        </w:rPr>
        <w:br w:type="page"/>
      </w:r>
      <w:bookmarkStart w:id="47" w:name="_Toc232234041"/>
      <w:r w:rsidR="00F038A0" w:rsidRPr="003C1D6F">
        <w:rPr>
          <w:b/>
        </w:rPr>
        <w:lastRenderedPageBreak/>
        <w:t>Bölüm D.</w:t>
      </w:r>
      <w:r w:rsidR="00F038A0" w:rsidRPr="003C1D6F">
        <w:rPr>
          <w:b/>
        </w:rPr>
        <w:tab/>
        <w:t>Teklif Sunum Formu</w:t>
      </w:r>
      <w:bookmarkEnd w:id="46"/>
      <w:bookmarkEnd w:id="47"/>
    </w:p>
    <w:p w:rsidR="00F038A0" w:rsidRPr="007C40DC" w:rsidRDefault="00F038A0" w:rsidP="00F038A0">
      <w:pPr>
        <w:rPr>
          <w:lang w:eastAsia="en-US"/>
        </w:rPr>
      </w:pPr>
    </w:p>
    <w:p w:rsidR="00F038A0" w:rsidRPr="007C40DC" w:rsidRDefault="000E1872" w:rsidP="00F038A0">
      <w:pPr>
        <w:rPr>
          <w:sz w:val="20"/>
        </w:rPr>
      </w:pPr>
      <w:r>
        <w:rPr>
          <w:sz w:val="20"/>
        </w:rPr>
      </w:r>
      <w:r>
        <w:rPr>
          <w:sz w:val="20"/>
        </w:rPr>
        <w:pict>
          <v:shape id="_x0000_s1026" type="#_x0000_t202" style="width:489.95pt;height:34.3pt;mso-left-percent:-10001;mso-top-percent:-10001;mso-position-horizontal:absolute;mso-position-horizontal-relative:char;mso-position-vertical:absolute;mso-position-vertical-relative:line;mso-left-percent:-10001;mso-top-percent:-10001" fillcolor="silver">
            <v:textbox style="mso-next-textbox:#_x0000_s1026">
              <w:txbxContent>
                <w:p w:rsidR="00D83E3E" w:rsidRPr="00F038A0" w:rsidRDefault="00D83E3E"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İsteklinin Anteti</w:t>
      </w:r>
      <w:r w:rsidRPr="007C40DC">
        <w:rPr>
          <w:b w:val="0"/>
          <w:color w:val="000000"/>
          <w:sz w:val="20"/>
          <w:lang w:val="tr-TR"/>
        </w:rPr>
        <w:t>&gt;</w: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F038A0" w:rsidRPr="007C40DC" w:rsidRDefault="00F038A0" w:rsidP="00F038A0">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&lt; Lot başlığı, ihale lotlara bölünmüş ise&gt;</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F038A0" w:rsidRPr="007C40DC" w:rsidRDefault="00F038A0" w:rsidP="00D701B2">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F038A0" w:rsidRPr="007C40DC">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ad(lar)ı ve adres(ler)i</w:t>
            </w:r>
          </w:p>
        </w:tc>
      </w:tr>
      <w:tr w:rsidR="00F038A0" w:rsidRPr="007C40DC">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D701B2">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e-mail</w:t>
            </w:r>
          </w:p>
        </w:tc>
        <w:tc>
          <w:tcPr>
            <w:tcW w:w="4387" w:type="dxa"/>
          </w:tcPr>
          <w:p w:rsidR="00F038A0" w:rsidRPr="007C40DC" w:rsidRDefault="00F038A0" w:rsidP="00A70FF5">
            <w:pPr>
              <w:spacing w:after="120"/>
              <w:rPr>
                <w:color w:val="000000"/>
                <w:sz w:val="20"/>
              </w:rPr>
            </w:pPr>
          </w:p>
        </w:tc>
      </w:tr>
    </w:tbl>
    <w:p w:rsidR="00F038A0" w:rsidRPr="007C40DC" w:rsidRDefault="00F038A0" w:rsidP="00D701B2">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D701B2">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00213616" w:rsidRPr="00661AEA">
        <w:rPr>
          <w:rFonts w:ascii="Times New Roman" w:hAnsi="Times New Roman"/>
          <w:color w:val="000000"/>
          <w:sz w:val="20"/>
          <w:lang w:val="tr-TR"/>
        </w:rPr>
        <w:t>ma</w:t>
      </w:r>
      <w:r w:rsidR="00213616">
        <w:rPr>
          <w:rFonts w:ascii="Times New Roman" w:hAnsi="Times New Roman"/>
          <w:color w:val="000000"/>
          <w:sz w:val="20"/>
          <w:lang w:val="tr-TR"/>
        </w:rPr>
        <w:t>lları tedarik etmeyi</w:t>
      </w:r>
      <w:r w:rsidRPr="007C40DC">
        <w:rPr>
          <w:rFonts w:ascii="Times New Roman" w:hAnsi="Times New Roman"/>
          <w:color w:val="000000"/>
          <w:sz w:val="20"/>
          <w:lang w:val="tr-TR"/>
        </w:rPr>
        <w:t>, Teknik Teklifimizi oluşturan aşağıdaki belgeler ve mühürlenmiş ayrı bir zarfla teslim edilen Mali Teklifimize dayanarak teklif ediyoruz.</w:t>
      </w:r>
    </w:p>
    <w:p w:rsidR="00F038A0" w:rsidRPr="007C40DC" w:rsidRDefault="00F038A0" w:rsidP="00D701B2">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D701B2">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D701B2">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D701B2">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D701B2">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D701B2">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F038A0" w:rsidRPr="007C40DC" w:rsidRDefault="00F038A0" w:rsidP="00D701B2">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F038A0" w:rsidRPr="007C40DC" w:rsidRDefault="00F038A0" w:rsidP="00D701B2">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F038A0" w:rsidRPr="007C40DC" w:rsidRDefault="00F038A0" w:rsidP="00D701B2">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Doldurulmuş Tüzel Kişilik Formu</w:t>
      </w:r>
      <w:r w:rsidRPr="007C40DC">
        <w:rPr>
          <w:b/>
          <w:color w:val="000000"/>
          <w:sz w:val="20"/>
        </w:rPr>
        <w:t xml:space="preserve"> </w:t>
      </w:r>
    </w:p>
    <w:p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Balk6"/>
        <w:spacing w:line="240" w:lineRule="auto"/>
        <w:ind w:firstLine="0"/>
        <w:jc w:val="center"/>
        <w:rPr>
          <w:b w:val="0"/>
          <w:sz w:val="20"/>
          <w:szCs w:val="20"/>
          <w:u w:val="single"/>
        </w:rPr>
      </w:pPr>
      <w:bookmarkStart w:id="48" w:name="_BEYANNAME_FORMATI"/>
      <w:bookmarkEnd w:id="48"/>
      <w:r w:rsidRPr="007C40DC">
        <w:br w:type="page"/>
      </w:r>
      <w:bookmarkStart w:id="49" w:name="_Toc186884885"/>
      <w:bookmarkStart w:id="50" w:name="_Toc232234042"/>
      <w:bookmarkStart w:id="51" w:name="_Toc233021564"/>
      <w:r w:rsidR="00BA006F" w:rsidRPr="00814978">
        <w:rPr>
          <w:u w:val="single"/>
        </w:rPr>
        <w:lastRenderedPageBreak/>
        <w:t>Beyanname Formatı</w:t>
      </w:r>
      <w:bookmarkEnd w:id="49"/>
      <w:bookmarkEnd w:id="50"/>
      <w:bookmarkEnd w:id="51"/>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52" w:name="_(Teklif_teslim_formunun_3._Maddesin"/>
      <w:bookmarkEnd w:id="52"/>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814978">
        <w:rPr>
          <w:i/>
          <w:sz w:val="20"/>
          <w:szCs w:val="20"/>
          <w:highlight w:val="lightGray"/>
        </w:rPr>
        <w:t>&lt;Tüzel kişiliğin antetli kağıdına yazılarak sunulacaktır&gt;</w:t>
      </w:r>
    </w:p>
    <w:p w:rsidR="00F038A0" w:rsidRPr="00814978" w:rsidRDefault="00F038A0" w:rsidP="00814978">
      <w:pPr>
        <w:rPr>
          <w:sz w:val="20"/>
          <w:szCs w:val="20"/>
          <w:highlight w:val="lightGray"/>
        </w:rPr>
      </w:pPr>
    </w:p>
    <w:p w:rsidR="00F038A0" w:rsidRPr="00814978" w:rsidRDefault="00F038A0" w:rsidP="00814978">
      <w:pPr>
        <w:rPr>
          <w:sz w:val="20"/>
          <w:szCs w:val="20"/>
          <w:highlight w:val="lightGray"/>
        </w:rPr>
      </w:pPr>
    </w:p>
    <w:p w:rsidR="00F038A0" w:rsidRPr="00814978" w:rsidRDefault="00F038A0" w:rsidP="00BB0825">
      <w:pPr>
        <w:rPr>
          <w:sz w:val="20"/>
          <w:szCs w:val="20"/>
          <w:highlight w:val="lightGray"/>
        </w:rPr>
      </w:pPr>
      <w:r w:rsidRPr="00814978">
        <w:rPr>
          <w:sz w:val="20"/>
          <w:szCs w:val="20"/>
          <w:highlight w:val="lightGray"/>
        </w:rPr>
        <w:t>&lt;Tarih&gt;</w:t>
      </w:r>
    </w:p>
    <w:p w:rsidR="00F038A0" w:rsidRPr="00814978" w:rsidRDefault="00F038A0" w:rsidP="00BB0825">
      <w:pPr>
        <w:rPr>
          <w:sz w:val="20"/>
          <w:szCs w:val="20"/>
          <w:highlight w:val="lightGray"/>
        </w:rPr>
      </w:pPr>
      <w:r w:rsidRPr="00814978">
        <w:rPr>
          <w:sz w:val="20"/>
          <w:szCs w:val="20"/>
          <w:highlight w:val="lightGray"/>
        </w:rPr>
        <w:t>&lt;Sözleşme Makamı (Yararlanıcı)nın ismi ve adresi&gt;</w:t>
      </w:r>
    </w:p>
    <w:p w:rsidR="00F038A0" w:rsidRPr="00BB0825" w:rsidRDefault="00F038A0" w:rsidP="00BB0825">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rsidR="00F038A0" w:rsidRPr="007C40DC" w:rsidRDefault="00F038A0" w:rsidP="00F038A0">
      <w:pPr>
        <w:keepNext/>
        <w:keepLines/>
        <w:widowControl w:val="0"/>
        <w:spacing w:before="60" w:after="60"/>
        <w:rPr>
          <w:color w:val="000000"/>
          <w:sz w:val="20"/>
        </w:rPr>
      </w:pPr>
    </w:p>
    <w:p w:rsidR="00F038A0" w:rsidRPr="007C40DC" w:rsidRDefault="00F038A0" w:rsidP="00D701B2">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F038A0" w:rsidRPr="007C40DC" w:rsidRDefault="00F038A0" w:rsidP="00D701B2">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F038A0" w:rsidRPr="007C40DC" w:rsidRDefault="00F038A0" w:rsidP="00D701B2">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D701B2">
      <w:pPr>
        <w:keepNext/>
        <w:keepLines/>
        <w:widowControl w:val="0"/>
        <w:numPr>
          <w:ilvl w:val="0"/>
          <w:numId w:val="2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D701B2">
      <w:pPr>
        <w:keepNext/>
        <w:keepLines/>
        <w:widowControl w:val="0"/>
        <w:numPr>
          <w:ilvl w:val="0"/>
          <w:numId w:val="2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D701B2">
      <w:pPr>
        <w:keepNext/>
        <w:keepLines/>
        <w:widowControl w:val="0"/>
        <w:numPr>
          <w:ilvl w:val="0"/>
          <w:numId w:val="2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r w:rsidRPr="007C40DC">
        <w:rPr>
          <w:color w:val="000000"/>
          <w:sz w:val="20"/>
        </w:rPr>
        <w:t>beyan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F038A0" w:rsidRPr="007C40DC" w:rsidRDefault="00F038A0" w:rsidP="00F038A0">
      <w:pPr>
        <w:keepNext/>
        <w:keepLines/>
        <w:widowControl w:val="0"/>
        <w:spacing w:before="60" w:after="60"/>
        <w:rPr>
          <w:color w:val="000000"/>
          <w:sz w:val="20"/>
        </w:rPr>
      </w:pPr>
      <w:r w:rsidRPr="007C40DC">
        <w:rPr>
          <w:color w:val="000000"/>
          <w:sz w:val="20"/>
          <w:highlight w:val="lightGray"/>
        </w:rPr>
        <w:t>&lt;Tüzel kişiliğin yetkili temsilcisinin adı ve ünvanı &gt;</w:t>
      </w:r>
    </w:p>
    <w:p w:rsidR="00F038A0" w:rsidRPr="007C40DC" w:rsidRDefault="00F038A0" w:rsidP="00F038A0">
      <w:pPr>
        <w:keepNext/>
        <w:keepLines/>
        <w:widowControl w:val="0"/>
        <w:spacing w:before="60" w:after="60"/>
        <w:rPr>
          <w:b/>
          <w:color w:val="000000"/>
          <w:sz w:val="20"/>
        </w:rPr>
      </w:pPr>
    </w:p>
    <w:p w:rsidR="00DD7CD1" w:rsidRPr="005E18A5" w:rsidRDefault="002D6E7D" w:rsidP="00412A9E">
      <w:pPr>
        <w:pStyle w:val="Balk6"/>
        <w:spacing w:line="240" w:lineRule="auto"/>
        <w:ind w:firstLine="0"/>
        <w:jc w:val="center"/>
      </w:pPr>
      <w:bookmarkStart w:id="53" w:name="_HİZMET_ALIMI_İHALELERİNDE_KİLİT_UZM"/>
      <w:bookmarkEnd w:id="53"/>
      <w:r>
        <w:rPr>
          <w:rStyle w:val="CharChar"/>
          <w:rFonts w:ascii="Times New Roman" w:hAnsi="Times New Roman"/>
          <w:u w:val="none"/>
          <w:lang w:val="tr-TR"/>
        </w:rPr>
        <w:br w:type="page"/>
      </w:r>
      <w:bookmarkStart w:id="54" w:name="_Toc189367324"/>
      <w:bookmarkStart w:id="55" w:name="_Toc233021566"/>
      <w:bookmarkStart w:id="56" w:name="_Toc232234043"/>
      <w:r w:rsidR="00BA006F" w:rsidRPr="005E18A5">
        <w:lastRenderedPageBreak/>
        <w:t>Değerlendirme Komitesi Tayini</w:t>
      </w:r>
      <w:bookmarkEnd w:id="54"/>
      <w:bookmarkEnd w:id="55"/>
      <w:r w:rsidR="00BA006F" w:rsidRPr="005E18A5">
        <w:t xml:space="preserve"> </w:t>
      </w:r>
      <w:bookmarkEnd w:id="56"/>
    </w:p>
    <w:p w:rsidR="001E3B3A" w:rsidRPr="007C40DC" w:rsidRDefault="001E3B3A" w:rsidP="00DD7CD1"/>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030"/>
        <w:gridCol w:w="5951"/>
      </w:tblGrid>
      <w:tr w:rsidR="00DD7CD1" w:rsidRPr="007C40DC" w:rsidTr="00452522">
        <w:tc>
          <w:tcPr>
            <w:tcW w:w="3030" w:type="dxa"/>
          </w:tcPr>
          <w:p w:rsidR="00DD7CD1" w:rsidRPr="00FC1E4A" w:rsidRDefault="00DD7CD1" w:rsidP="00FC1E4A">
            <w:pPr>
              <w:spacing w:before="120" w:line="264" w:lineRule="auto"/>
              <w:rPr>
                <w:b/>
                <w:spacing w:val="4"/>
                <w:sz w:val="20"/>
                <w:szCs w:val="20"/>
                <w:lang w:eastAsia="en-US"/>
              </w:rPr>
            </w:pPr>
            <w:bookmarkStart w:id="57" w:name="_Toc232234044"/>
            <w:r w:rsidRPr="007C40DC">
              <w:rPr>
                <w:b/>
                <w:spacing w:val="4"/>
                <w:sz w:val="20"/>
                <w:szCs w:val="20"/>
                <w:lang w:eastAsia="en-US"/>
              </w:rPr>
              <w:t>(Proje Adı)</w:t>
            </w:r>
            <w:bookmarkEnd w:id="57"/>
          </w:p>
          <w:p w:rsidR="00DD7CD1" w:rsidRPr="007C40DC" w:rsidRDefault="00DD7CD1" w:rsidP="00576FDE">
            <w:pPr>
              <w:spacing w:line="264" w:lineRule="auto"/>
              <w:rPr>
                <w:spacing w:val="4"/>
                <w:sz w:val="20"/>
                <w:szCs w:val="20"/>
                <w:lang w:eastAsia="en-US"/>
              </w:rPr>
            </w:pPr>
          </w:p>
        </w:tc>
        <w:tc>
          <w:tcPr>
            <w:tcW w:w="5951" w:type="dxa"/>
            <w:vAlign w:val="center"/>
          </w:tcPr>
          <w:p w:rsidR="00452522" w:rsidRPr="00FD29DD" w:rsidRDefault="00452522" w:rsidP="00452522">
            <w:pPr>
              <w:rPr>
                <w:sz w:val="20"/>
                <w:szCs w:val="20"/>
              </w:rPr>
            </w:pPr>
            <w:r w:rsidRPr="00FD29DD">
              <w:rPr>
                <w:sz w:val="20"/>
                <w:szCs w:val="20"/>
              </w:rPr>
              <w:t>“Nazar Döküm Süreç Verimliliği ve İhracat Artırımı” Projesi</w:t>
            </w:r>
          </w:p>
          <w:p w:rsidR="00DD7CD1" w:rsidRPr="007C40DC" w:rsidRDefault="00DD7CD1" w:rsidP="00452522">
            <w:pPr>
              <w:spacing w:line="264" w:lineRule="auto"/>
              <w:outlineLvl w:val="0"/>
              <w:rPr>
                <w:b/>
                <w:color w:val="808080"/>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outlineLvl w:val="3"/>
              <w:rPr>
                <w:b/>
                <w:caps/>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r w:rsidR="008B15A4">
              <w:rPr>
                <w:spacing w:val="4"/>
                <w:sz w:val="20"/>
                <w:szCs w:val="20"/>
                <w:lang w:eastAsia="en-US"/>
              </w:rPr>
              <w:t xml:space="preserve">  </w:t>
            </w:r>
            <w:r w:rsidR="008B15A4" w:rsidRPr="00ED10D0">
              <w:rPr>
                <w:spacing w:val="4"/>
                <w:sz w:val="20"/>
                <w:szCs w:val="20"/>
                <w:lang w:eastAsia="en-US"/>
              </w:rPr>
              <w:t>2013/01</w:t>
            </w:r>
          </w:p>
          <w:p w:rsidR="00DD7CD1" w:rsidRPr="00D92562" w:rsidRDefault="00DD7CD1" w:rsidP="00576FDE">
            <w:pPr>
              <w:spacing w:line="264" w:lineRule="auto"/>
              <w:rPr>
                <w:spacing w:val="4"/>
                <w:sz w:val="20"/>
                <w:szCs w:val="20"/>
                <w:lang w:eastAsia="en-US"/>
              </w:rPr>
            </w:pPr>
            <w:r w:rsidRPr="00D92562">
              <w:rPr>
                <w:b/>
                <w:spacing w:val="4"/>
                <w:sz w:val="20"/>
                <w:szCs w:val="20"/>
                <w:lang w:eastAsia="en-US"/>
              </w:rPr>
              <w:t>TEKLİFE DAVET TARİHİ:</w:t>
            </w:r>
            <w:r w:rsidR="008B15A4" w:rsidRPr="00D92562">
              <w:rPr>
                <w:b/>
                <w:spacing w:val="4"/>
                <w:sz w:val="20"/>
                <w:szCs w:val="20"/>
                <w:lang w:eastAsia="en-US"/>
              </w:rPr>
              <w:t xml:space="preserve"> </w:t>
            </w:r>
            <w:r w:rsidR="00D92562" w:rsidRPr="00D92562">
              <w:rPr>
                <w:spacing w:val="4"/>
                <w:sz w:val="20"/>
                <w:szCs w:val="20"/>
                <w:lang w:eastAsia="en-US"/>
              </w:rPr>
              <w:t>03</w:t>
            </w:r>
            <w:r w:rsidR="008B15A4" w:rsidRPr="00D92562">
              <w:rPr>
                <w:spacing w:val="4"/>
                <w:sz w:val="20"/>
                <w:szCs w:val="20"/>
                <w:lang w:eastAsia="en-US"/>
              </w:rPr>
              <w:t>.</w:t>
            </w:r>
            <w:r w:rsidR="00D92562" w:rsidRPr="00D92562">
              <w:rPr>
                <w:spacing w:val="4"/>
                <w:sz w:val="20"/>
                <w:szCs w:val="20"/>
                <w:lang w:eastAsia="en-US"/>
              </w:rPr>
              <w:t>12</w:t>
            </w:r>
            <w:r w:rsidR="008B15A4" w:rsidRPr="00D92562">
              <w:rPr>
                <w:spacing w:val="4"/>
                <w:sz w:val="20"/>
                <w:szCs w:val="20"/>
                <w:lang w:eastAsia="en-US"/>
              </w:rPr>
              <w:t>.2013</w:t>
            </w:r>
          </w:p>
          <w:p w:rsidR="008B15A4" w:rsidRDefault="00DD7CD1" w:rsidP="00576FDE">
            <w:pPr>
              <w:spacing w:line="264" w:lineRule="auto"/>
              <w:rPr>
                <w:spacing w:val="4"/>
                <w:sz w:val="20"/>
                <w:szCs w:val="20"/>
                <w:lang w:eastAsia="en-US"/>
              </w:rPr>
            </w:pPr>
            <w:r w:rsidRPr="007C40DC">
              <w:rPr>
                <w:b/>
                <w:spacing w:val="4"/>
                <w:sz w:val="20"/>
                <w:szCs w:val="20"/>
                <w:lang w:eastAsia="en-US"/>
              </w:rPr>
              <w:t>İHALE KAPSAMI:</w:t>
            </w:r>
            <w:r w:rsidRPr="007C40DC">
              <w:rPr>
                <w:spacing w:val="4"/>
                <w:sz w:val="20"/>
                <w:szCs w:val="20"/>
                <w:lang w:eastAsia="en-US"/>
              </w:rPr>
              <w:t xml:space="preserve"> </w:t>
            </w:r>
            <w:r w:rsidRPr="007C40DC">
              <w:rPr>
                <w:spacing w:val="4"/>
                <w:sz w:val="20"/>
                <w:szCs w:val="20"/>
                <w:lang w:eastAsia="en-US"/>
              </w:rPr>
              <w:tab/>
            </w:r>
          </w:p>
          <w:p w:rsidR="00BA26EE" w:rsidRPr="00191368" w:rsidRDefault="00BA26EE" w:rsidP="00BA26EE">
            <w:pPr>
              <w:rPr>
                <w:sz w:val="20"/>
                <w:szCs w:val="20"/>
              </w:rPr>
            </w:pPr>
            <w:r>
              <w:rPr>
                <w:sz w:val="20"/>
                <w:szCs w:val="20"/>
              </w:rPr>
              <w:t xml:space="preserve">                             </w:t>
            </w:r>
            <w:r w:rsidRPr="00191368">
              <w:rPr>
                <w:sz w:val="20"/>
                <w:szCs w:val="20"/>
              </w:rPr>
              <w:t xml:space="preserve">LOT 01 : 1 Adet Punch Pres Makinası </w:t>
            </w:r>
          </w:p>
          <w:p w:rsidR="00BA26EE" w:rsidRPr="00191368" w:rsidRDefault="00BA26EE" w:rsidP="00BA26EE">
            <w:pPr>
              <w:rPr>
                <w:sz w:val="20"/>
                <w:szCs w:val="20"/>
              </w:rPr>
            </w:pPr>
            <w:r>
              <w:rPr>
                <w:sz w:val="20"/>
                <w:szCs w:val="20"/>
              </w:rPr>
              <w:t xml:space="preserve">                             </w:t>
            </w:r>
            <w:r w:rsidRPr="00191368">
              <w:rPr>
                <w:sz w:val="20"/>
                <w:szCs w:val="20"/>
              </w:rPr>
              <w:t>LOT 0</w:t>
            </w:r>
            <w:r w:rsidR="00F27A19">
              <w:rPr>
                <w:sz w:val="20"/>
                <w:szCs w:val="20"/>
              </w:rPr>
              <w:t>2</w:t>
            </w:r>
            <w:r w:rsidRPr="00191368">
              <w:rPr>
                <w:sz w:val="20"/>
                <w:szCs w:val="20"/>
              </w:rPr>
              <w:t xml:space="preserve"> : </w:t>
            </w:r>
            <w:r w:rsidR="002561C2">
              <w:rPr>
                <w:sz w:val="20"/>
                <w:szCs w:val="20"/>
              </w:rPr>
              <w:t>2</w:t>
            </w:r>
            <w:r w:rsidRPr="00191368">
              <w:rPr>
                <w:sz w:val="20"/>
                <w:szCs w:val="20"/>
              </w:rPr>
              <w:t xml:space="preserve"> Adet Hidrolik Abkant Pres</w:t>
            </w:r>
          </w:p>
          <w:p w:rsidR="00BA26EE" w:rsidRPr="00191368" w:rsidRDefault="00BA26EE" w:rsidP="00BA26EE">
            <w:pPr>
              <w:rPr>
                <w:b/>
                <w:sz w:val="20"/>
                <w:szCs w:val="20"/>
              </w:rPr>
            </w:pPr>
            <w:r>
              <w:rPr>
                <w:sz w:val="20"/>
                <w:szCs w:val="20"/>
              </w:rPr>
              <w:t xml:space="preserve">                             </w:t>
            </w:r>
            <w:r w:rsidR="00F27A19">
              <w:rPr>
                <w:sz w:val="20"/>
                <w:szCs w:val="20"/>
              </w:rPr>
              <w:t>LOT 03</w:t>
            </w:r>
            <w:r w:rsidRPr="00191368">
              <w:rPr>
                <w:sz w:val="20"/>
                <w:szCs w:val="20"/>
              </w:rPr>
              <w:t xml:space="preserve"> : 1 Adet Toz Boya Tesisi</w:t>
            </w:r>
          </w:p>
          <w:p w:rsidR="008B15A4" w:rsidRPr="00ED10D0" w:rsidRDefault="008B15A4" w:rsidP="008B15A4">
            <w:pPr>
              <w:pStyle w:val="ListeParagraf"/>
              <w:overflowPunct w:val="0"/>
              <w:autoSpaceDE w:val="0"/>
              <w:autoSpaceDN w:val="0"/>
              <w:adjustRightInd w:val="0"/>
              <w:ind w:left="1428"/>
              <w:jc w:val="both"/>
              <w:textAlignment w:val="baseline"/>
              <w:rPr>
                <w:sz w:val="20"/>
                <w:szCs w:val="20"/>
              </w:rPr>
            </w:pPr>
            <w:r w:rsidRPr="00ED10D0">
              <w:rPr>
                <w:sz w:val="20"/>
                <w:szCs w:val="20"/>
              </w:rPr>
              <w:t xml:space="preserve">MAL ALIM İHALESİ  </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UYGULANAN PROSEDÜR:</w:t>
            </w:r>
            <w:r w:rsidRPr="007C40DC">
              <w:rPr>
                <w:spacing w:val="4"/>
                <w:sz w:val="20"/>
                <w:szCs w:val="20"/>
                <w:lang w:eastAsia="en-US"/>
              </w:rPr>
              <w:t xml:space="preserve"> </w:t>
            </w:r>
            <w:r w:rsidR="008B15A4" w:rsidRPr="00ED10D0">
              <w:rPr>
                <w:spacing w:val="4"/>
                <w:sz w:val="20"/>
                <w:szCs w:val="20"/>
                <w:lang w:eastAsia="en-US"/>
              </w:rPr>
              <w:t>AÇIK İHALE USULÜ</w:t>
            </w: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gridCol w:w="2773"/>
              <w:gridCol w:w="1902"/>
            </w:tblGrid>
            <w:tr w:rsidR="00DD7CD1" w:rsidRPr="007C40DC">
              <w:trPr>
                <w:trHeight w:val="344"/>
              </w:trPr>
              <w:tc>
                <w:tcPr>
                  <w:tcW w:w="1440" w:type="dxa"/>
                </w:tcPr>
                <w:p w:rsidR="00DD7CD1" w:rsidRPr="007C40DC" w:rsidRDefault="00DD7CD1" w:rsidP="00576FDE">
                  <w:pPr>
                    <w:spacing w:line="264" w:lineRule="auto"/>
                    <w:jc w:val="center"/>
                    <w:rPr>
                      <w:spacing w:val="4"/>
                      <w:sz w:val="20"/>
                      <w:szCs w:val="20"/>
                      <w:lang w:eastAsia="en-US"/>
                    </w:rPr>
                  </w:pPr>
                </w:p>
              </w:tc>
              <w:tc>
                <w:tcPr>
                  <w:tcW w:w="2773"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Görevi / Mesleği</w:t>
                  </w: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Başkan 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DD7CD1" w:rsidP="00576FDE">
                  <w:pPr>
                    <w:spacing w:line="264" w:lineRule="auto"/>
                    <w:jc w:val="center"/>
                    <w:rPr>
                      <w:spacing w:val="4"/>
                      <w:sz w:val="20"/>
                      <w:szCs w:val="20"/>
                      <w:lang w:eastAsia="en-US"/>
                    </w:rPr>
                  </w:pPr>
                </w:p>
              </w:tc>
              <w:tc>
                <w:tcPr>
                  <w:tcW w:w="1902" w:type="dxa"/>
                  <w:shd w:val="clear" w:color="auto" w:fill="D9D9D9"/>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DD7CD1" w:rsidP="00576FDE">
                  <w:pPr>
                    <w:spacing w:line="264" w:lineRule="auto"/>
                    <w:jc w:val="center"/>
                    <w:rPr>
                      <w:spacing w:val="4"/>
                      <w:sz w:val="20"/>
                      <w:szCs w:val="20"/>
                      <w:lang w:eastAsia="en-US"/>
                    </w:rPr>
                  </w:pPr>
                </w:p>
              </w:tc>
              <w:tc>
                <w:tcPr>
                  <w:tcW w:w="1902" w:type="dxa"/>
                  <w:shd w:val="clear" w:color="auto" w:fill="D9D9D9"/>
                </w:tcPr>
                <w:p w:rsidR="00DD7CD1" w:rsidRPr="007C40DC" w:rsidRDefault="00DD7CD1" w:rsidP="00576FDE">
                  <w:pPr>
                    <w:spacing w:line="264" w:lineRule="auto"/>
                    <w:jc w:val="center"/>
                    <w:rPr>
                      <w:spacing w:val="4"/>
                      <w:sz w:val="20"/>
                      <w:szCs w:val="20"/>
                      <w:lang w:eastAsia="en-US"/>
                    </w:rPr>
                  </w:pPr>
                </w:p>
              </w:tc>
            </w:tr>
          </w:tbl>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 xml:space="preserve">Gözlemci olarak katılımları için </w:t>
            </w:r>
            <w:r w:rsidRPr="007C40DC">
              <w:rPr>
                <w:spacing w:val="4"/>
                <w:sz w:val="20"/>
                <w:szCs w:val="20"/>
                <w:highlight w:val="lightGray"/>
                <w:lang w:eastAsia="en-US"/>
              </w:rPr>
              <w:t>&lt;Ajans / diğer&gt;</w:t>
            </w:r>
            <w:r w:rsidRPr="007C40DC">
              <w:rPr>
                <w:spacing w:val="4"/>
                <w:sz w:val="20"/>
                <w:szCs w:val="20"/>
                <w:lang w:eastAsia="en-US"/>
              </w:rPr>
              <w:t xml:space="preserve"> uzman(lar)ı davet edilmiştir.</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 xml:space="preserve">Tarih: </w:t>
            </w:r>
            <w:r w:rsidR="00D92562" w:rsidRPr="00D92562">
              <w:rPr>
                <w:spacing w:val="4"/>
                <w:sz w:val="20"/>
                <w:szCs w:val="20"/>
                <w:lang w:eastAsia="en-US"/>
              </w:rPr>
              <w:t>03.12.2013</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 xml:space="preserve">Sözleşme Makamı </w:t>
            </w: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Yetkilisi</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_________________________</w:t>
            </w:r>
          </w:p>
          <w:p w:rsidR="00DD7CD1" w:rsidRPr="007C40DC" w:rsidRDefault="00DD7CD1" w:rsidP="00576FDE">
            <w:pPr>
              <w:spacing w:line="264" w:lineRule="auto"/>
              <w:rPr>
                <w:spacing w:val="4"/>
                <w:sz w:val="20"/>
                <w:szCs w:val="20"/>
                <w:lang w:eastAsia="en-US"/>
              </w:rPr>
            </w:pPr>
            <w:r w:rsidRPr="007C40DC">
              <w:rPr>
                <w:spacing w:val="4"/>
                <w:sz w:val="20"/>
                <w:szCs w:val="20"/>
                <w:lang w:eastAsia="en-US"/>
              </w:rPr>
              <w:t>İmza</w:t>
            </w:r>
          </w:p>
          <w:p w:rsidR="00DD7CD1" w:rsidRPr="007C40DC" w:rsidRDefault="00DD7CD1" w:rsidP="00576FDE">
            <w:pPr>
              <w:spacing w:line="264" w:lineRule="auto"/>
              <w:rPr>
                <w:spacing w:val="4"/>
                <w:sz w:val="20"/>
                <w:szCs w:val="20"/>
                <w:lang w:eastAsia="en-US"/>
              </w:rPr>
            </w:pPr>
          </w:p>
        </w:tc>
      </w:tr>
    </w:tbl>
    <w:p w:rsidR="00DD7CD1" w:rsidRPr="007C40DC" w:rsidRDefault="00DD7CD1" w:rsidP="00DD7CD1"/>
    <w:p w:rsidR="00DD7CD1" w:rsidRPr="007C40DC" w:rsidRDefault="00DD7CD1" w:rsidP="00DD7CD1"/>
    <w:p w:rsidR="007E7ECB" w:rsidRDefault="007E7ECB" w:rsidP="00DD7CD1">
      <w:pPr>
        <w:sectPr w:rsidR="007E7ECB" w:rsidSect="006B4538">
          <w:headerReference w:type="default" r:id="rId15"/>
          <w:pgSz w:w="11906" w:h="16838"/>
          <w:pgMar w:top="1418" w:right="1417" w:bottom="709" w:left="1417" w:header="708" w:footer="708" w:gutter="0"/>
          <w:cols w:space="708"/>
          <w:docGrid w:linePitch="360"/>
        </w:sectPr>
      </w:pPr>
    </w:p>
    <w:p w:rsidR="001B4ABD" w:rsidRPr="007C40DC" w:rsidRDefault="001B4ABD" w:rsidP="00DD7BB5">
      <w:pPr>
        <w:pStyle w:val="Balk6"/>
        <w:ind w:firstLine="0"/>
      </w:pPr>
      <w:bookmarkStart w:id="58" w:name="_Toc233021567"/>
      <w:r w:rsidRPr="007C40DC">
        <w:lastRenderedPageBreak/>
        <w:t>Tarafsızlık ve Gizlilik Beyanı</w:t>
      </w:r>
      <w:r w:rsidRPr="007C40DC">
        <w:rPr>
          <w:rStyle w:val="DipnotBavurusu"/>
          <w:b w:val="0"/>
          <w:caps/>
          <w:szCs w:val="20"/>
        </w:rPr>
        <w:footnoteReference w:id="3"/>
      </w:r>
      <w:bookmarkEnd w:id="58"/>
    </w:p>
    <w:p w:rsidR="001B4ABD" w:rsidRPr="007C40DC" w:rsidRDefault="001B4ABD" w:rsidP="001B4ABD">
      <w:pPr>
        <w:rPr>
          <w:rFonts w:ascii="Arial" w:hAnsi="Arial" w:cs="Arial"/>
        </w:rPr>
      </w:pPr>
    </w:p>
    <w:p w:rsidR="001B4ABD" w:rsidRPr="007C40DC" w:rsidRDefault="001B4ABD" w:rsidP="001B4ABD">
      <w:pPr>
        <w:rPr>
          <w:rFonts w:ascii="Arial" w:hAnsi="Arial" w:cs="Arial"/>
        </w:rPr>
      </w:pPr>
      <w:r w:rsidRPr="007C40DC">
        <w:rPr>
          <w:b/>
          <w:sz w:val="20"/>
          <w:szCs w:val="20"/>
        </w:rPr>
        <w:t>İhale referansı</w:t>
      </w:r>
      <w:r w:rsidRPr="007C40DC">
        <w:rPr>
          <w:rFonts w:ascii="Arial" w:hAnsi="Arial" w:cs="Arial"/>
        </w:rPr>
        <w:t>:</w:t>
      </w:r>
      <w:r w:rsidR="008445DD" w:rsidRPr="008445DD">
        <w:t xml:space="preserve"> </w:t>
      </w:r>
      <w:r w:rsidR="008445DD" w:rsidRPr="008445DD">
        <w:rPr>
          <w:sz w:val="20"/>
          <w:szCs w:val="20"/>
        </w:rPr>
        <w:t>2013/01</w:t>
      </w:r>
    </w:p>
    <w:p w:rsidR="001B4ABD" w:rsidRPr="007C40DC" w:rsidRDefault="001B4ABD" w:rsidP="001B4ABD">
      <w:pPr>
        <w:rPr>
          <w:rFonts w:ascii="Arial" w:hAnsi="Arial" w:cs="Arial"/>
        </w:rPr>
      </w:pPr>
    </w:p>
    <w:p w:rsidR="001B4ABD" w:rsidRPr="007C40DC" w:rsidRDefault="001B4ABD" w:rsidP="001B4ABD">
      <w:pPr>
        <w:tabs>
          <w:tab w:val="left" w:pos="1701"/>
        </w:tabs>
        <w:jc w:val="both"/>
        <w:rPr>
          <w:sz w:val="20"/>
          <w:szCs w:val="20"/>
        </w:rPr>
      </w:pPr>
      <w:r w:rsidRPr="007C40DC">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7C40DC">
        <w:rPr>
          <w:sz w:val="20"/>
          <w:szCs w:val="20"/>
        </w:rPr>
        <w:t xml:space="preserve">ihale değerlendirme ve </w:t>
      </w:r>
      <w:r w:rsidRPr="007C40DC">
        <w:rPr>
          <w:sz w:val="20"/>
          <w:szCs w:val="20"/>
        </w:rPr>
        <w:t xml:space="preserve">sözleşme prosedürlerine yönelik, Kalkınma Ajansları tarafından </w:t>
      </w:r>
      <w:r w:rsidR="00AA2F9A" w:rsidRPr="007C40DC">
        <w:rPr>
          <w:sz w:val="20"/>
          <w:szCs w:val="20"/>
        </w:rPr>
        <w:t>sağlanan mali</w:t>
      </w:r>
      <w:r w:rsidRPr="007C40DC">
        <w:rPr>
          <w:sz w:val="20"/>
          <w:szCs w:val="20"/>
        </w:rPr>
        <w:t xml:space="preserve"> destekler kapsamındaki satın almalarda uygulanacak ilgili rehberler ve mevzuat</w:t>
      </w:r>
      <w:r w:rsidR="000C417C" w:rsidRPr="007C40DC">
        <w:rPr>
          <w:sz w:val="20"/>
          <w:szCs w:val="20"/>
        </w:rPr>
        <w:t xml:space="preserve"> </w:t>
      </w:r>
      <w:r w:rsidRPr="007C40DC">
        <w:rPr>
          <w:sz w:val="20"/>
          <w:szCs w:val="20"/>
        </w:rPr>
        <w:t xml:space="preserve">hükümleri de dahil olmak üzere mevcut bilgileri edinmiş olduğumu doğrularım.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Sorumluluklarımı tarafsız ve adil bir şekilde yerine getireceğimi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4"/>
      </w:r>
      <w:r w:rsidRPr="007C40DC">
        <w:rPr>
          <w:sz w:val="20"/>
          <w:szCs w:val="20"/>
        </w:rPr>
        <w:t>,</w:t>
      </w:r>
      <w:r w:rsidRPr="007C40DC">
        <w:rPr>
          <w:rStyle w:val="DipnotBavurusu"/>
          <w:sz w:val="20"/>
          <w:szCs w:val="20"/>
        </w:rPr>
        <w:footnoteReference w:id="5"/>
      </w:r>
      <w:r w:rsidRPr="007C40DC">
        <w:rPr>
          <w:sz w:val="20"/>
          <w:szCs w:val="20"/>
        </w:rPr>
        <w:t xml:space="preserve">.  Bildiğim ve inandığım kadarıyla, herhangi bir tarafın gözünde bağımsızlığım konusunda soru işareti yaratabilecek olan ve geçmişte veya bugün </w:t>
      </w:r>
      <w:r w:rsidR="000C417C" w:rsidRPr="007C40DC">
        <w:rPr>
          <w:sz w:val="20"/>
          <w:szCs w:val="20"/>
        </w:rPr>
        <w:t>var olan</w:t>
      </w:r>
      <w:r w:rsidRPr="007C40DC">
        <w:rPr>
          <w:sz w:val="20"/>
          <w:szCs w:val="20"/>
        </w:rPr>
        <w:t xml:space="preserve"> veya öngörülebilir gelecekte ortaya çıkması muhtemel olan hiçbir gerçek veya koşul mevcut değildir</w:t>
      </w:r>
      <w:r w:rsidR="000C417C" w:rsidRPr="007C40DC">
        <w:rPr>
          <w:sz w:val="20"/>
          <w:szCs w:val="20"/>
        </w:rPr>
        <w:t>.</w:t>
      </w:r>
      <w:r w:rsidRPr="007C40DC">
        <w:rPr>
          <w:sz w:val="20"/>
          <w:szCs w:val="20"/>
        </w:rPr>
        <w:t xml:space="preserve"> </w:t>
      </w:r>
      <w:r w:rsidR="000C417C" w:rsidRPr="007C40DC">
        <w:rPr>
          <w:sz w:val="20"/>
          <w:szCs w:val="20"/>
        </w:rPr>
        <w:t>B</w:t>
      </w:r>
      <w:r w:rsidRPr="007C40DC">
        <w:rPr>
          <w:sz w:val="20"/>
          <w:szCs w:val="20"/>
        </w:rPr>
        <w:t>u tür bir durumun değerlendirme süreci içerisinde</w:t>
      </w:r>
      <w:r w:rsidR="000C417C" w:rsidRPr="007C40DC">
        <w:rPr>
          <w:sz w:val="20"/>
          <w:szCs w:val="20"/>
        </w:rPr>
        <w:t xml:space="preserve"> ortaya çıkması</w:t>
      </w:r>
      <w:r w:rsidRPr="007C40DC">
        <w:rPr>
          <w:sz w:val="20"/>
          <w:szCs w:val="20"/>
        </w:rPr>
        <w:t xml:space="preserve">, bu tür bir ilişkinin </w:t>
      </w:r>
      <w:r w:rsidR="000C417C" w:rsidRPr="007C40DC">
        <w:rPr>
          <w:sz w:val="20"/>
          <w:szCs w:val="20"/>
        </w:rPr>
        <w:t>var olması</w:t>
      </w:r>
      <w:r w:rsidRPr="007C40DC">
        <w:rPr>
          <w:sz w:val="20"/>
          <w:szCs w:val="20"/>
        </w:rPr>
        <w:t xml:space="preserve"> veya kurulmuş olduğu yolunda ortaya çıkması halinde, bunu derhal beyan edeceğim ve değerlendirme sürecine katılımıma derhal son vereceğim.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7C40DC">
        <w:rPr>
          <w:sz w:val="20"/>
          <w:szCs w:val="20"/>
        </w:rPr>
        <w:t>standart formun</w:t>
      </w:r>
      <w:r w:rsidRPr="007C40DC">
        <w:rPr>
          <w:sz w:val="20"/>
          <w:szCs w:val="20"/>
        </w:rPr>
        <w:t xml:space="preserve"> kopyalarını tutmamayı da kabul ediyorum.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1B4ABD" w:rsidRPr="007C40DC" w:rsidRDefault="001B4ABD" w:rsidP="001B4ABD">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909"/>
      </w:tblGrid>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İsim</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İmza</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 xml:space="preserve">Tarih </w:t>
            </w:r>
          </w:p>
        </w:tc>
        <w:tc>
          <w:tcPr>
            <w:tcW w:w="7909" w:type="dxa"/>
          </w:tcPr>
          <w:p w:rsidR="001B4ABD" w:rsidRPr="008445DD" w:rsidRDefault="00D92562" w:rsidP="00576FDE">
            <w:pPr>
              <w:widowControl w:val="0"/>
              <w:tabs>
                <w:tab w:val="left" w:pos="1701"/>
              </w:tabs>
              <w:spacing w:after="120"/>
              <w:rPr>
                <w:rFonts w:ascii="Arial" w:hAnsi="Arial" w:cs="Arial"/>
                <w:color w:val="FF0000"/>
              </w:rPr>
            </w:pPr>
            <w:r w:rsidRPr="00D92562">
              <w:rPr>
                <w:spacing w:val="4"/>
                <w:sz w:val="20"/>
                <w:szCs w:val="20"/>
                <w:lang w:eastAsia="en-US"/>
              </w:rPr>
              <w:t>03.12.2013</w:t>
            </w:r>
          </w:p>
        </w:tc>
      </w:tr>
    </w:tbl>
    <w:p w:rsidR="00DD7CD1"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16"/>
          <w:pgSz w:w="11906" w:h="16838"/>
          <w:pgMar w:top="1418" w:right="1417" w:bottom="709" w:left="1417" w:header="708" w:footer="708" w:gutter="0"/>
          <w:cols w:space="708"/>
          <w:docGrid w:linePitch="360"/>
        </w:sectPr>
      </w:pPr>
    </w:p>
    <w:p w:rsidR="0021070E" w:rsidRDefault="0021070E" w:rsidP="0021070E">
      <w:pPr>
        <w:rPr>
          <w:lang w:eastAsia="en-US"/>
        </w:rPr>
      </w:pPr>
    </w:p>
    <w:p w:rsidR="0021070E" w:rsidRPr="007C40DC" w:rsidRDefault="0021070E" w:rsidP="0021070E">
      <w:pPr>
        <w:pStyle w:val="Balk6"/>
        <w:jc w:val="center"/>
        <w:rPr>
          <w:sz w:val="20"/>
          <w:szCs w:val="20"/>
        </w:rPr>
      </w:pPr>
      <w:bookmarkStart w:id="59" w:name="_Toc233021568"/>
      <w:r w:rsidRPr="007C40DC">
        <w:t>Teklif Alındı Belgesi Örneği</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21070E" w:rsidRPr="007C40DC">
        <w:tc>
          <w:tcPr>
            <w:tcW w:w="9212" w:type="dxa"/>
          </w:tcPr>
          <w:p w:rsidR="0021070E" w:rsidRPr="007C40DC" w:rsidRDefault="0021070E" w:rsidP="00495606">
            <w:pPr>
              <w:spacing w:after="120"/>
              <w:jc w:val="center"/>
              <w:rPr>
                <w:b/>
                <w:sz w:val="20"/>
                <w:szCs w:val="20"/>
                <w:lang w:eastAsia="en-US"/>
              </w:rPr>
            </w:pPr>
          </w:p>
          <w:p w:rsidR="008445DD" w:rsidRPr="008445DD" w:rsidRDefault="008445DD" w:rsidP="008445DD">
            <w:pPr>
              <w:jc w:val="center"/>
              <w:rPr>
                <w:b/>
                <w:sz w:val="22"/>
                <w:szCs w:val="22"/>
              </w:rPr>
            </w:pPr>
            <w:r w:rsidRPr="008445DD">
              <w:rPr>
                <w:b/>
                <w:sz w:val="22"/>
                <w:szCs w:val="22"/>
              </w:rPr>
              <w:t>Nazar Döküm Hidrolik Galvaniz Asansör ve Kuyumculuk San. ve Tic. Ltd. Sti.</w:t>
            </w:r>
          </w:p>
          <w:p w:rsidR="008445DD" w:rsidRPr="00191368" w:rsidRDefault="008445DD" w:rsidP="008445DD">
            <w:pPr>
              <w:rPr>
                <w:sz w:val="20"/>
                <w:szCs w:val="20"/>
              </w:rPr>
            </w:pPr>
          </w:p>
          <w:p w:rsidR="0021070E" w:rsidRPr="007C40DC" w:rsidRDefault="008445DD" w:rsidP="00495606">
            <w:pPr>
              <w:spacing w:after="120"/>
              <w:ind w:left="714" w:right="357"/>
              <w:jc w:val="both"/>
              <w:rPr>
                <w:sz w:val="22"/>
                <w:szCs w:val="22"/>
                <w:lang w:eastAsia="en-US"/>
              </w:rPr>
            </w:pPr>
            <w:r w:rsidRPr="00873E85">
              <w:rPr>
                <w:sz w:val="22"/>
                <w:szCs w:val="22"/>
              </w:rPr>
              <w:t>“Nazar Döküm Süreç Verimliliği ve İhracat Artırımı” Projesi</w:t>
            </w:r>
            <w:r w:rsidRPr="007C40DC">
              <w:rPr>
                <w:sz w:val="22"/>
                <w:szCs w:val="22"/>
                <w:lang w:eastAsia="en-US"/>
              </w:rPr>
              <w:t xml:space="preserve"> </w:t>
            </w:r>
            <w:r w:rsidR="0021070E" w:rsidRPr="007C40DC">
              <w:rPr>
                <w:sz w:val="22"/>
                <w:szCs w:val="22"/>
                <w:lang w:eastAsia="en-US"/>
              </w:rPr>
              <w:t xml:space="preserve">konulu </w:t>
            </w:r>
            <w:r>
              <w:rPr>
                <w:sz w:val="22"/>
                <w:szCs w:val="22"/>
                <w:lang w:eastAsia="en-US"/>
              </w:rPr>
              <w:t xml:space="preserve">mal </w:t>
            </w:r>
            <w:r w:rsidR="0021070E" w:rsidRPr="007C40DC">
              <w:rPr>
                <w:sz w:val="22"/>
                <w:szCs w:val="22"/>
                <w:lang w:eastAsia="en-US"/>
              </w:rPr>
              <w:t xml:space="preserve">alımı ihalesi kapsamında &lt; </w:t>
            </w:r>
            <w:r w:rsidR="0021070E" w:rsidRPr="007C40DC">
              <w:rPr>
                <w:sz w:val="22"/>
                <w:szCs w:val="22"/>
                <w:highlight w:val="lightGray"/>
                <w:lang w:eastAsia="en-US"/>
              </w:rPr>
              <w:t>teklif verenin unvanı</w:t>
            </w:r>
            <w:r w:rsidR="0021070E" w:rsidRPr="007C40DC">
              <w:rPr>
                <w:sz w:val="22"/>
                <w:szCs w:val="22"/>
                <w:lang w:eastAsia="en-US"/>
              </w:rPr>
              <w:t xml:space="preserve"> &gt; tarafından verilen teklif, &lt;</w:t>
            </w:r>
            <w:r w:rsidR="0021070E" w:rsidRPr="007C40DC">
              <w:rPr>
                <w:sz w:val="22"/>
                <w:szCs w:val="22"/>
                <w:highlight w:val="lightGray"/>
                <w:lang w:eastAsia="en-US"/>
              </w:rPr>
              <w:t>tarih&gt;</w:t>
            </w:r>
            <w:r w:rsidR="0021070E" w:rsidRPr="007C40DC">
              <w:rPr>
                <w:sz w:val="22"/>
                <w:szCs w:val="22"/>
                <w:lang w:eastAsia="en-US"/>
              </w:rPr>
              <w:t xml:space="preserve"> tarihinde ve saat &lt;</w:t>
            </w:r>
            <w:r w:rsidR="0021070E" w:rsidRPr="007C40DC">
              <w:rPr>
                <w:sz w:val="22"/>
                <w:szCs w:val="22"/>
                <w:highlight w:val="lightGray"/>
                <w:lang w:eastAsia="en-US"/>
              </w:rPr>
              <w:t>saat</w:t>
            </w:r>
            <w:r w:rsidR="0021070E" w:rsidRPr="007C40DC">
              <w:rPr>
                <w:sz w:val="22"/>
                <w:szCs w:val="22"/>
                <w:lang w:eastAsia="en-US"/>
              </w:rPr>
              <w:t xml:space="preserve">&gt; ‘ de teslim alınmış ve &lt; </w:t>
            </w:r>
            <w:r w:rsidR="0021070E" w:rsidRPr="007C40DC">
              <w:rPr>
                <w:sz w:val="22"/>
                <w:szCs w:val="22"/>
                <w:highlight w:val="lightGray"/>
                <w:lang w:eastAsia="en-US"/>
              </w:rPr>
              <w:t>teklif numarası</w:t>
            </w:r>
            <w:r w:rsidR="0021070E" w:rsidRPr="007C40DC">
              <w:rPr>
                <w:sz w:val="22"/>
                <w:szCs w:val="22"/>
                <w:lang w:eastAsia="en-US"/>
              </w:rPr>
              <w:t xml:space="preserve"> &gt; no.lu teklif olarak telif listesine kaydedilmiştir.</w:t>
            </w:r>
          </w:p>
          <w:p w:rsidR="0021070E" w:rsidRPr="007C40DC" w:rsidRDefault="0021070E" w:rsidP="00495606">
            <w:pPr>
              <w:spacing w:after="120"/>
              <w:ind w:left="714" w:right="357"/>
              <w:jc w:val="both"/>
              <w:rPr>
                <w:sz w:val="22"/>
                <w:szCs w:val="22"/>
                <w:lang w:eastAsia="en-US"/>
              </w:rPr>
            </w:pPr>
          </w:p>
          <w:p w:rsidR="0021070E" w:rsidRPr="007C40DC" w:rsidRDefault="0021070E" w:rsidP="00495606">
            <w:pPr>
              <w:ind w:left="714" w:right="357"/>
              <w:jc w:val="both"/>
              <w:rPr>
                <w:sz w:val="22"/>
                <w:szCs w:val="22"/>
                <w:lang w:eastAsia="en-US"/>
              </w:rPr>
            </w:pPr>
            <w:r w:rsidRPr="007C40DC">
              <w:rPr>
                <w:sz w:val="22"/>
                <w:szCs w:val="22"/>
                <w:lang w:eastAsia="en-US"/>
              </w:rPr>
              <w:t xml:space="preserve">Sözleşme Makamı adına </w:t>
            </w:r>
          </w:p>
          <w:p w:rsidR="0021070E" w:rsidRPr="007C40DC" w:rsidRDefault="0021070E" w:rsidP="00495606">
            <w:pPr>
              <w:ind w:left="714" w:right="357"/>
              <w:jc w:val="both"/>
              <w:rPr>
                <w:sz w:val="22"/>
                <w:szCs w:val="22"/>
                <w:lang w:eastAsia="en-US"/>
              </w:rPr>
            </w:pPr>
            <w:r w:rsidRPr="007C40DC">
              <w:rPr>
                <w:sz w:val="22"/>
                <w:szCs w:val="22"/>
                <w:lang w:eastAsia="en-US"/>
              </w:rPr>
              <w:t>Teslim alanın adı soyadı</w:t>
            </w:r>
          </w:p>
          <w:p w:rsidR="0021070E" w:rsidRPr="007C40DC" w:rsidRDefault="0021070E" w:rsidP="00495606">
            <w:pPr>
              <w:spacing w:after="120"/>
              <w:rPr>
                <w:sz w:val="22"/>
                <w:szCs w:val="22"/>
                <w:lang w:eastAsia="en-US"/>
              </w:rPr>
            </w:pPr>
            <w:r w:rsidRPr="007C40DC">
              <w:rPr>
                <w:sz w:val="22"/>
                <w:szCs w:val="22"/>
                <w:lang w:eastAsia="en-US"/>
              </w:rPr>
              <w:t xml:space="preserve">              İmzası</w:t>
            </w:r>
          </w:p>
          <w:p w:rsidR="0021070E" w:rsidRPr="007C40DC" w:rsidRDefault="0021070E" w:rsidP="00495606">
            <w:pPr>
              <w:spacing w:after="120"/>
              <w:rPr>
                <w:b/>
                <w:sz w:val="20"/>
                <w:szCs w:val="20"/>
                <w:lang w:eastAsia="en-US"/>
              </w:rPr>
            </w:pPr>
          </w:p>
        </w:tc>
      </w:tr>
    </w:tbl>
    <w:p w:rsidR="0021070E" w:rsidRPr="007C40DC" w:rsidRDefault="0021070E" w:rsidP="0021070E">
      <w:pPr>
        <w:overflowPunct w:val="0"/>
        <w:autoSpaceDE w:val="0"/>
        <w:autoSpaceDN w:val="0"/>
        <w:adjustRightInd w:val="0"/>
        <w:spacing w:after="120"/>
        <w:jc w:val="center"/>
        <w:textAlignment w:val="baseline"/>
        <w:rPr>
          <w:b/>
          <w:color w:val="000000"/>
          <w:sz w:val="36"/>
          <w:szCs w:val="36"/>
        </w:rPr>
      </w:pPr>
    </w:p>
    <w:p w:rsidR="0021070E" w:rsidRPr="007C40DC" w:rsidRDefault="0021070E" w:rsidP="0021070E">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21070E" w:rsidRPr="0021070E" w:rsidRDefault="0021070E" w:rsidP="0021070E">
      <w:pPr>
        <w:rPr>
          <w:lang w:eastAsia="en-US"/>
        </w:rPr>
      </w:pPr>
    </w:p>
    <w:p w:rsidR="0021070E" w:rsidRDefault="0021070E" w:rsidP="0021070E">
      <w:pPr>
        <w:rPr>
          <w:lang w:eastAsia="en-US"/>
        </w:rPr>
      </w:pPr>
    </w:p>
    <w:p w:rsidR="0021070E" w:rsidRDefault="0021070E" w:rsidP="0021070E">
      <w:pPr>
        <w:rPr>
          <w:lang w:eastAsia="en-US"/>
        </w:rPr>
        <w:sectPr w:rsidR="0021070E" w:rsidSect="006B4538">
          <w:headerReference w:type="default" r:id="rId17"/>
          <w:pgSz w:w="11906" w:h="16838"/>
          <w:pgMar w:top="1418" w:right="1417" w:bottom="709" w:left="1417" w:header="708" w:footer="708" w:gutter="0"/>
          <w:cols w:space="708"/>
          <w:docGrid w:linePitch="360"/>
        </w:sectPr>
      </w:pPr>
    </w:p>
    <w:p w:rsidR="00FA0C2D" w:rsidRPr="007C40DC" w:rsidRDefault="00BA006F" w:rsidP="007E7ECB">
      <w:pPr>
        <w:pStyle w:val="Balk6"/>
      </w:pPr>
      <w:bookmarkStart w:id="60" w:name="_Toc233021569"/>
      <w:r w:rsidRPr="007C40DC">
        <w:lastRenderedPageBreak/>
        <w:t>Teklif Açılış Kontrol Listesi</w:t>
      </w:r>
      <w:bookmarkEnd w:id="60"/>
    </w:p>
    <w:p w:rsidR="00FA0C2D" w:rsidRPr="007C40DC" w:rsidRDefault="00FA0C2D" w:rsidP="00FA0C2D">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7"/>
        <w:gridCol w:w="779"/>
      </w:tblGrid>
      <w:tr w:rsidR="00FA0C2D" w:rsidRPr="007C40DC">
        <w:trPr>
          <w:trHeight w:val="254"/>
        </w:trPr>
        <w:tc>
          <w:tcPr>
            <w:tcW w:w="4582" w:type="pct"/>
            <w:shd w:val="clear" w:color="auto" w:fill="B3B3B3"/>
          </w:tcPr>
          <w:p w:rsidR="00FA0C2D" w:rsidRPr="007C40DC" w:rsidRDefault="00FA0C2D" w:rsidP="00576FDE">
            <w:pPr>
              <w:rPr>
                <w:b/>
                <w:sz w:val="20"/>
                <w:szCs w:val="20"/>
              </w:rPr>
            </w:pPr>
            <w:r w:rsidRPr="007C40DC">
              <w:rPr>
                <w:b/>
                <w:sz w:val="20"/>
                <w:szCs w:val="20"/>
              </w:rPr>
              <w:t>Adımlar</w:t>
            </w:r>
          </w:p>
        </w:tc>
        <w:tc>
          <w:tcPr>
            <w:tcW w:w="418" w:type="pct"/>
            <w:shd w:val="clear" w:color="auto" w:fill="B3B3B3"/>
          </w:tcPr>
          <w:p w:rsidR="00FA0C2D" w:rsidRPr="007C40DC" w:rsidRDefault="00FA0C2D" w:rsidP="00576FDE">
            <w:pPr>
              <w:jc w:val="center"/>
              <w:rPr>
                <w:sz w:val="20"/>
                <w:szCs w:val="20"/>
              </w:rPr>
            </w:pPr>
            <w:r w:rsidRPr="007C40DC">
              <w:rPr>
                <w:sz w:val="20"/>
                <w:szCs w:val="20"/>
              </w:rPr>
              <w:sym w:font="Symbol" w:char="F0D6"/>
            </w:r>
          </w:p>
        </w:tc>
      </w:tr>
      <w:tr w:rsidR="00FA0C2D" w:rsidRPr="007C40DC">
        <w:trPr>
          <w:trHeight w:val="224"/>
        </w:trPr>
        <w:tc>
          <w:tcPr>
            <w:tcW w:w="4582" w:type="pct"/>
          </w:tcPr>
          <w:p w:rsidR="00FA0C2D" w:rsidRPr="007C40DC" w:rsidRDefault="00FA0C2D" w:rsidP="00D701B2">
            <w:pPr>
              <w:numPr>
                <w:ilvl w:val="0"/>
                <w:numId w:val="33"/>
              </w:numPr>
              <w:tabs>
                <w:tab w:val="clear" w:pos="720"/>
                <w:tab w:val="num" w:pos="360"/>
              </w:tabs>
              <w:ind w:left="357" w:hanging="357"/>
              <w:rPr>
                <w:sz w:val="20"/>
                <w:szCs w:val="20"/>
              </w:rPr>
            </w:pPr>
            <w:r w:rsidRPr="007C40DC">
              <w:rPr>
                <w:sz w:val="20"/>
                <w:szCs w:val="20"/>
              </w:rPr>
              <w:t>Tüm teklif zarfları Başkana teslim edilmiştir.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D701B2">
            <w:pPr>
              <w:numPr>
                <w:ilvl w:val="0"/>
                <w:numId w:val="33"/>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63"/>
        </w:trPr>
        <w:tc>
          <w:tcPr>
            <w:tcW w:w="4582" w:type="pct"/>
          </w:tcPr>
          <w:p w:rsidR="00FA0C2D" w:rsidRPr="007C40DC" w:rsidRDefault="00FA0C2D" w:rsidP="00D701B2">
            <w:pPr>
              <w:numPr>
                <w:ilvl w:val="0"/>
                <w:numId w:val="33"/>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D701B2">
            <w:pPr>
              <w:numPr>
                <w:ilvl w:val="0"/>
                <w:numId w:val="33"/>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1154"/>
        </w:trPr>
        <w:tc>
          <w:tcPr>
            <w:tcW w:w="4582" w:type="pct"/>
          </w:tcPr>
          <w:p w:rsidR="00FA0C2D" w:rsidRPr="007C40DC" w:rsidRDefault="00FA0C2D" w:rsidP="00D701B2">
            <w:pPr>
              <w:numPr>
                <w:ilvl w:val="0"/>
                <w:numId w:val="33"/>
              </w:numPr>
              <w:tabs>
                <w:tab w:val="clear" w:pos="720"/>
                <w:tab w:val="num" w:pos="360"/>
              </w:tabs>
              <w:ind w:left="357" w:hanging="357"/>
              <w:rPr>
                <w:sz w:val="20"/>
                <w:szCs w:val="20"/>
              </w:rPr>
            </w:pPr>
            <w:r w:rsidRPr="007C40DC">
              <w:rPr>
                <w:sz w:val="20"/>
                <w:szCs w:val="20"/>
              </w:rPr>
              <w:t>Başkan ve üyeler dış teklif zarflarını açararak aşağıda belirtilen işlemleri gerçekleştirmiştir:</w:t>
            </w:r>
          </w:p>
          <w:p w:rsidR="00FA0C2D" w:rsidRPr="007C40DC" w:rsidRDefault="00FA0C2D" w:rsidP="00D701B2">
            <w:pPr>
              <w:numPr>
                <w:ilvl w:val="0"/>
                <w:numId w:val="34"/>
              </w:numPr>
              <w:tabs>
                <w:tab w:val="clear" w:pos="1440"/>
                <w:tab w:val="num" w:pos="1080"/>
              </w:tabs>
              <w:ind w:left="1071" w:hanging="357"/>
              <w:rPr>
                <w:sz w:val="20"/>
                <w:szCs w:val="20"/>
              </w:rPr>
            </w:pPr>
            <w:r w:rsidRPr="007C40DC">
              <w:rPr>
                <w:sz w:val="20"/>
                <w:szCs w:val="20"/>
              </w:rPr>
              <w:t>Teklif zarfı numarasının, tüm teknik teklif nüshalarının ve mali teklif zarfının üzerine yazılması.</w:t>
            </w:r>
          </w:p>
          <w:p w:rsidR="00FA0C2D" w:rsidRPr="007C40DC" w:rsidRDefault="00FA0C2D" w:rsidP="00D701B2">
            <w:pPr>
              <w:numPr>
                <w:ilvl w:val="0"/>
                <w:numId w:val="34"/>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3250"/>
        </w:trPr>
        <w:tc>
          <w:tcPr>
            <w:tcW w:w="4582" w:type="pct"/>
          </w:tcPr>
          <w:p w:rsidR="00FA0C2D" w:rsidRPr="007C40DC" w:rsidRDefault="00FA0C2D" w:rsidP="00D701B2">
            <w:pPr>
              <w:numPr>
                <w:ilvl w:val="0"/>
                <w:numId w:val="33"/>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FA0C2D" w:rsidRPr="007C40DC" w:rsidRDefault="00FA0C2D" w:rsidP="00D701B2">
            <w:pPr>
              <w:numPr>
                <w:ilvl w:val="0"/>
                <w:numId w:val="34"/>
              </w:numPr>
              <w:tabs>
                <w:tab w:val="clear" w:pos="1440"/>
                <w:tab w:val="num" w:pos="1080"/>
              </w:tabs>
              <w:ind w:left="1071" w:hanging="357"/>
              <w:rPr>
                <w:sz w:val="20"/>
                <w:szCs w:val="20"/>
              </w:rPr>
            </w:pPr>
            <w:r w:rsidRPr="007C40DC">
              <w:rPr>
                <w:sz w:val="20"/>
                <w:szCs w:val="20"/>
              </w:rPr>
              <w:t>Zarf üzerindeki kayıt numarası</w:t>
            </w:r>
          </w:p>
          <w:p w:rsidR="00FA0C2D" w:rsidRPr="007C40DC" w:rsidRDefault="00FA0C2D" w:rsidP="00D701B2">
            <w:pPr>
              <w:numPr>
                <w:ilvl w:val="0"/>
                <w:numId w:val="34"/>
              </w:numPr>
              <w:tabs>
                <w:tab w:val="clear" w:pos="1440"/>
                <w:tab w:val="num" w:pos="1080"/>
              </w:tabs>
              <w:ind w:left="1071" w:hanging="357"/>
              <w:rPr>
                <w:sz w:val="20"/>
                <w:szCs w:val="20"/>
              </w:rPr>
            </w:pPr>
            <w:r w:rsidRPr="007C40DC">
              <w:rPr>
                <w:sz w:val="20"/>
                <w:szCs w:val="20"/>
              </w:rPr>
              <w:t>İsteklinin adı</w:t>
            </w:r>
          </w:p>
          <w:p w:rsidR="00FA0C2D" w:rsidRPr="007C40DC" w:rsidRDefault="00FA0C2D" w:rsidP="00D701B2">
            <w:pPr>
              <w:numPr>
                <w:ilvl w:val="0"/>
                <w:numId w:val="34"/>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FA0C2D" w:rsidRPr="007C40DC" w:rsidRDefault="00FA0C2D" w:rsidP="00D701B2">
            <w:pPr>
              <w:numPr>
                <w:ilvl w:val="0"/>
                <w:numId w:val="34"/>
              </w:numPr>
              <w:tabs>
                <w:tab w:val="clear" w:pos="1440"/>
                <w:tab w:val="num" w:pos="1080"/>
              </w:tabs>
              <w:ind w:left="1071" w:hanging="357"/>
              <w:rPr>
                <w:sz w:val="20"/>
                <w:szCs w:val="20"/>
              </w:rPr>
            </w:pPr>
            <w:r w:rsidRPr="007C40DC">
              <w:rPr>
                <w:sz w:val="20"/>
                <w:szCs w:val="20"/>
              </w:rPr>
              <w:t>Dış zarfın durumu</w:t>
            </w:r>
          </w:p>
          <w:p w:rsidR="00FA0C2D" w:rsidRPr="007C40DC" w:rsidRDefault="00FA0C2D" w:rsidP="00D701B2">
            <w:pPr>
              <w:numPr>
                <w:ilvl w:val="0"/>
                <w:numId w:val="34"/>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rsidR="00FA0C2D" w:rsidRPr="007C40DC" w:rsidRDefault="00FA0C2D" w:rsidP="00D701B2">
            <w:pPr>
              <w:numPr>
                <w:ilvl w:val="0"/>
                <w:numId w:val="34"/>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FA0C2D" w:rsidRPr="007C40DC" w:rsidRDefault="00FA0C2D" w:rsidP="00D701B2">
            <w:pPr>
              <w:numPr>
                <w:ilvl w:val="0"/>
                <w:numId w:val="34"/>
              </w:numPr>
              <w:tabs>
                <w:tab w:val="clear" w:pos="1440"/>
                <w:tab w:val="num" w:pos="1080"/>
              </w:tabs>
              <w:ind w:left="1071" w:hanging="357"/>
              <w:rPr>
                <w:sz w:val="20"/>
                <w:szCs w:val="20"/>
              </w:rPr>
            </w:pPr>
            <w:r w:rsidRPr="007C40DC">
              <w:rPr>
                <w:sz w:val="20"/>
                <w:szCs w:val="20"/>
              </w:rPr>
              <w:t>Talep edilmiş ise, geçici teminatın sağlanıp sağlanmadığı</w:t>
            </w:r>
          </w:p>
          <w:p w:rsidR="00FA0C2D" w:rsidRPr="007C40DC" w:rsidRDefault="00FA0C2D" w:rsidP="00D701B2">
            <w:pPr>
              <w:numPr>
                <w:ilvl w:val="0"/>
                <w:numId w:val="34"/>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FA0C2D" w:rsidRPr="007C40DC" w:rsidRDefault="00FA0C2D" w:rsidP="00576FDE">
            <w:pPr>
              <w:rPr>
                <w:sz w:val="20"/>
                <w:szCs w:val="20"/>
              </w:rPr>
            </w:pPr>
          </w:p>
          <w:p w:rsidR="00FA0C2D" w:rsidRPr="007C40DC" w:rsidRDefault="00FA0C2D" w:rsidP="00576FDE">
            <w:pPr>
              <w:rPr>
                <w:sz w:val="20"/>
                <w:szCs w:val="20"/>
              </w:rPr>
            </w:pPr>
            <w:r w:rsidRPr="007C40DC">
              <w:rPr>
                <w:sz w:val="20"/>
                <w:szCs w:val="20"/>
              </w:rPr>
              <w:t>kontrol etmiştir.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448"/>
        </w:trPr>
        <w:tc>
          <w:tcPr>
            <w:tcW w:w="4582" w:type="pct"/>
          </w:tcPr>
          <w:p w:rsidR="00FA0C2D" w:rsidRPr="007C40DC" w:rsidRDefault="00FA0C2D" w:rsidP="00D701B2">
            <w:pPr>
              <w:numPr>
                <w:ilvl w:val="0"/>
                <w:numId w:val="33"/>
              </w:numPr>
              <w:tabs>
                <w:tab w:val="clear" w:pos="720"/>
                <w:tab w:val="num" w:pos="360"/>
              </w:tabs>
              <w:ind w:left="357" w:hanging="357"/>
              <w:rPr>
                <w:sz w:val="20"/>
                <w:szCs w:val="20"/>
              </w:rPr>
            </w:pPr>
            <w:r w:rsidRPr="007C40DC">
              <w:rPr>
                <w:sz w:val="20"/>
                <w:szCs w:val="20"/>
              </w:rPr>
              <w:t>Tarafsızlılık ve gizlilik beyanı değerlendirme komitesinin tüm üyeleri ve gözlemciler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D701B2">
            <w:pPr>
              <w:numPr>
                <w:ilvl w:val="0"/>
                <w:numId w:val="33"/>
              </w:numPr>
              <w:tabs>
                <w:tab w:val="clear" w:pos="720"/>
                <w:tab w:val="num" w:pos="360"/>
              </w:tabs>
              <w:ind w:left="357" w:hanging="357"/>
              <w:rPr>
                <w:sz w:val="20"/>
                <w:szCs w:val="20"/>
              </w:rPr>
            </w:pPr>
            <w:r w:rsidRPr="007C40DC">
              <w:rPr>
                <w:sz w:val="20"/>
                <w:szCs w:val="20"/>
              </w:rPr>
              <w:t>Başkan teslim alınan teklif sunuş mektuplarını imzalamıştır.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48"/>
        </w:trPr>
        <w:tc>
          <w:tcPr>
            <w:tcW w:w="4582" w:type="pct"/>
          </w:tcPr>
          <w:p w:rsidR="00FA0C2D" w:rsidRPr="007C40DC" w:rsidRDefault="00FA0C2D" w:rsidP="00D701B2">
            <w:pPr>
              <w:numPr>
                <w:ilvl w:val="0"/>
                <w:numId w:val="33"/>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D701B2">
            <w:pPr>
              <w:numPr>
                <w:ilvl w:val="0"/>
                <w:numId w:val="33"/>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bl>
    <w:p w:rsidR="00FA0C2D" w:rsidRPr="007C40DC" w:rsidRDefault="00FA0C2D" w:rsidP="00FA0C2D"/>
    <w:p w:rsidR="00FA0C2D" w:rsidRPr="007C40DC" w:rsidRDefault="00FA0C2D" w:rsidP="00FA0C2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794"/>
        <w:gridCol w:w="3260"/>
      </w:tblGrid>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Değerlendirme Komitesi Başkanı / Üyesi</w:t>
            </w:r>
          </w:p>
        </w:tc>
        <w:tc>
          <w:tcPr>
            <w:tcW w:w="3260" w:type="dxa"/>
          </w:tcPr>
          <w:p w:rsidR="00FA0C2D" w:rsidRPr="007C40DC" w:rsidRDefault="00253526" w:rsidP="00253526">
            <w:pPr>
              <w:rPr>
                <w:color w:val="000000"/>
                <w:sz w:val="20"/>
              </w:rPr>
            </w:pPr>
            <w:r w:rsidRPr="00191368">
              <w:rPr>
                <w:sz w:val="20"/>
                <w:szCs w:val="20"/>
              </w:rPr>
              <w:t xml:space="preserve">Mustafa Çalıcı </w:t>
            </w: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İmza</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Tarih</w:t>
            </w:r>
          </w:p>
        </w:tc>
        <w:tc>
          <w:tcPr>
            <w:tcW w:w="3260" w:type="dxa"/>
          </w:tcPr>
          <w:p w:rsidR="00FA0C2D" w:rsidRPr="007C40DC" w:rsidRDefault="00FA0C2D" w:rsidP="00576FDE">
            <w:pPr>
              <w:spacing w:after="120"/>
              <w:rPr>
                <w:color w:val="000000"/>
                <w:sz w:val="20"/>
              </w:rPr>
            </w:pPr>
          </w:p>
        </w:tc>
      </w:tr>
    </w:tbl>
    <w:p w:rsidR="00DD7CD1" w:rsidRPr="007C40DC" w:rsidRDefault="00DD7CD1" w:rsidP="00DD7CD1">
      <w:pPr>
        <w:spacing w:after="120"/>
        <w:rPr>
          <w:b/>
          <w:lang w:eastAsia="en-US"/>
        </w:rPr>
      </w:pPr>
    </w:p>
    <w:p w:rsidR="00DD7CD1" w:rsidRPr="007C40DC"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18"/>
          <w:pgSz w:w="11906" w:h="16838"/>
          <w:pgMar w:top="1418" w:right="1417" w:bottom="709" w:left="1417" w:header="708" w:footer="708" w:gutter="0"/>
          <w:cols w:space="708"/>
          <w:docGrid w:linePitch="360"/>
        </w:sectPr>
      </w:pPr>
    </w:p>
    <w:p w:rsidR="00B0515E" w:rsidRPr="007C40DC" w:rsidRDefault="00BA006F" w:rsidP="00DD7BB5">
      <w:pPr>
        <w:pStyle w:val="Balk6"/>
        <w:rPr>
          <w:u w:val="single"/>
        </w:rPr>
      </w:pPr>
      <w:bookmarkStart w:id="61" w:name="_Toc233021570"/>
      <w:r w:rsidRPr="007C40DC">
        <w:lastRenderedPageBreak/>
        <w:t>Mali Teklif Oturumu Teklif Açılış Tutanağı</w:t>
      </w:r>
      <w:bookmarkEnd w:id="61"/>
    </w:p>
    <w:p w:rsidR="00B0515E" w:rsidRPr="007C40DC" w:rsidRDefault="00B0515E" w:rsidP="00B0515E">
      <w:pPr>
        <w:jc w:val="center"/>
        <w:rPr>
          <w:b/>
          <w:caps/>
          <w:sz w:val="20"/>
          <w:szCs w:val="20"/>
        </w:rPr>
      </w:pPr>
    </w:p>
    <w:p w:rsidR="00B0515E" w:rsidRPr="007C40DC" w:rsidRDefault="00B0515E" w:rsidP="00B0515E">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6"/>
        <w:gridCol w:w="1858"/>
        <w:gridCol w:w="2322"/>
        <w:gridCol w:w="2322"/>
      </w:tblGrid>
      <w:tr w:rsidR="00B0515E" w:rsidRPr="007C40DC">
        <w:trPr>
          <w:trHeight w:val="20"/>
        </w:trPr>
        <w:tc>
          <w:tcPr>
            <w:tcW w:w="1500" w:type="pct"/>
            <w:tcBorders>
              <w:bottom w:val="nil"/>
            </w:tcBorders>
          </w:tcPr>
          <w:p w:rsidR="00B0515E" w:rsidRPr="007C40DC" w:rsidRDefault="00B0515E" w:rsidP="00576FDE">
            <w:pPr>
              <w:rPr>
                <w:sz w:val="20"/>
                <w:szCs w:val="20"/>
              </w:rPr>
            </w:pPr>
          </w:p>
        </w:tc>
        <w:tc>
          <w:tcPr>
            <w:tcW w:w="1000" w:type="pct"/>
            <w:shd w:val="pct10" w:color="auto" w:fill="FFFFFF"/>
          </w:tcPr>
          <w:p w:rsidR="00B0515E" w:rsidRPr="007C40DC" w:rsidRDefault="00B0515E" w:rsidP="00576FDE">
            <w:pPr>
              <w:jc w:val="center"/>
              <w:rPr>
                <w:b/>
                <w:sz w:val="20"/>
                <w:szCs w:val="20"/>
              </w:rPr>
            </w:pPr>
            <w:r w:rsidRPr="007C40DC">
              <w:rPr>
                <w:b/>
                <w:sz w:val="20"/>
                <w:szCs w:val="20"/>
              </w:rPr>
              <w:t>TARİH</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SAAT</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YER</w:t>
            </w:r>
          </w:p>
        </w:tc>
      </w:tr>
      <w:tr w:rsidR="00B0515E" w:rsidRPr="007C40DC">
        <w:trPr>
          <w:trHeight w:val="429"/>
        </w:trPr>
        <w:tc>
          <w:tcPr>
            <w:tcW w:w="1500" w:type="pct"/>
            <w:shd w:val="pct10" w:color="auto" w:fill="FFFFFF"/>
          </w:tcPr>
          <w:p w:rsidR="00B0515E" w:rsidRPr="007C40DC" w:rsidRDefault="00B0515E" w:rsidP="00576FDE">
            <w:pPr>
              <w:rPr>
                <w:b/>
                <w:sz w:val="20"/>
                <w:szCs w:val="20"/>
              </w:rPr>
            </w:pPr>
            <w:r w:rsidRPr="007C40DC">
              <w:rPr>
                <w:b/>
                <w:sz w:val="20"/>
                <w:szCs w:val="20"/>
              </w:rPr>
              <w:t>Teklif Davet mektubunun gönderilme tarihi</w:t>
            </w:r>
          </w:p>
        </w:tc>
        <w:tc>
          <w:tcPr>
            <w:tcW w:w="100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Başvuru için son tarih</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Teklif açma oturumu</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3702"/>
        <w:gridCol w:w="3724"/>
      </w:tblGrid>
      <w:tr w:rsidR="00B0515E" w:rsidRPr="007C40DC">
        <w:trPr>
          <w:cantSplit/>
          <w:trHeight w:val="503"/>
        </w:trPr>
        <w:tc>
          <w:tcPr>
            <w:tcW w:w="1002" w:type="pct"/>
          </w:tcPr>
          <w:p w:rsidR="00B0515E" w:rsidRPr="007C40DC" w:rsidRDefault="00B0515E" w:rsidP="00576FDE">
            <w:pPr>
              <w:keepNext/>
              <w:spacing w:after="120"/>
              <w:jc w:val="center"/>
              <w:rPr>
                <w:b/>
                <w:sz w:val="20"/>
                <w:szCs w:val="20"/>
              </w:rPr>
            </w:pPr>
            <w:r w:rsidRPr="007C40DC">
              <w:rPr>
                <w:b/>
                <w:sz w:val="20"/>
                <w:szCs w:val="20"/>
              </w:rPr>
              <w:t>Teklif zarfı numarası</w:t>
            </w:r>
          </w:p>
        </w:tc>
        <w:tc>
          <w:tcPr>
            <w:tcW w:w="1993" w:type="pct"/>
          </w:tcPr>
          <w:p w:rsidR="00B0515E" w:rsidRPr="007C40DC" w:rsidRDefault="00B0515E" w:rsidP="00576FDE">
            <w:pPr>
              <w:keepNext/>
              <w:spacing w:after="120"/>
              <w:jc w:val="center"/>
              <w:rPr>
                <w:b/>
                <w:sz w:val="20"/>
                <w:szCs w:val="20"/>
              </w:rPr>
            </w:pPr>
            <w:r w:rsidRPr="007C40DC">
              <w:rPr>
                <w:b/>
                <w:sz w:val="20"/>
                <w:szCs w:val="20"/>
              </w:rPr>
              <w:t>İsteklinin adı</w:t>
            </w:r>
          </w:p>
        </w:tc>
        <w:tc>
          <w:tcPr>
            <w:tcW w:w="2005" w:type="pct"/>
          </w:tcPr>
          <w:p w:rsidR="00B0515E" w:rsidRPr="007C40DC" w:rsidRDefault="00B0515E" w:rsidP="00576FDE">
            <w:pPr>
              <w:keepNext/>
              <w:spacing w:after="120"/>
              <w:jc w:val="center"/>
              <w:rPr>
                <w:b/>
                <w:sz w:val="20"/>
                <w:szCs w:val="20"/>
              </w:rPr>
            </w:pPr>
            <w:r w:rsidRPr="007C40DC">
              <w:rPr>
                <w:b/>
                <w:sz w:val="20"/>
                <w:szCs w:val="20"/>
              </w:rPr>
              <w:t>Mali teklif tutarları</w:t>
            </w:r>
          </w:p>
        </w:tc>
      </w:tr>
      <w:tr w:rsidR="00B0515E" w:rsidRPr="007C40DC">
        <w:trPr>
          <w:cantSplit/>
          <w:trHeight w:val="232"/>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3.</w:t>
      </w:r>
      <w:r w:rsidRPr="007C40DC">
        <w:rPr>
          <w:b/>
          <w:sz w:val="20"/>
          <w:szCs w:val="20"/>
        </w:rPr>
        <w:tab/>
        <w:t>Geri çekilen teklifler</w:t>
      </w:r>
    </w:p>
    <w:p w:rsidR="00B0515E" w:rsidRPr="007C40DC" w:rsidRDefault="00B0515E" w:rsidP="00B0515E">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8"/>
        <w:gridCol w:w="2786"/>
        <w:gridCol w:w="4644"/>
      </w:tblGrid>
      <w:tr w:rsidR="00B0515E" w:rsidRPr="007C40DC">
        <w:trPr>
          <w:cantSplit/>
        </w:trPr>
        <w:tc>
          <w:tcPr>
            <w:tcW w:w="1000" w:type="pct"/>
          </w:tcPr>
          <w:p w:rsidR="00B0515E" w:rsidRPr="007C40DC" w:rsidRDefault="00B0515E" w:rsidP="00576FDE">
            <w:pPr>
              <w:keepNext/>
              <w:jc w:val="center"/>
              <w:rPr>
                <w:b/>
                <w:sz w:val="20"/>
                <w:szCs w:val="20"/>
              </w:rPr>
            </w:pPr>
            <w:r w:rsidRPr="007C40DC">
              <w:rPr>
                <w:b/>
                <w:sz w:val="20"/>
                <w:szCs w:val="20"/>
              </w:rPr>
              <w:t>Teklif zarfı numarası</w:t>
            </w:r>
          </w:p>
        </w:tc>
        <w:tc>
          <w:tcPr>
            <w:tcW w:w="1500" w:type="pct"/>
          </w:tcPr>
          <w:p w:rsidR="00B0515E" w:rsidRPr="007C40DC" w:rsidRDefault="00B0515E" w:rsidP="00576FDE">
            <w:pPr>
              <w:keepNext/>
              <w:jc w:val="center"/>
              <w:rPr>
                <w:b/>
                <w:sz w:val="20"/>
                <w:szCs w:val="20"/>
              </w:rPr>
            </w:pPr>
            <w:r w:rsidRPr="007C40DC">
              <w:rPr>
                <w:b/>
                <w:sz w:val="20"/>
                <w:szCs w:val="20"/>
              </w:rPr>
              <w:t>İsteklinin adı</w:t>
            </w:r>
          </w:p>
        </w:tc>
        <w:tc>
          <w:tcPr>
            <w:tcW w:w="2500" w:type="pct"/>
          </w:tcPr>
          <w:p w:rsidR="00B0515E" w:rsidRPr="007C40DC" w:rsidRDefault="00B0515E" w:rsidP="00576FDE">
            <w:pPr>
              <w:keepNext/>
              <w:jc w:val="center"/>
              <w:rPr>
                <w:b/>
                <w:sz w:val="20"/>
                <w:szCs w:val="20"/>
              </w:rPr>
            </w:pPr>
            <w:r w:rsidRPr="007C40DC">
              <w:rPr>
                <w:b/>
                <w:sz w:val="20"/>
                <w:szCs w:val="20"/>
              </w:rPr>
              <w:t>Nedeni (biliniyorsa)</w:t>
            </w: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4.</w:t>
      </w:r>
      <w:r w:rsidRPr="007C40DC">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644"/>
      </w:tblGrid>
      <w:tr w:rsidR="00B0515E" w:rsidRPr="007C40DC">
        <w:trPr>
          <w:cantSplit/>
          <w:trHeight w:val="284"/>
        </w:trPr>
        <w:tc>
          <w:tcPr>
            <w:tcW w:w="2500" w:type="pct"/>
          </w:tcPr>
          <w:p w:rsidR="00B0515E" w:rsidRPr="007C40DC" w:rsidRDefault="00B0515E" w:rsidP="00576FDE">
            <w:pPr>
              <w:spacing w:after="120"/>
              <w:jc w:val="center"/>
              <w:rPr>
                <w:b/>
                <w:sz w:val="20"/>
                <w:szCs w:val="20"/>
              </w:rPr>
            </w:pPr>
            <w:r w:rsidRPr="007C40DC">
              <w:rPr>
                <w:b/>
                <w:sz w:val="20"/>
                <w:szCs w:val="20"/>
              </w:rPr>
              <w:t>Adı</w:t>
            </w:r>
          </w:p>
        </w:tc>
        <w:tc>
          <w:tcPr>
            <w:tcW w:w="2500" w:type="pct"/>
          </w:tcPr>
          <w:p w:rsidR="00B0515E" w:rsidRPr="007C40DC" w:rsidRDefault="00B0515E" w:rsidP="00576FDE">
            <w:pPr>
              <w:spacing w:after="120"/>
              <w:jc w:val="center"/>
              <w:rPr>
                <w:b/>
                <w:sz w:val="20"/>
                <w:szCs w:val="20"/>
              </w:rPr>
            </w:pPr>
            <w:r w:rsidRPr="007C40DC">
              <w:rPr>
                <w:b/>
                <w:sz w:val="20"/>
                <w:szCs w:val="20"/>
              </w:rPr>
              <w:t>Temsil ettiği Kurum</w:t>
            </w:r>
          </w:p>
        </w:tc>
      </w:tr>
      <w:tr w:rsidR="00B0515E" w:rsidRPr="007C40DC">
        <w:trPr>
          <w:cantSplit/>
          <w:trHeight w:val="284"/>
        </w:trPr>
        <w:tc>
          <w:tcPr>
            <w:tcW w:w="2500" w:type="pct"/>
          </w:tcPr>
          <w:p w:rsidR="00B0515E" w:rsidRPr="007C40DC" w:rsidRDefault="00B0515E" w:rsidP="00576FDE">
            <w:pPr>
              <w:spacing w:after="120"/>
              <w:jc w:val="both"/>
              <w:rPr>
                <w:sz w:val="20"/>
                <w:szCs w:val="20"/>
              </w:rPr>
            </w:pPr>
          </w:p>
        </w:tc>
        <w:tc>
          <w:tcPr>
            <w:tcW w:w="2500" w:type="pct"/>
          </w:tcPr>
          <w:p w:rsidR="00B0515E" w:rsidRPr="007C40DC" w:rsidRDefault="00B0515E" w:rsidP="00576FDE">
            <w:pPr>
              <w:spacing w:after="120"/>
              <w:jc w:val="both"/>
              <w:rPr>
                <w:sz w:val="20"/>
                <w:szCs w:val="20"/>
              </w:rPr>
            </w:pPr>
          </w:p>
        </w:tc>
      </w:tr>
    </w:tbl>
    <w:p w:rsidR="00B0515E" w:rsidRPr="007C40DC" w:rsidRDefault="00B0515E" w:rsidP="00B0515E">
      <w:pPr>
        <w:spacing w:before="120" w:after="120"/>
        <w:jc w:val="both"/>
        <w:rPr>
          <w:b/>
          <w:sz w:val="20"/>
          <w:szCs w:val="20"/>
        </w:rPr>
      </w:pPr>
    </w:p>
    <w:p w:rsidR="00B0515E" w:rsidRPr="007C40DC" w:rsidRDefault="00B0515E" w:rsidP="00B0515E">
      <w:pPr>
        <w:spacing w:before="120" w:after="120"/>
        <w:jc w:val="both"/>
        <w:rPr>
          <w:b/>
          <w:sz w:val="20"/>
          <w:szCs w:val="20"/>
        </w:rPr>
      </w:pPr>
      <w:r w:rsidRPr="007C40DC">
        <w:rPr>
          <w:b/>
          <w:sz w:val="20"/>
          <w:szCs w:val="20"/>
        </w:rPr>
        <w:t>5.</w:t>
      </w:r>
      <w:r w:rsidRPr="007C40D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843"/>
        <w:gridCol w:w="1134"/>
      </w:tblGrid>
      <w:tr w:rsidR="00B0515E" w:rsidRPr="007C40DC">
        <w:trPr>
          <w:cantSplit/>
          <w:trHeight w:val="20"/>
        </w:trPr>
        <w:tc>
          <w:tcPr>
            <w:tcW w:w="2943" w:type="dxa"/>
            <w:shd w:val="clear" w:color="auto" w:fill="D9D9D9"/>
          </w:tcPr>
          <w:p w:rsidR="00B0515E" w:rsidRPr="007C40DC" w:rsidRDefault="00B0515E" w:rsidP="00576FDE">
            <w:pPr>
              <w:keepNext/>
              <w:jc w:val="center"/>
              <w:rPr>
                <w:b/>
                <w:sz w:val="20"/>
                <w:szCs w:val="20"/>
              </w:rPr>
            </w:pPr>
            <w:r w:rsidRPr="007C40DC">
              <w:rPr>
                <w:b/>
                <w:sz w:val="20"/>
                <w:szCs w:val="20"/>
              </w:rPr>
              <w:t>Değerlendirme Komitesi</w:t>
            </w:r>
          </w:p>
        </w:tc>
        <w:tc>
          <w:tcPr>
            <w:tcW w:w="1843" w:type="dxa"/>
          </w:tcPr>
          <w:p w:rsidR="00B0515E" w:rsidRPr="007C40DC" w:rsidRDefault="00B0515E" w:rsidP="00576FDE">
            <w:pPr>
              <w:keepNext/>
              <w:jc w:val="center"/>
              <w:rPr>
                <w:b/>
                <w:sz w:val="20"/>
                <w:szCs w:val="20"/>
              </w:rPr>
            </w:pPr>
            <w:r w:rsidRPr="007C40DC">
              <w:rPr>
                <w:b/>
                <w:sz w:val="20"/>
                <w:szCs w:val="20"/>
              </w:rPr>
              <w:t>Adı Soyadı</w:t>
            </w:r>
          </w:p>
        </w:tc>
        <w:tc>
          <w:tcPr>
            <w:tcW w:w="1134" w:type="dxa"/>
          </w:tcPr>
          <w:p w:rsidR="00B0515E" w:rsidRPr="007C40DC" w:rsidRDefault="00B0515E" w:rsidP="00576FDE">
            <w:pPr>
              <w:keepNext/>
              <w:jc w:val="center"/>
              <w:rPr>
                <w:b/>
                <w:sz w:val="20"/>
                <w:szCs w:val="20"/>
              </w:rPr>
            </w:pPr>
            <w:r w:rsidRPr="007C40DC">
              <w:rPr>
                <w:b/>
                <w:sz w:val="20"/>
                <w:szCs w:val="20"/>
              </w:rPr>
              <w:t>İmzası</w:t>
            </w: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Başkan</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bl>
    <w:p w:rsidR="00B0515E" w:rsidRDefault="00B0515E" w:rsidP="00B0515E">
      <w:pPr>
        <w:spacing w:after="120"/>
        <w:ind w:hanging="33"/>
        <w:jc w:val="both"/>
      </w:pPr>
    </w:p>
    <w:p w:rsidR="00946C45" w:rsidRDefault="00946C45" w:rsidP="00B0515E">
      <w:pPr>
        <w:spacing w:after="120"/>
        <w:ind w:hanging="33"/>
        <w:jc w:val="both"/>
        <w:sectPr w:rsidR="00946C45" w:rsidSect="006B4538">
          <w:headerReference w:type="default" r:id="rId19"/>
          <w:pgSz w:w="11906" w:h="16838"/>
          <w:pgMar w:top="1418" w:right="1417" w:bottom="709" w:left="1417" w:header="708" w:footer="708" w:gutter="0"/>
          <w:cols w:space="708"/>
          <w:docGrid w:linePitch="360"/>
        </w:sectPr>
      </w:pPr>
    </w:p>
    <w:p w:rsidR="00FA0C2D" w:rsidRPr="005E18A5" w:rsidRDefault="00BA006F" w:rsidP="00DD7BB5">
      <w:pPr>
        <w:pStyle w:val="Balk6"/>
      </w:pPr>
      <w:bookmarkStart w:id="62" w:name="_Toc232234045"/>
      <w:bookmarkStart w:id="63" w:name="_Toc233021571"/>
      <w:r w:rsidRPr="005E18A5">
        <w:lastRenderedPageBreak/>
        <w:t>Teklif Değerlendirme Raporu</w:t>
      </w:r>
      <w:bookmarkEnd w:id="62"/>
      <w:bookmarkEnd w:id="63"/>
    </w:p>
    <w:p w:rsidR="00FA0C2D" w:rsidRPr="007C40DC" w:rsidRDefault="00FA0C2D" w:rsidP="00FA0C2D">
      <w:pPr>
        <w:pStyle w:val="titlefront"/>
        <w:spacing w:before="0"/>
        <w:ind w:left="0"/>
        <w:jc w:val="both"/>
        <w:outlineLvl w:val="0"/>
        <w:rPr>
          <w:rFonts w:ascii="Times New Roman" w:hAnsi="Times New Roman"/>
          <w:position w:val="-2"/>
          <w:sz w:val="20"/>
        </w:rPr>
      </w:pPr>
    </w:p>
    <w:p w:rsidR="00FA0C2D" w:rsidRPr="007C40DC" w:rsidRDefault="00FA0C2D" w:rsidP="00FA0C2D">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__________________</w:t>
      </w:r>
    </w:p>
    <w:p w:rsidR="00FA0C2D" w:rsidRPr="007C40DC" w:rsidRDefault="00FA0C2D" w:rsidP="00FA0C2D">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__________________</w:t>
      </w:r>
    </w:p>
    <w:p w:rsidR="00FA0C2D" w:rsidRPr="007C40DC" w:rsidRDefault="00FA0C2D" w:rsidP="00FA0C2D">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FA0C2D" w:rsidRPr="007C40DC" w:rsidRDefault="00FA0C2D" w:rsidP="00FA0C2D">
      <w:pPr>
        <w:rPr>
          <w:i/>
          <w:position w:val="-2"/>
          <w:sz w:val="20"/>
          <w:szCs w:val="20"/>
        </w:rPr>
      </w:pPr>
      <w:r w:rsidRPr="007C40DC">
        <w:rPr>
          <w:b/>
          <w:position w:val="-2"/>
          <w:sz w:val="20"/>
          <w:szCs w:val="20"/>
        </w:rPr>
        <w:t>Uygulanan Usul</w:t>
      </w:r>
      <w:r w:rsidRPr="007C40DC">
        <w:rPr>
          <w:b/>
          <w:position w:val="-2"/>
          <w:sz w:val="20"/>
          <w:szCs w:val="20"/>
        </w:rPr>
        <w:tab/>
        <w:t>: __________________</w:t>
      </w:r>
    </w:p>
    <w:p w:rsidR="00FA0C2D" w:rsidRPr="007C40DC" w:rsidRDefault="00FA0C2D" w:rsidP="00FA0C2D">
      <w:pPr>
        <w:rPr>
          <w:position w:val="-2"/>
          <w:sz w:val="20"/>
          <w:szCs w:val="20"/>
        </w:rPr>
      </w:pP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Değerlendirme Komitesi bu belgeye ekli değerlendirme tablosunu kullanarak tüm teklifleri incelemiştir.</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3590"/>
        <w:gridCol w:w="4932"/>
      </w:tblGrid>
      <w:tr w:rsidR="00FA0C2D" w:rsidRPr="007C40DC">
        <w:tc>
          <w:tcPr>
            <w:tcW w:w="660" w:type="dxa"/>
          </w:tcPr>
          <w:p w:rsidR="00FA0C2D" w:rsidRPr="007C40DC" w:rsidRDefault="00FA0C2D" w:rsidP="00576FDE">
            <w:pPr>
              <w:jc w:val="center"/>
              <w:rPr>
                <w:b/>
                <w:position w:val="-2"/>
                <w:sz w:val="20"/>
                <w:szCs w:val="20"/>
              </w:rPr>
            </w:pPr>
            <w:r w:rsidRPr="007C40DC">
              <w:rPr>
                <w:b/>
                <w:position w:val="-2"/>
                <w:sz w:val="20"/>
                <w:szCs w:val="20"/>
              </w:rPr>
              <w:t>No.</w:t>
            </w:r>
          </w:p>
        </w:tc>
        <w:tc>
          <w:tcPr>
            <w:tcW w:w="3637"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4991" w:type="dxa"/>
          </w:tcPr>
          <w:p w:rsidR="00FA0C2D" w:rsidRPr="007C40DC" w:rsidRDefault="00FA0C2D" w:rsidP="00576FDE">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1</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2</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3</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bl>
    <w:p w:rsidR="00FA0C2D" w:rsidRPr="007C40DC" w:rsidRDefault="00FA0C2D" w:rsidP="00FA0C2D">
      <w:pPr>
        <w:rPr>
          <w:position w:val="-2"/>
          <w:sz w:val="20"/>
          <w:szCs w:val="20"/>
          <w:highlight w:val="lightGray"/>
        </w:rPr>
      </w:pPr>
      <w:r w:rsidRPr="007C40DC">
        <w:rPr>
          <w:position w:val="-2"/>
          <w:sz w:val="20"/>
          <w:szCs w:val="20"/>
          <w:highlight w:val="lightGray"/>
        </w:rPr>
        <w:t>* &lt;uygun olmayan menşe&gt;, &lt;teknik şartnameye uygun olmaması&gt;, &lt;imzalanmamış evrak&gt;, &lt;uygun olmayan teslimat koşulları&gt;</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72"/>
        <w:gridCol w:w="3168"/>
      </w:tblGrid>
      <w:tr w:rsidR="00FA0C2D" w:rsidRPr="007C40DC">
        <w:tc>
          <w:tcPr>
            <w:tcW w:w="648" w:type="dxa"/>
          </w:tcPr>
          <w:p w:rsidR="00FA0C2D" w:rsidRPr="007C40DC" w:rsidRDefault="00FA0C2D" w:rsidP="00576FDE">
            <w:pPr>
              <w:jc w:val="center"/>
              <w:rPr>
                <w:b/>
                <w:position w:val="-2"/>
                <w:sz w:val="20"/>
                <w:szCs w:val="20"/>
              </w:rPr>
            </w:pPr>
            <w:r w:rsidRPr="007C40DC">
              <w:rPr>
                <w:b/>
                <w:position w:val="-2"/>
                <w:sz w:val="20"/>
                <w:szCs w:val="20"/>
              </w:rPr>
              <w:t>No.</w:t>
            </w:r>
          </w:p>
        </w:tc>
        <w:tc>
          <w:tcPr>
            <w:tcW w:w="5472" w:type="dxa"/>
          </w:tcPr>
          <w:p w:rsidR="00FA0C2D" w:rsidRPr="007C40DC" w:rsidRDefault="00FA0C2D" w:rsidP="00576FDE">
            <w:pPr>
              <w:jc w:val="center"/>
              <w:rPr>
                <w:b/>
                <w:position w:val="-2"/>
                <w:sz w:val="20"/>
                <w:szCs w:val="20"/>
              </w:rPr>
            </w:pPr>
            <w:r w:rsidRPr="007C40DC">
              <w:rPr>
                <w:b/>
                <w:position w:val="-2"/>
                <w:sz w:val="20"/>
                <w:szCs w:val="20"/>
              </w:rPr>
              <w:t>Firma</w:t>
            </w:r>
          </w:p>
        </w:tc>
        <w:tc>
          <w:tcPr>
            <w:tcW w:w="3168" w:type="dxa"/>
          </w:tcPr>
          <w:p w:rsidR="00FA0C2D" w:rsidRPr="007C40DC" w:rsidRDefault="00FA0C2D" w:rsidP="00576FDE">
            <w:pPr>
              <w:jc w:val="center"/>
              <w:rPr>
                <w:b/>
                <w:position w:val="-2"/>
                <w:sz w:val="20"/>
                <w:szCs w:val="20"/>
              </w:rPr>
            </w:pPr>
            <w:r w:rsidRPr="007C40DC">
              <w:rPr>
                <w:b/>
                <w:position w:val="-2"/>
                <w:sz w:val="20"/>
                <w:szCs w:val="20"/>
              </w:rPr>
              <w:t>Önerilen fiyat</w:t>
            </w: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1</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2</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3</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bl>
    <w:p w:rsidR="00FA0C2D" w:rsidRPr="007C40DC" w:rsidRDefault="00FA0C2D" w:rsidP="00FA0C2D">
      <w:pPr>
        <w:rPr>
          <w:b/>
          <w:position w:val="-2"/>
          <w:sz w:val="20"/>
          <w:szCs w:val="20"/>
        </w:rPr>
      </w:pPr>
    </w:p>
    <w:p w:rsidR="00FA0C2D" w:rsidRPr="007C40DC" w:rsidRDefault="00FA0C2D" w:rsidP="00FA0C2D">
      <w:pPr>
        <w:rPr>
          <w:position w:val="-2"/>
          <w:sz w:val="20"/>
          <w:szCs w:val="20"/>
        </w:rPr>
      </w:pPr>
      <w:r w:rsidRPr="007C40DC">
        <w:rPr>
          <w:b/>
          <w:position w:val="-2"/>
          <w:sz w:val="20"/>
          <w:szCs w:val="20"/>
        </w:rPr>
        <w:t>Sonuç</w:t>
      </w:r>
    </w:p>
    <w:p w:rsidR="00FA0C2D" w:rsidRPr="007C40DC" w:rsidRDefault="00FA0C2D" w:rsidP="00FA0C2D">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3168"/>
      </w:tblGrid>
      <w:tr w:rsidR="00FA0C2D" w:rsidRPr="007C40DC">
        <w:tc>
          <w:tcPr>
            <w:tcW w:w="6120" w:type="dxa"/>
          </w:tcPr>
          <w:p w:rsidR="00FA0C2D" w:rsidRPr="007C40DC" w:rsidRDefault="00FA0C2D" w:rsidP="00576FDE">
            <w:pPr>
              <w:rPr>
                <w:b/>
                <w:position w:val="-2"/>
                <w:sz w:val="20"/>
                <w:szCs w:val="20"/>
              </w:rPr>
            </w:pPr>
            <w:r w:rsidRPr="007C40DC">
              <w:rPr>
                <w:b/>
                <w:position w:val="-2"/>
                <w:sz w:val="20"/>
                <w:szCs w:val="20"/>
              </w:rPr>
              <w:t>Firma adı</w:t>
            </w:r>
          </w:p>
        </w:tc>
        <w:tc>
          <w:tcPr>
            <w:tcW w:w="3168" w:type="dxa"/>
          </w:tcPr>
          <w:p w:rsidR="00FA0C2D" w:rsidRPr="007C40DC" w:rsidRDefault="00FA0C2D" w:rsidP="00576FDE">
            <w:pPr>
              <w:rPr>
                <w:b/>
                <w:position w:val="-2"/>
                <w:sz w:val="20"/>
                <w:szCs w:val="20"/>
              </w:rPr>
            </w:pPr>
            <w:r w:rsidRPr="007C40DC">
              <w:rPr>
                <w:b/>
                <w:position w:val="-2"/>
                <w:sz w:val="20"/>
                <w:szCs w:val="20"/>
              </w:rPr>
              <w:t>Toplam bedel</w:t>
            </w:r>
          </w:p>
        </w:tc>
      </w:tr>
      <w:tr w:rsidR="00FA0C2D" w:rsidRPr="007C40DC">
        <w:tc>
          <w:tcPr>
            <w:tcW w:w="6120" w:type="dxa"/>
          </w:tcPr>
          <w:p w:rsidR="00FA0C2D" w:rsidRPr="007C40DC" w:rsidRDefault="00FA0C2D" w:rsidP="00576FDE">
            <w:pPr>
              <w:rPr>
                <w:b/>
                <w:position w:val="-2"/>
                <w:sz w:val="20"/>
                <w:szCs w:val="20"/>
              </w:rPr>
            </w:pPr>
          </w:p>
        </w:tc>
        <w:tc>
          <w:tcPr>
            <w:tcW w:w="3168" w:type="dxa"/>
          </w:tcPr>
          <w:p w:rsidR="00FA0C2D" w:rsidRPr="007C40DC" w:rsidRDefault="00FA0C2D" w:rsidP="00576FDE">
            <w:pPr>
              <w:jc w:val="right"/>
              <w:rPr>
                <w:b/>
                <w:position w:val="-2"/>
                <w:sz w:val="20"/>
                <w:szCs w:val="20"/>
              </w:rPr>
            </w:pPr>
            <w:r w:rsidRPr="007C40DC">
              <w:rPr>
                <w:b/>
                <w:position w:val="-2"/>
                <w:sz w:val="20"/>
                <w:szCs w:val="20"/>
              </w:rPr>
              <w:t>.-TL</w:t>
            </w:r>
          </w:p>
        </w:tc>
      </w:tr>
    </w:tbl>
    <w:p w:rsidR="00BA66E2" w:rsidRPr="00BA66E2" w:rsidRDefault="00BA66E2" w:rsidP="00BA66E2">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56"/>
        <w:gridCol w:w="883"/>
      </w:tblGrid>
      <w:tr w:rsidR="00FA0C2D" w:rsidRPr="007C40DC">
        <w:trPr>
          <w:cantSplit/>
          <w:trHeight w:val="31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jc w:val="center"/>
              <w:rPr>
                <w:b/>
                <w:sz w:val="20"/>
                <w:szCs w:val="20"/>
              </w:rPr>
            </w:pPr>
            <w:r w:rsidRPr="007C40DC">
              <w:rPr>
                <w:b/>
                <w:sz w:val="20"/>
                <w:szCs w:val="20"/>
              </w:rPr>
              <w:t>Değerlendirme Komitesi</w:t>
            </w:r>
          </w:p>
        </w:tc>
        <w:tc>
          <w:tcPr>
            <w:tcW w:w="1256" w:type="dxa"/>
          </w:tcPr>
          <w:p w:rsidR="00FA0C2D" w:rsidRPr="007C40DC" w:rsidRDefault="00FA0C2D" w:rsidP="00FA0C2D">
            <w:pPr>
              <w:keepNext/>
              <w:keepLines/>
              <w:tabs>
                <w:tab w:val="right" w:pos="8880"/>
              </w:tabs>
              <w:jc w:val="center"/>
              <w:rPr>
                <w:b/>
                <w:sz w:val="20"/>
                <w:szCs w:val="20"/>
              </w:rPr>
            </w:pPr>
            <w:r w:rsidRPr="007C40DC">
              <w:rPr>
                <w:b/>
                <w:sz w:val="20"/>
                <w:szCs w:val="20"/>
              </w:rPr>
              <w:t>Adı Soyadı</w:t>
            </w:r>
          </w:p>
        </w:tc>
        <w:tc>
          <w:tcPr>
            <w:tcW w:w="883" w:type="dxa"/>
          </w:tcPr>
          <w:p w:rsidR="00FA0C2D" w:rsidRPr="007C40DC" w:rsidRDefault="00FA0C2D" w:rsidP="00FA0C2D">
            <w:pPr>
              <w:keepNext/>
              <w:keepLines/>
              <w:tabs>
                <w:tab w:val="right" w:pos="8880"/>
              </w:tabs>
              <w:jc w:val="center"/>
              <w:rPr>
                <w:b/>
                <w:sz w:val="20"/>
                <w:szCs w:val="20"/>
              </w:rPr>
            </w:pPr>
            <w:r w:rsidRPr="007C40DC">
              <w:rPr>
                <w:b/>
                <w:sz w:val="20"/>
                <w:szCs w:val="20"/>
              </w:rPr>
              <w:t>İmzası</w:t>
            </w: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Başkan</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Height w:val="7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bl>
    <w:p w:rsidR="00FA0C2D" w:rsidRPr="007C40DC" w:rsidRDefault="00FA0C2D" w:rsidP="00FA0C2D">
      <w:pPr>
        <w:rPr>
          <w:b/>
          <w:position w:val="-2"/>
          <w:sz w:val="20"/>
          <w:szCs w:val="20"/>
        </w:rPr>
      </w:pPr>
    </w:p>
    <w:p w:rsidR="00C70A1C" w:rsidRPr="007C40DC" w:rsidRDefault="00C70A1C" w:rsidP="00E16F7B">
      <w:pPr>
        <w:pStyle w:val="Balk1"/>
        <w:spacing w:before="0"/>
        <w:rPr>
          <w:rStyle w:val="Balk1Char"/>
          <w:rFonts w:ascii="Times New Roman" w:hAnsi="Times New Roman"/>
          <w:szCs w:val="22"/>
          <w:lang w:val="tr-TR"/>
        </w:rPr>
      </w:pPr>
      <w:bookmarkStart w:id="64" w:name="_Simplified_contract_for_Services_be"/>
      <w:bookmarkStart w:id="65" w:name="_Toc188240401"/>
      <w:bookmarkEnd w:id="64"/>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r w:rsidRPr="007C40DC">
        <w:rPr>
          <w:rStyle w:val="Balk1Char"/>
          <w:rFonts w:ascii="Times New Roman" w:hAnsi="Times New Roman"/>
          <w:szCs w:val="28"/>
          <w:lang w:val="tr-TR"/>
        </w:rPr>
        <w:t xml:space="preserve"> </w:t>
      </w:r>
    </w:p>
    <w:p w:rsidR="00C70A1C" w:rsidRPr="007C40DC" w:rsidRDefault="00C70A1C" w:rsidP="00E16F7B">
      <w:pPr>
        <w:pStyle w:val="Balk1"/>
        <w:spacing w:before="0"/>
        <w:rPr>
          <w:rStyle w:val="Balk1Char"/>
          <w:rFonts w:ascii="Times New Roman" w:hAnsi="Times New Roman"/>
          <w:szCs w:val="22"/>
          <w:lang w:val="tr-TR"/>
        </w:rPr>
      </w:pPr>
    </w:p>
    <w:p w:rsidR="001E3B3A" w:rsidRPr="007C40DC" w:rsidRDefault="001E3B3A" w:rsidP="001E3B3A">
      <w:pPr>
        <w:rPr>
          <w:lang w:eastAsia="en-US"/>
        </w:rPr>
      </w:pPr>
    </w:p>
    <w:p w:rsidR="00C70A1C" w:rsidRPr="007C40DC" w:rsidRDefault="00C70A1C" w:rsidP="00E16F7B">
      <w:pPr>
        <w:pStyle w:val="Balk1"/>
        <w:spacing w:before="0"/>
        <w:rPr>
          <w:rStyle w:val="Balk1Char"/>
          <w:rFonts w:ascii="Times New Roman" w:hAnsi="Times New Roman"/>
          <w:szCs w:val="22"/>
          <w:lang w:val="tr-TR"/>
        </w:rPr>
      </w:pPr>
    </w:p>
    <w:p w:rsidR="00946C45" w:rsidRDefault="00946C45" w:rsidP="00E16F7B">
      <w:pPr>
        <w:pStyle w:val="Balk1"/>
        <w:spacing w:before="0"/>
        <w:rPr>
          <w:rStyle w:val="Balk1Char"/>
          <w:rFonts w:ascii="Times New Roman" w:hAnsi="Times New Roman"/>
          <w:szCs w:val="22"/>
          <w:lang w:val="tr-TR"/>
        </w:rPr>
        <w:sectPr w:rsidR="00946C45" w:rsidSect="006B4538">
          <w:headerReference w:type="default" r:id="rId20"/>
          <w:pgSz w:w="11906" w:h="16838"/>
          <w:pgMar w:top="1418" w:right="1417" w:bottom="709" w:left="1417" w:header="708" w:footer="708" w:gutter="0"/>
          <w:cols w:space="708"/>
          <w:docGrid w:linePitch="360"/>
        </w:sectPr>
      </w:pPr>
    </w:p>
    <w:bookmarkEnd w:id="65"/>
    <w:p w:rsidR="00B0515E" w:rsidRDefault="00B0515E" w:rsidP="00B0515E">
      <w:pPr>
        <w:rPr>
          <w:lang w:eastAsia="en-US"/>
        </w:rPr>
      </w:pPr>
    </w:p>
    <w:p w:rsidR="00FA0C2D" w:rsidRPr="005E18A5" w:rsidRDefault="00BA006F" w:rsidP="00DD7BB5">
      <w:pPr>
        <w:pStyle w:val="Balk6"/>
        <w:jc w:val="center"/>
      </w:pPr>
      <w:bookmarkStart w:id="66" w:name="_Toc232234047"/>
      <w:bookmarkStart w:id="67" w:name="_Toc233021573"/>
      <w:r w:rsidRPr="005E18A5">
        <w:t>Seçilmeyen İstekliye Mektup</w:t>
      </w:r>
      <w:bookmarkEnd w:id="66"/>
      <w:bookmarkEnd w:id="67"/>
    </w:p>
    <w:p w:rsidR="00FA0C2D" w:rsidRPr="007C40DC" w:rsidRDefault="00FA0C2D" w:rsidP="00FA0C2D">
      <w:pPr>
        <w:spacing w:after="120"/>
        <w:rPr>
          <w:sz w:val="20"/>
          <w:szCs w:val="20"/>
        </w:rPr>
      </w:pPr>
    </w:p>
    <w:p w:rsidR="00FA0C2D" w:rsidRPr="007C40DC" w:rsidRDefault="00FA0C2D" w:rsidP="00FA0C2D">
      <w:pPr>
        <w:spacing w:after="120"/>
        <w:jc w:val="center"/>
        <w:rPr>
          <w:b/>
          <w:sz w:val="20"/>
          <w:szCs w:val="20"/>
        </w:rPr>
      </w:pPr>
      <w:r w:rsidRPr="007C40DC">
        <w:rPr>
          <w:b/>
          <w:sz w:val="20"/>
          <w:szCs w:val="20"/>
        </w:rPr>
        <w:t>&lt; Sözleşme Makamının Anteti &gt;</w:t>
      </w:r>
    </w:p>
    <w:p w:rsidR="00FA0C2D" w:rsidRPr="007C40DC" w:rsidRDefault="00FA0C2D" w:rsidP="00FA0C2D">
      <w:pPr>
        <w:spacing w:after="120"/>
        <w:jc w:val="right"/>
        <w:rPr>
          <w:sz w:val="20"/>
          <w:szCs w:val="20"/>
        </w:rPr>
      </w:pPr>
      <w:r w:rsidRPr="007C40DC">
        <w:rPr>
          <w:sz w:val="20"/>
          <w:szCs w:val="20"/>
        </w:rPr>
        <w:t>&lt; Tarih &gt;</w:t>
      </w:r>
    </w:p>
    <w:p w:rsidR="00FA0C2D" w:rsidRPr="007C40DC" w:rsidRDefault="00FA0C2D" w:rsidP="00FA0C2D">
      <w:pPr>
        <w:spacing w:after="120"/>
        <w:rPr>
          <w:sz w:val="20"/>
          <w:szCs w:val="20"/>
        </w:rPr>
      </w:pPr>
      <w:r w:rsidRPr="007C40DC">
        <w:rPr>
          <w:sz w:val="20"/>
          <w:szCs w:val="20"/>
        </w:rPr>
        <w:t>&lt; İsteklinin Adresi &gt;</w:t>
      </w:r>
    </w:p>
    <w:p w:rsidR="00FA0C2D" w:rsidRPr="007C40DC" w:rsidRDefault="00FA0C2D" w:rsidP="00FA0C2D">
      <w:pPr>
        <w:spacing w:after="120"/>
        <w:rPr>
          <w:b/>
          <w:sz w:val="20"/>
          <w:szCs w:val="20"/>
        </w:rPr>
      </w:pPr>
    </w:p>
    <w:p w:rsidR="00FA0C2D" w:rsidRPr="007C40DC" w:rsidRDefault="00FA0C2D" w:rsidP="00FA0C2D">
      <w:pPr>
        <w:spacing w:after="120"/>
        <w:rPr>
          <w:b/>
          <w:sz w:val="20"/>
          <w:szCs w:val="20"/>
        </w:rPr>
      </w:pPr>
      <w:r w:rsidRPr="007C40DC">
        <w:rPr>
          <w:b/>
          <w:sz w:val="20"/>
          <w:szCs w:val="20"/>
        </w:rPr>
        <w:t>Sözleşme başlığı</w:t>
      </w:r>
      <w:r w:rsidRPr="007C40DC">
        <w:rPr>
          <w:b/>
          <w:sz w:val="20"/>
          <w:szCs w:val="20"/>
        </w:rPr>
        <w:tab/>
        <w:t xml:space="preserve">: </w:t>
      </w:r>
    </w:p>
    <w:p w:rsidR="00FA0C2D" w:rsidRPr="007C40DC" w:rsidRDefault="00FA0C2D" w:rsidP="00FA0C2D">
      <w:pPr>
        <w:spacing w:after="120"/>
        <w:rPr>
          <w:b/>
          <w:sz w:val="20"/>
          <w:szCs w:val="20"/>
        </w:rPr>
      </w:pPr>
      <w:r w:rsidRPr="007C40DC">
        <w:rPr>
          <w:b/>
          <w:sz w:val="20"/>
          <w:szCs w:val="20"/>
        </w:rPr>
        <w:t>Yayın referansı</w:t>
      </w:r>
      <w:r w:rsidRPr="007C40DC">
        <w:rPr>
          <w:b/>
          <w:sz w:val="20"/>
          <w:szCs w:val="20"/>
        </w:rPr>
        <w:tab/>
        <w:t xml:space="preserve">: </w:t>
      </w:r>
    </w:p>
    <w:p w:rsidR="00FA0C2D" w:rsidRPr="007C40DC" w:rsidRDefault="00FA0C2D" w:rsidP="00FA0C2D">
      <w:pPr>
        <w:spacing w:after="120"/>
        <w:rPr>
          <w:sz w:val="20"/>
          <w:szCs w:val="20"/>
        </w:rPr>
      </w:pPr>
    </w:p>
    <w:p w:rsidR="00FA0C2D" w:rsidRPr="007C40DC" w:rsidRDefault="00FA0C2D" w:rsidP="00FA0C2D">
      <w:pPr>
        <w:spacing w:after="120"/>
        <w:rPr>
          <w:sz w:val="20"/>
          <w:szCs w:val="20"/>
        </w:rPr>
      </w:pPr>
      <w:r w:rsidRPr="007C40DC">
        <w:rPr>
          <w:sz w:val="20"/>
          <w:szCs w:val="20"/>
        </w:rPr>
        <w:t>Sayın &lt; İlgilinin İsmi &gt;</w:t>
      </w:r>
    </w:p>
    <w:p w:rsidR="00FA0C2D" w:rsidRPr="007C40DC" w:rsidRDefault="00FA0C2D" w:rsidP="00FA0C2D">
      <w:pPr>
        <w:tabs>
          <w:tab w:val="left" w:pos="426"/>
          <w:tab w:val="left" w:pos="8222"/>
        </w:tabs>
        <w:spacing w:after="120"/>
        <w:rPr>
          <w:sz w:val="20"/>
          <w:szCs w:val="20"/>
        </w:rPr>
      </w:pPr>
    </w:p>
    <w:p w:rsidR="00FA0C2D" w:rsidRPr="007C40DC" w:rsidRDefault="00FA0C2D" w:rsidP="00FA0C2D">
      <w:pPr>
        <w:tabs>
          <w:tab w:val="left" w:pos="426"/>
          <w:tab w:val="left" w:pos="8222"/>
        </w:tabs>
        <w:spacing w:after="120"/>
        <w:rPr>
          <w:sz w:val="20"/>
          <w:szCs w:val="20"/>
        </w:rPr>
      </w:pPr>
      <w:r w:rsidRPr="007C40DC">
        <w:rPr>
          <w:sz w:val="20"/>
          <w:szCs w:val="20"/>
        </w:rPr>
        <w:t>Yukarıda belirtilen ihale sürecine katılımınız için teşekkür ederiz. Ancak, gönderdiğiniz teklif aşağıdaki sebeplerden dolayı seçilmemiştir.</w:t>
      </w:r>
    </w:p>
    <w:p w:rsidR="00FA0C2D" w:rsidRPr="007C40DC" w:rsidRDefault="00FA0C2D" w:rsidP="00FA0C2D">
      <w:pPr>
        <w:spacing w:after="120"/>
        <w:rPr>
          <w:sz w:val="20"/>
          <w:szCs w:val="20"/>
          <w:highlight w:val="lightGray"/>
        </w:rPr>
      </w:pPr>
    </w:p>
    <w:p w:rsidR="00FA0C2D" w:rsidRPr="007C40DC" w:rsidRDefault="00FA0C2D" w:rsidP="00FA0C2D">
      <w:pPr>
        <w:spacing w:after="120"/>
        <w:rPr>
          <w:sz w:val="20"/>
          <w:szCs w:val="20"/>
        </w:rPr>
      </w:pPr>
      <w:r w:rsidRPr="007C40DC">
        <w:rPr>
          <w:sz w:val="20"/>
          <w:szCs w:val="20"/>
          <w:highlight w:val="lightGray"/>
        </w:rPr>
        <w:t>[Geçerli olmayan satırları siliniz]</w:t>
      </w:r>
    </w:p>
    <w:tbl>
      <w:tblPr>
        <w:tblW w:w="0" w:type="auto"/>
        <w:tblLayout w:type="fixed"/>
        <w:tblLook w:val="0000"/>
      </w:tblPr>
      <w:tblGrid>
        <w:gridCol w:w="392"/>
        <w:gridCol w:w="392"/>
        <w:gridCol w:w="8080"/>
      </w:tblGrid>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color w:val="000000"/>
                <w:spacing w:val="-2"/>
                <w:sz w:val="20"/>
                <w:szCs w:val="20"/>
              </w:rPr>
              <w:t>Teklifiniz son teslim tarihinden önce elimize ulaşmamıştır.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color w:val="000000"/>
                <w:spacing w:val="-2"/>
                <w:sz w:val="20"/>
                <w:szCs w:val="20"/>
              </w:rPr>
            </w:pPr>
            <w:r w:rsidRPr="007C40DC">
              <w:rPr>
                <w:color w:val="000000"/>
                <w:spacing w:val="-2"/>
                <w:sz w:val="20"/>
                <w:szCs w:val="20"/>
              </w:rPr>
              <w:t>Teklifiniz idari uygunluk şartlarını karşılamamaktadır.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rFonts w:cs="Arial"/>
                <w:sz w:val="20"/>
              </w:rPr>
              <w:t>Teknik teklifiniz şartnamede belirtilen özellikleri taşımamaktadır.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Mali teklifiniz, sözleşme için mevcut azami bütçeyi aşmaktadır.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Teklifiniz teknik olarak uygun bulunan teklifler içerisinde en ekonomik teklif değildir.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rFonts w:cs="Arial"/>
                <w:sz w:val="20"/>
              </w:rPr>
              <w:t>Teklifiniz teknik olarak uygun bulunan teklifler içerisinde en ucuz teklif değildir.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 … … … … … … … …</w:t>
            </w:r>
          </w:p>
        </w:tc>
      </w:tr>
    </w:tbl>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color w:val="000000"/>
          <w:spacing w:val="-2"/>
          <w:sz w:val="20"/>
          <w:szCs w:val="20"/>
        </w:rPr>
      </w:pPr>
      <w:r w:rsidRPr="007C40DC">
        <w:rPr>
          <w:color w:val="000000"/>
          <w:spacing w:val="-2"/>
          <w:sz w:val="20"/>
          <w:szCs w:val="20"/>
        </w:rPr>
        <w:t>İhalenin … … … … … … .-TL tutarında teklif veren &lt;</w:t>
      </w:r>
      <w:r w:rsidRPr="007C40DC">
        <w:rPr>
          <w:color w:val="000000"/>
          <w:spacing w:val="-2"/>
          <w:sz w:val="20"/>
          <w:szCs w:val="20"/>
          <w:highlight w:val="lightGray"/>
        </w:rPr>
        <w:t>seçilen isteklinin adı</w:t>
      </w:r>
      <w:r w:rsidRPr="007C40DC">
        <w:rPr>
          <w:color w:val="000000"/>
          <w:spacing w:val="-2"/>
          <w:sz w:val="20"/>
          <w:szCs w:val="20"/>
        </w:rPr>
        <w:t>&gt; üzerine kaldığı bilginize sunulur.</w:t>
      </w:r>
    </w:p>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color w:val="000000"/>
          <w:spacing w:val="-2"/>
          <w:sz w:val="20"/>
          <w:szCs w:val="20"/>
        </w:rPr>
      </w:pPr>
      <w:r w:rsidRPr="007C40DC">
        <w:rPr>
          <w:color w:val="000000"/>
          <w:spacing w:val="-2"/>
          <w:sz w:val="20"/>
          <w:szCs w:val="20"/>
        </w:rPr>
        <w:t>Bundan sonraki projelerimizdeki girişimlerimize aktif olarak ilgi göstermeye devam etmenizi temenni ederiz.</w:t>
      </w:r>
    </w:p>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sz w:val="20"/>
          <w:szCs w:val="20"/>
        </w:rPr>
      </w:pPr>
      <w:r w:rsidRPr="007C40DC">
        <w:rPr>
          <w:color w:val="000000"/>
          <w:spacing w:val="-2"/>
          <w:sz w:val="20"/>
          <w:szCs w:val="20"/>
        </w:rPr>
        <w:t>Saygılarımla,</w:t>
      </w:r>
    </w:p>
    <w:p w:rsidR="00FA0C2D" w:rsidRPr="007C40DC" w:rsidRDefault="00FA0C2D" w:rsidP="00FA0C2D">
      <w:pPr>
        <w:rPr>
          <w:sz w:val="20"/>
          <w:szCs w:val="20"/>
        </w:rPr>
      </w:pPr>
      <w:r w:rsidRPr="007C40DC">
        <w:rPr>
          <w:sz w:val="20"/>
          <w:szCs w:val="20"/>
        </w:rPr>
        <w:t>Sözleşme Makamı Adına</w:t>
      </w:r>
    </w:p>
    <w:p w:rsidR="00FA0C2D" w:rsidRPr="007C40DC" w:rsidRDefault="00FA0C2D" w:rsidP="00FA0C2D">
      <w:pPr>
        <w:rPr>
          <w:sz w:val="20"/>
          <w:szCs w:val="20"/>
        </w:rPr>
      </w:pPr>
    </w:p>
    <w:p w:rsidR="00FA0C2D" w:rsidRPr="007C40DC" w:rsidRDefault="00FA0C2D" w:rsidP="00FA0C2D">
      <w:pPr>
        <w:rPr>
          <w:sz w:val="20"/>
          <w:szCs w:val="20"/>
        </w:rPr>
      </w:pPr>
      <w:r w:rsidRPr="007C40DC">
        <w:rPr>
          <w:sz w:val="20"/>
          <w:szCs w:val="20"/>
        </w:rPr>
        <w:t>&lt; isim &gt;</w:t>
      </w:r>
    </w:p>
    <w:p w:rsidR="00FA0C2D" w:rsidRPr="007C40DC" w:rsidRDefault="00FA0C2D" w:rsidP="00FA0C2D">
      <w:pPr>
        <w:rPr>
          <w:sz w:val="20"/>
          <w:szCs w:val="20"/>
        </w:rPr>
      </w:pPr>
      <w:r w:rsidRPr="007C40DC">
        <w:rPr>
          <w:sz w:val="20"/>
          <w:szCs w:val="20"/>
        </w:rPr>
        <w:t>&lt; imza &gt;</w:t>
      </w:r>
    </w:p>
    <w:p w:rsidR="00DD7CD1" w:rsidRPr="007C40DC" w:rsidRDefault="00DD7CD1" w:rsidP="00DD7CD1">
      <w:pPr>
        <w:spacing w:after="120"/>
        <w:rPr>
          <w:b/>
          <w:lang w:eastAsia="en-US"/>
        </w:rPr>
      </w:pPr>
    </w:p>
    <w:p w:rsidR="00464DE7" w:rsidRDefault="00464DE7" w:rsidP="00DD7CD1">
      <w:pPr>
        <w:spacing w:after="120"/>
        <w:rPr>
          <w:b/>
          <w:lang w:eastAsia="en-US"/>
        </w:rPr>
        <w:sectPr w:rsidR="00464DE7" w:rsidSect="006B4538">
          <w:headerReference w:type="default" r:id="rId21"/>
          <w:pgSz w:w="11906" w:h="16838"/>
          <w:pgMar w:top="1418" w:right="1417" w:bottom="709" w:left="1417" w:header="708" w:footer="708" w:gutter="0"/>
          <w:cols w:space="708"/>
          <w:docGrid w:linePitch="360"/>
        </w:sectPr>
      </w:pPr>
    </w:p>
    <w:p w:rsidR="00DD7CD1" w:rsidRPr="007C40DC" w:rsidRDefault="00DD7CD1" w:rsidP="00DD7CD1">
      <w:pPr>
        <w:spacing w:after="120"/>
        <w:rPr>
          <w:b/>
          <w:lang w:eastAsia="en-US"/>
        </w:rPr>
      </w:pPr>
    </w:p>
    <w:p w:rsidR="003E0489" w:rsidRPr="005E18A5" w:rsidRDefault="00BA006F" w:rsidP="00DD7BB5">
      <w:pPr>
        <w:pStyle w:val="Balk6"/>
        <w:jc w:val="center"/>
      </w:pPr>
      <w:bookmarkStart w:id="68" w:name="_Toc232234048"/>
      <w:bookmarkStart w:id="69" w:name="_Toc233021574"/>
      <w:r w:rsidRPr="005E18A5">
        <w:t>Sözleşmeye Davet Mektubu</w:t>
      </w:r>
      <w:bookmarkEnd w:id="68"/>
      <w:bookmarkEnd w:id="69"/>
    </w:p>
    <w:p w:rsidR="00B0515E" w:rsidRPr="007C40DC" w:rsidRDefault="00B0515E" w:rsidP="00DD7CD1">
      <w:pPr>
        <w:spacing w:after="120"/>
        <w:rPr>
          <w:b/>
          <w:lang w:eastAsia="en-US"/>
        </w:rPr>
      </w:pPr>
    </w:p>
    <w:p w:rsidR="003E0489" w:rsidRPr="007C40DC" w:rsidRDefault="003E0489" w:rsidP="003E0489">
      <w:pPr>
        <w:pStyle w:val="stbilgi"/>
        <w:jc w:val="center"/>
        <w:rPr>
          <w:i/>
          <w:sz w:val="16"/>
          <w:lang w:val="tr-TR"/>
        </w:rPr>
      </w:pPr>
      <w:r w:rsidRPr="007C40DC">
        <w:rPr>
          <w:i/>
          <w:sz w:val="16"/>
          <w:highlight w:val="lightGray"/>
          <w:lang w:val="tr-TR"/>
        </w:rPr>
        <w:t>[</w:t>
      </w:r>
      <w:r w:rsidRPr="007C40DC">
        <w:rPr>
          <w:rFonts w:ascii="Times New Roman" w:hAnsi="Times New Roman"/>
          <w:i/>
          <w:sz w:val="16"/>
          <w:highlight w:val="lightGray"/>
          <w:lang w:val="tr-TR"/>
        </w:rPr>
        <w:t>Sözleşme Makamının Anteti]</w:t>
      </w:r>
    </w:p>
    <w:p w:rsidR="003E0489" w:rsidRPr="007C40DC" w:rsidRDefault="003E0489" w:rsidP="003E0489">
      <w:pPr>
        <w:pStyle w:val="stbilgi"/>
        <w:jc w:val="center"/>
        <w:rPr>
          <w:i/>
          <w:color w:val="808080"/>
          <w:sz w:val="16"/>
          <w:lang w:val="tr-TR"/>
        </w:rPr>
      </w:pPr>
    </w:p>
    <w:tbl>
      <w:tblPr>
        <w:tblW w:w="0" w:type="auto"/>
        <w:jc w:val="center"/>
        <w:tblCellMar>
          <w:left w:w="70" w:type="dxa"/>
          <w:right w:w="70" w:type="dxa"/>
        </w:tblCellMar>
        <w:tblLook w:val="0000"/>
      </w:tblPr>
      <w:tblGrid>
        <w:gridCol w:w="1351"/>
        <w:gridCol w:w="1559"/>
        <w:gridCol w:w="1698"/>
        <w:gridCol w:w="4604"/>
      </w:tblGrid>
      <w:tr w:rsidR="003E0489" w:rsidRPr="007C40DC">
        <w:trPr>
          <w:jc w:val="center"/>
        </w:trPr>
        <w:tc>
          <w:tcPr>
            <w:tcW w:w="2910" w:type="dxa"/>
            <w:gridSpan w:val="2"/>
          </w:tcPr>
          <w:p w:rsidR="003E0489" w:rsidRPr="007C40DC" w:rsidRDefault="003E0489" w:rsidP="00576FDE">
            <w:pPr>
              <w:pStyle w:val="stbilgi"/>
              <w:tabs>
                <w:tab w:val="left" w:pos="708"/>
              </w:tabs>
              <w:rPr>
                <w:rFonts w:ascii="Times New Roman" w:hAnsi="Times New Roman"/>
                <w:lang w:val="tr-TR"/>
              </w:rPr>
            </w:pPr>
            <w:r w:rsidRPr="007C40DC">
              <w:rPr>
                <w:rFonts w:ascii="Times New Roman" w:hAnsi="Times New Roman"/>
                <w:spacing w:val="-10"/>
                <w:lang w:val="tr-TR"/>
              </w:rPr>
              <w:t>SAYI</w:t>
            </w:r>
          </w:p>
        </w:tc>
        <w:tc>
          <w:tcPr>
            <w:tcW w:w="6305" w:type="dxa"/>
            <w:gridSpan w:val="2"/>
          </w:tcPr>
          <w:p w:rsidR="003E0489" w:rsidRPr="007C40DC" w:rsidRDefault="003E0489" w:rsidP="00576FDE">
            <w:pPr>
              <w:rPr>
                <w:sz w:val="20"/>
                <w:szCs w:val="20"/>
              </w:rPr>
            </w:pPr>
            <w:r w:rsidRPr="007C40DC">
              <w:rPr>
                <w:sz w:val="20"/>
                <w:szCs w:val="20"/>
              </w:rPr>
              <w:t xml:space="preserve">: </w:t>
            </w:r>
          </w:p>
        </w:tc>
      </w:tr>
      <w:tr w:rsidR="003E0489" w:rsidRPr="007C40DC">
        <w:trPr>
          <w:jc w:val="center"/>
        </w:trPr>
        <w:tc>
          <w:tcPr>
            <w:tcW w:w="2910" w:type="dxa"/>
            <w:gridSpan w:val="2"/>
          </w:tcPr>
          <w:p w:rsidR="003E0489" w:rsidRPr="007C40DC" w:rsidRDefault="003E0489" w:rsidP="00576FDE">
            <w:pPr>
              <w:rPr>
                <w:sz w:val="20"/>
                <w:szCs w:val="20"/>
              </w:rPr>
            </w:pPr>
            <w:r w:rsidRPr="007C40DC">
              <w:rPr>
                <w:sz w:val="20"/>
                <w:szCs w:val="20"/>
              </w:rPr>
              <w:t>KONU</w:t>
            </w:r>
          </w:p>
        </w:tc>
        <w:tc>
          <w:tcPr>
            <w:tcW w:w="6305" w:type="dxa"/>
            <w:gridSpan w:val="2"/>
          </w:tcPr>
          <w:p w:rsidR="003E0489" w:rsidRPr="007C40DC" w:rsidRDefault="003E0489" w:rsidP="00576FDE">
            <w:pPr>
              <w:rPr>
                <w:sz w:val="20"/>
                <w:szCs w:val="20"/>
              </w:rPr>
            </w:pPr>
            <w:r w:rsidRPr="007C40DC">
              <w:rPr>
                <w:sz w:val="20"/>
                <w:szCs w:val="20"/>
              </w:rPr>
              <w:t>: Sözleşmeye davet</w:t>
            </w:r>
          </w:p>
        </w:tc>
      </w:tr>
      <w:tr w:rsidR="003E0489" w:rsidRPr="007C40DC">
        <w:trPr>
          <w:jc w:val="center"/>
        </w:trPr>
        <w:tc>
          <w:tcPr>
            <w:tcW w:w="2910" w:type="dxa"/>
            <w:gridSpan w:val="2"/>
          </w:tcPr>
          <w:p w:rsidR="003E0489" w:rsidRPr="007C40DC" w:rsidRDefault="003E0489" w:rsidP="00576FDE">
            <w:pPr>
              <w:pStyle w:val="stbilgi"/>
              <w:tabs>
                <w:tab w:val="left" w:pos="708"/>
              </w:tabs>
              <w:rPr>
                <w:rFonts w:ascii="Times New Roman" w:hAnsi="Times New Roman"/>
                <w:lang w:val="tr-TR"/>
              </w:rPr>
            </w:pPr>
            <w:r w:rsidRPr="007C40DC">
              <w:rPr>
                <w:rFonts w:ascii="Times New Roman" w:hAnsi="Times New Roman"/>
                <w:lang w:val="tr-TR"/>
              </w:rPr>
              <w:t>İhale kararının onaylandığı tarih</w:t>
            </w:r>
          </w:p>
        </w:tc>
        <w:tc>
          <w:tcPr>
            <w:tcW w:w="6305" w:type="dxa"/>
            <w:gridSpan w:val="2"/>
          </w:tcPr>
          <w:p w:rsidR="003E0489" w:rsidRPr="007C40DC" w:rsidRDefault="003E0489" w:rsidP="00576FDE">
            <w:pPr>
              <w:rPr>
                <w:sz w:val="20"/>
                <w:szCs w:val="20"/>
              </w:rPr>
            </w:pPr>
            <w:r w:rsidRPr="007C40DC">
              <w:rPr>
                <w:sz w:val="20"/>
                <w:szCs w:val="20"/>
              </w:rPr>
              <w:t>: _ _/_ _/_ _ _ _</w:t>
            </w:r>
          </w:p>
        </w:tc>
      </w:tr>
      <w:tr w:rsidR="003E0489" w:rsidRPr="007C40DC">
        <w:trPr>
          <w:jc w:val="center"/>
        </w:trPr>
        <w:tc>
          <w:tcPr>
            <w:tcW w:w="2910" w:type="dxa"/>
            <w:gridSpan w:val="2"/>
          </w:tcPr>
          <w:p w:rsidR="003E0489" w:rsidRPr="007C40DC" w:rsidRDefault="003E0489" w:rsidP="00576FDE">
            <w:pPr>
              <w:rPr>
                <w:sz w:val="20"/>
                <w:szCs w:val="20"/>
              </w:rPr>
            </w:pPr>
          </w:p>
        </w:tc>
        <w:tc>
          <w:tcPr>
            <w:tcW w:w="6305" w:type="dxa"/>
            <w:gridSpan w:val="2"/>
          </w:tcPr>
          <w:p w:rsidR="003E0489" w:rsidRPr="007C40DC" w:rsidRDefault="003E0489" w:rsidP="00576FDE">
            <w:pPr>
              <w:rPr>
                <w:sz w:val="20"/>
                <w:szCs w:val="20"/>
              </w:rPr>
            </w:pPr>
          </w:p>
        </w:tc>
      </w:tr>
      <w:tr w:rsidR="003E0489" w:rsidRPr="007C40DC">
        <w:trPr>
          <w:cantSplit/>
          <w:jc w:val="center"/>
        </w:trPr>
        <w:tc>
          <w:tcPr>
            <w:tcW w:w="9215" w:type="dxa"/>
            <w:gridSpan w:val="4"/>
          </w:tcPr>
          <w:p w:rsidR="003E0489" w:rsidRPr="007C40DC" w:rsidRDefault="003E0489" w:rsidP="00AD40DC">
            <w:pPr>
              <w:jc w:val="both"/>
              <w:rPr>
                <w:spacing w:val="-8"/>
                <w:sz w:val="20"/>
                <w:szCs w:val="20"/>
              </w:rPr>
            </w:pPr>
            <w:r w:rsidRPr="007C40DC">
              <w:rPr>
                <w:spacing w:val="-12"/>
                <w:sz w:val="20"/>
                <w:szCs w:val="20"/>
              </w:rPr>
              <w:t>Bu mektup</w:t>
            </w:r>
            <w:r w:rsidRPr="007C40DC">
              <w:rPr>
                <w:b/>
                <w:spacing w:val="-12"/>
                <w:sz w:val="20"/>
                <w:szCs w:val="20"/>
              </w:rPr>
              <w:t xml:space="preserve"> </w:t>
            </w:r>
            <w:r w:rsidRPr="007C40DC">
              <w:rPr>
                <w:spacing w:val="-12"/>
                <w:sz w:val="20"/>
                <w:szCs w:val="20"/>
              </w:rPr>
              <w:t>_ _/_ _/_ _ _ _ tarihinde tarafınıza</w:t>
            </w:r>
            <w:r w:rsidRPr="007C40DC">
              <w:rPr>
                <w:spacing w:val="-8"/>
                <w:sz w:val="20"/>
                <w:szCs w:val="20"/>
              </w:rPr>
              <w:t xml:space="preserve"> </w:t>
            </w:r>
            <w:r w:rsidRPr="007C40DC">
              <w:rPr>
                <w:i/>
                <w:color w:val="808080"/>
                <w:sz w:val="20"/>
                <w:szCs w:val="20"/>
                <w:highlight w:val="lightGray"/>
              </w:rPr>
              <w:t>[</w:t>
            </w:r>
            <w:r w:rsidR="00AD40DC" w:rsidRPr="007C40DC">
              <w:rPr>
                <w:i/>
                <w:sz w:val="20"/>
                <w:szCs w:val="20"/>
                <w:highlight w:val="lightGray"/>
              </w:rPr>
              <w:t>elden verilmişti</w:t>
            </w:r>
            <w:r w:rsidRPr="007C40DC">
              <w:rPr>
                <w:i/>
                <w:sz w:val="20"/>
                <w:szCs w:val="20"/>
                <w:highlight w:val="lightGray"/>
              </w:rPr>
              <w:t>r</w:t>
            </w:r>
            <w:r w:rsidR="00AD40DC" w:rsidRPr="007C40DC">
              <w:rPr>
                <w:i/>
                <w:sz w:val="20"/>
                <w:szCs w:val="20"/>
                <w:highlight w:val="lightGray"/>
              </w:rPr>
              <w:t xml:space="preserve"> </w:t>
            </w:r>
            <w:r w:rsidRPr="007C40DC">
              <w:rPr>
                <w:i/>
                <w:sz w:val="20"/>
                <w:szCs w:val="20"/>
                <w:highlight w:val="lightGray"/>
              </w:rPr>
              <w:t>/ iadeli taahhütlü olarak posta yoluyla gönderilmiştir / faks ile iletilmiştir</w:t>
            </w:r>
            <w:r w:rsidRPr="007C40DC">
              <w:rPr>
                <w:i/>
                <w:sz w:val="20"/>
                <w:szCs w:val="20"/>
              </w:rPr>
              <w:t>]</w:t>
            </w:r>
            <w:r w:rsidRPr="007C40DC">
              <w:rPr>
                <w:spacing w:val="-8"/>
                <w:sz w:val="20"/>
                <w:szCs w:val="20"/>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rPr>
                <w:sz w:val="20"/>
                <w:szCs w:val="20"/>
              </w:rPr>
            </w:pPr>
          </w:p>
        </w:tc>
        <w:tc>
          <w:tcPr>
            <w:tcW w:w="3259" w:type="dxa"/>
            <w:gridSpan w:val="2"/>
          </w:tcPr>
          <w:p w:rsidR="003E0489" w:rsidRPr="007C40DC" w:rsidRDefault="003E0489" w:rsidP="00576FDE">
            <w:pPr>
              <w:rPr>
                <w:i/>
                <w:sz w:val="20"/>
                <w:szCs w:val="20"/>
              </w:rPr>
            </w:pPr>
            <w:r w:rsidRPr="007C40DC">
              <w:rPr>
                <w:i/>
                <w:sz w:val="20"/>
                <w:szCs w:val="20"/>
                <w:highlight w:val="lightGray"/>
              </w:rPr>
              <w:t>[isteklinin adresi]</w:t>
            </w: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jc w:val="right"/>
              <w:rPr>
                <w:sz w:val="20"/>
                <w:szCs w:val="20"/>
              </w:rPr>
            </w:pPr>
            <w:r w:rsidRPr="007C40DC">
              <w:rPr>
                <w:sz w:val="20"/>
                <w:szCs w:val="20"/>
              </w:rPr>
              <w:t>Sayın</w:t>
            </w:r>
          </w:p>
        </w:tc>
        <w:tc>
          <w:tcPr>
            <w:tcW w:w="7865" w:type="dxa"/>
            <w:gridSpan w:val="3"/>
          </w:tcPr>
          <w:p w:rsidR="003E0489" w:rsidRPr="007C40DC" w:rsidRDefault="003E0489" w:rsidP="00576FDE">
            <w:pPr>
              <w:rPr>
                <w:sz w:val="20"/>
                <w:szCs w:val="20"/>
              </w:rPr>
            </w:pPr>
            <w:r w:rsidRPr="007C40DC">
              <w:rPr>
                <w:i/>
                <w:sz w:val="20"/>
                <w:szCs w:val="20"/>
                <w:highlight w:val="lightGray"/>
              </w:rPr>
              <w:t>[isteklinin adı veya ticaret unvanı]</w:t>
            </w:r>
            <w:r w:rsidRPr="007C40DC">
              <w:rPr>
                <w:sz w:val="20"/>
                <w:szCs w:val="20"/>
                <w:highlight w:val="lightGray"/>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cantSplit/>
          <w:jc w:val="center"/>
        </w:trPr>
        <w:tc>
          <w:tcPr>
            <w:tcW w:w="1350" w:type="dxa"/>
          </w:tcPr>
          <w:p w:rsidR="003E0489" w:rsidRPr="007C40DC" w:rsidRDefault="003E0489" w:rsidP="00576FDE">
            <w:pPr>
              <w:rPr>
                <w:sz w:val="20"/>
                <w:szCs w:val="20"/>
              </w:rPr>
            </w:pPr>
            <w:r w:rsidRPr="007C40DC">
              <w:rPr>
                <w:sz w:val="20"/>
                <w:szCs w:val="20"/>
              </w:rPr>
              <w:t>İLGİ</w:t>
            </w:r>
          </w:p>
        </w:tc>
        <w:tc>
          <w:tcPr>
            <w:tcW w:w="7865" w:type="dxa"/>
            <w:gridSpan w:val="3"/>
          </w:tcPr>
          <w:p w:rsidR="003E0489" w:rsidRPr="007C40DC" w:rsidRDefault="003E0489" w:rsidP="00576FDE">
            <w:pPr>
              <w:rPr>
                <w:sz w:val="20"/>
                <w:szCs w:val="20"/>
              </w:rPr>
            </w:pPr>
            <w:r w:rsidRPr="007C40DC">
              <w:rPr>
                <w:sz w:val="20"/>
                <w:szCs w:val="20"/>
              </w:rPr>
              <w:t xml:space="preserve">: </w:t>
            </w:r>
            <w:r w:rsidRPr="007C40DC">
              <w:rPr>
                <w:spacing w:val="-10"/>
                <w:sz w:val="20"/>
                <w:szCs w:val="20"/>
              </w:rPr>
              <w:t>_ _/_ _/_ _ _ _ tarihinde, ......... sıra numarası ile kayda alınan teklifiniz.</w:t>
            </w:r>
          </w:p>
        </w:tc>
      </w:tr>
      <w:tr w:rsidR="003E0489" w:rsidRPr="007C40DC">
        <w:trPr>
          <w:jc w:val="center"/>
        </w:trPr>
        <w:tc>
          <w:tcPr>
            <w:tcW w:w="1350" w:type="dxa"/>
            <w:tcBorders>
              <w:top w:val="nil"/>
              <w:left w:val="nil"/>
              <w:bottom w:val="nil"/>
              <w:right w:val="nil"/>
            </w:tcBorders>
            <w:vAlign w:val="center"/>
          </w:tcPr>
          <w:p w:rsidR="003E0489" w:rsidRPr="007C40DC" w:rsidRDefault="003E0489" w:rsidP="00576FDE">
            <w:pPr>
              <w:rPr>
                <w:sz w:val="20"/>
                <w:szCs w:val="20"/>
              </w:rPr>
            </w:pPr>
          </w:p>
        </w:tc>
        <w:tc>
          <w:tcPr>
            <w:tcW w:w="1560" w:type="dxa"/>
            <w:tcBorders>
              <w:top w:val="nil"/>
              <w:left w:val="nil"/>
              <w:bottom w:val="nil"/>
              <w:right w:val="nil"/>
            </w:tcBorders>
            <w:vAlign w:val="center"/>
          </w:tcPr>
          <w:p w:rsidR="003E0489" w:rsidRPr="007C40DC" w:rsidRDefault="003E0489" w:rsidP="00576FDE">
            <w:pPr>
              <w:rPr>
                <w:sz w:val="20"/>
                <w:szCs w:val="20"/>
              </w:rPr>
            </w:pPr>
          </w:p>
        </w:tc>
        <w:tc>
          <w:tcPr>
            <w:tcW w:w="1699" w:type="dxa"/>
            <w:tcBorders>
              <w:top w:val="nil"/>
              <w:left w:val="nil"/>
              <w:bottom w:val="nil"/>
              <w:right w:val="nil"/>
            </w:tcBorders>
            <w:vAlign w:val="center"/>
          </w:tcPr>
          <w:p w:rsidR="003E0489" w:rsidRPr="007C40DC" w:rsidRDefault="003E0489" w:rsidP="00576FDE">
            <w:pPr>
              <w:rPr>
                <w:sz w:val="20"/>
                <w:szCs w:val="20"/>
              </w:rPr>
            </w:pPr>
          </w:p>
        </w:tc>
        <w:tc>
          <w:tcPr>
            <w:tcW w:w="4606" w:type="dxa"/>
            <w:tcBorders>
              <w:top w:val="nil"/>
              <w:left w:val="nil"/>
              <w:bottom w:val="nil"/>
              <w:right w:val="nil"/>
            </w:tcBorders>
            <w:vAlign w:val="center"/>
          </w:tcPr>
          <w:p w:rsidR="003E0489" w:rsidRPr="007C40DC" w:rsidRDefault="003E0489" w:rsidP="00576FDE">
            <w:pPr>
              <w:rPr>
                <w:sz w:val="20"/>
                <w:szCs w:val="20"/>
              </w:rPr>
            </w:pPr>
          </w:p>
        </w:tc>
      </w:tr>
    </w:tbl>
    <w:p w:rsidR="003E0489" w:rsidRPr="007C40DC" w:rsidRDefault="003E0489" w:rsidP="003E0489">
      <w:pPr>
        <w:jc w:val="both"/>
        <w:rPr>
          <w:rFonts w:ascii="Arial" w:hAnsi="Arial"/>
        </w:rPr>
      </w:pPr>
    </w:p>
    <w:p w:rsidR="003E0489" w:rsidRPr="007C40DC" w:rsidRDefault="003E0489" w:rsidP="003E0489">
      <w:pPr>
        <w:jc w:val="both"/>
        <w:rPr>
          <w:rFonts w:ascii="Arial" w:hAnsi="Arial"/>
        </w:rPr>
      </w:pPr>
    </w:p>
    <w:p w:rsidR="003E0489" w:rsidRPr="007C40DC" w:rsidRDefault="003E0489" w:rsidP="003E0489">
      <w:pPr>
        <w:pStyle w:val="stbilgi"/>
        <w:rPr>
          <w:rFonts w:ascii="Times New Roman" w:hAnsi="Times New Roman"/>
          <w:lang w:val="tr-TR"/>
        </w:rPr>
      </w:pPr>
      <w:r w:rsidRPr="007C40DC">
        <w:rPr>
          <w:rFonts w:ascii="Times New Roman" w:hAnsi="Times New Roman"/>
          <w:i/>
          <w:highlight w:val="lightGray"/>
          <w:lang w:val="tr-TR"/>
        </w:rPr>
        <w:t>[işin adı]</w:t>
      </w:r>
      <w:r w:rsidRPr="007C40DC">
        <w:rPr>
          <w:rFonts w:ascii="Times New Roman" w:hAnsi="Times New Roman"/>
          <w:lang w:val="tr-TR"/>
        </w:rPr>
        <w:t xml:space="preserve"> işine ait ihale uhdenizde kalmıştır. Tebliğ tarihinden itibaren en geç </w:t>
      </w:r>
      <w:r w:rsidR="00424B7C" w:rsidRPr="007C40DC">
        <w:rPr>
          <w:rFonts w:ascii="Times New Roman" w:hAnsi="Times New Roman"/>
          <w:lang w:val="tr-TR"/>
        </w:rPr>
        <w:t>yedi</w:t>
      </w:r>
      <w:r w:rsidRPr="007C40DC">
        <w:rPr>
          <w:rFonts w:ascii="Times New Roman" w:hAnsi="Times New Roman"/>
          <w:lang w:val="tr-TR"/>
        </w:rPr>
        <w:t xml:space="preserve"> (</w:t>
      </w:r>
      <w:r w:rsidR="00424B7C" w:rsidRPr="007C40DC">
        <w:rPr>
          <w:rFonts w:ascii="Times New Roman" w:hAnsi="Times New Roman"/>
          <w:lang w:val="tr-TR"/>
        </w:rPr>
        <w:t>7</w:t>
      </w:r>
      <w:r w:rsidRPr="007C40DC">
        <w:rPr>
          <w:rFonts w:ascii="Times New Roman" w:hAnsi="Times New Roman"/>
          <w:lang w:val="tr-TR"/>
        </w:rPr>
        <w:t xml:space="preserve">) gün içinde ihale tarihi itibarıyla idari şartnamede sayılan ihaleye katılamayacak olanlar kapsamında olmadığınıza dair belgeler  </w:t>
      </w:r>
      <w:r w:rsidRPr="007C40DC">
        <w:rPr>
          <w:rFonts w:ascii="Times New Roman" w:hAnsi="Times New Roman"/>
          <w:i/>
          <w:highlight w:val="lightGray"/>
          <w:lang w:val="tr-TR"/>
        </w:rPr>
        <w:t>[ ile ihale bedelinin % 6’sı oranında kesin teminatı vermek]</w:t>
      </w:r>
      <w:r w:rsidRPr="007C40DC">
        <w:rPr>
          <w:rFonts w:ascii="Times New Roman" w:hAnsi="Times New Roman"/>
          <w:color w:val="808080"/>
          <w:lang w:val="tr-TR"/>
        </w:rPr>
        <w:t xml:space="preserve"> </w:t>
      </w:r>
      <w:r w:rsidRPr="007C40DC">
        <w:rPr>
          <w:rFonts w:ascii="Times New Roman" w:hAnsi="Times New Roman"/>
          <w:lang w:val="tr-TR"/>
        </w:rPr>
        <w:t>ve gerekli olan diğer işlemleri de tamamlamak suretiyle ihale konusu işe ilişkin sözleşmeyi en geç (......) gün</w:t>
      </w:r>
      <w:r w:rsidRPr="007C40DC">
        <w:rPr>
          <w:rStyle w:val="DipnotBavurusu"/>
          <w:rFonts w:ascii="Times New Roman" w:hAnsi="Times New Roman"/>
          <w:sz w:val="24"/>
          <w:lang w:val="tr-TR"/>
        </w:rPr>
        <w:footnoteReference w:id="6"/>
      </w:r>
      <w:r w:rsidRPr="007C40DC">
        <w:rPr>
          <w:rFonts w:ascii="Times New Roman" w:hAnsi="Times New Roman"/>
          <w:lang w:val="tr-TR"/>
        </w:rPr>
        <w:t xml:space="preserve"> içerisinde imzalamanız gerekmektedir. </w:t>
      </w:r>
    </w:p>
    <w:p w:rsidR="003E0489" w:rsidRPr="007C40DC" w:rsidRDefault="003E0489" w:rsidP="003E0489">
      <w:pPr>
        <w:pStyle w:val="BodyText31"/>
        <w:rPr>
          <w:rFonts w:ascii="Times New Roman" w:hAnsi="Times New Roman"/>
        </w:rPr>
      </w:pPr>
    </w:p>
    <w:p w:rsidR="003E0489" w:rsidRPr="007C40DC" w:rsidRDefault="003E0489" w:rsidP="003E0489">
      <w:pPr>
        <w:jc w:val="both"/>
      </w:pPr>
      <w:r w:rsidRPr="007C40DC">
        <w:tab/>
        <w:t>Saygılarımızla.</w:t>
      </w:r>
    </w:p>
    <w:p w:rsidR="003E0489" w:rsidRPr="007C40DC" w:rsidRDefault="003E0489" w:rsidP="003E0489">
      <w:pPr>
        <w:pStyle w:val="BodyText31"/>
        <w:rPr>
          <w:rFonts w:ascii="Times New Roman" w:hAnsi="Times New Roman"/>
        </w:rPr>
      </w:pPr>
    </w:p>
    <w:p w:rsidR="003E0489" w:rsidRPr="007C40DC" w:rsidRDefault="003E0489" w:rsidP="003E0489">
      <w:pPr>
        <w:jc w:val="both"/>
      </w:pPr>
    </w:p>
    <w:p w:rsidR="003E0489" w:rsidRPr="007C40DC" w:rsidRDefault="003E0489" w:rsidP="003E0489">
      <w:pPr>
        <w:jc w:val="both"/>
      </w:pPr>
    </w:p>
    <w:p w:rsidR="003E0489" w:rsidRPr="007C40DC" w:rsidRDefault="003E0489" w:rsidP="003E0489">
      <w:pPr>
        <w:jc w:val="both"/>
      </w:pPr>
    </w:p>
    <w:tbl>
      <w:tblPr>
        <w:tblW w:w="0" w:type="auto"/>
        <w:tblCellMar>
          <w:left w:w="70" w:type="dxa"/>
          <w:right w:w="70" w:type="dxa"/>
        </w:tblCellMar>
        <w:tblLook w:val="0000"/>
      </w:tblPr>
      <w:tblGrid>
        <w:gridCol w:w="6024"/>
        <w:gridCol w:w="3186"/>
      </w:tblGrid>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Sözleşme Makamı Yetkilisi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Adı SOYADI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Görevi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İmza</w:t>
            </w:r>
          </w:p>
        </w:tc>
      </w:tr>
    </w:tbl>
    <w:p w:rsidR="003E0489" w:rsidRPr="007C40DC" w:rsidRDefault="003E0489" w:rsidP="003E0489">
      <w:pPr>
        <w:pStyle w:val="stbilgi"/>
        <w:rPr>
          <w:lang w:val="tr-TR"/>
        </w:rPr>
      </w:pPr>
    </w:p>
    <w:sectPr w:rsidR="003E0489" w:rsidRPr="007C40DC" w:rsidSect="006B4538">
      <w:headerReference w:type="default" r:id="rId22"/>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A77" w:rsidRDefault="00244A77">
      <w:r>
        <w:separator/>
      </w:r>
    </w:p>
  </w:endnote>
  <w:endnote w:type="continuationSeparator" w:id="0">
    <w:p w:rsidR="00244A77" w:rsidRDefault="00244A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TimesNewRomanPSMT">
    <w:altName w:val="Arial Unicode MS"/>
    <w:panose1 w:val="00000000000000000000"/>
    <w:charset w:val="81"/>
    <w:family w:val="auto"/>
    <w:notTrueType/>
    <w:pitch w:val="default"/>
    <w:sig w:usb0="00000001" w:usb1="09060000" w:usb2="00000010" w:usb3="00000000" w:csb0="00080000" w:csb1="00000000"/>
  </w:font>
  <w:font w:name="Arial Narrow">
    <w:panose1 w:val="020B0606020202030204"/>
    <w:charset w:val="A2"/>
    <w:family w:val="swiss"/>
    <w:pitch w:val="variable"/>
    <w:sig w:usb0="00000287" w:usb1="00000800" w:usb2="00000000" w:usb3="00000000" w:csb0="0000009F" w:csb1="00000000"/>
  </w:font>
  <w:font w:name="Monotype Sorts">
    <w:altName w:val="Zapf Dingbats"/>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A77" w:rsidRDefault="00244A77">
      <w:r>
        <w:separator/>
      </w:r>
    </w:p>
  </w:footnote>
  <w:footnote w:type="continuationSeparator" w:id="0">
    <w:p w:rsidR="00244A77" w:rsidRDefault="00244A77">
      <w:r>
        <w:continuationSeparator/>
      </w:r>
    </w:p>
  </w:footnote>
  <w:footnote w:id="1">
    <w:p w:rsidR="00D83E3E" w:rsidRDefault="00D83E3E" w:rsidP="000539D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D83E3E" w:rsidRDefault="00D83E3E" w:rsidP="000539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3">
    <w:p w:rsidR="00D83E3E" w:rsidRDefault="00D83E3E" w:rsidP="001B4ABD">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4">
    <w:p w:rsidR="00D83E3E" w:rsidRDefault="00D83E3E" w:rsidP="001B4ABD">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5">
    <w:p w:rsidR="00D83E3E" w:rsidRDefault="00D83E3E" w:rsidP="001B4ABD">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6">
    <w:p w:rsidR="00D83E3E" w:rsidRPr="00211A65" w:rsidRDefault="00D83E3E" w:rsidP="003E0489">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D83E3E" w:rsidRDefault="00D83E3E" w:rsidP="003E0489">
      <w:pPr>
        <w:pStyle w:val="DipnotMetni"/>
        <w:tabs>
          <w:tab w:val="left" w:pos="6386"/>
        </w:tabs>
        <w:rPr>
          <w:sz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E3E" w:rsidRPr="00564259" w:rsidRDefault="00D83E3E"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E3E" w:rsidRPr="00564259" w:rsidRDefault="00D83E3E"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E3E" w:rsidRPr="00564259" w:rsidRDefault="00D83E3E"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E3E" w:rsidRPr="0021070E" w:rsidRDefault="00D83E3E"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E3E" w:rsidRPr="0021070E" w:rsidRDefault="00D83E3E"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E3E" w:rsidRPr="0021070E" w:rsidRDefault="00D83E3E"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E3E" w:rsidRPr="0021070E" w:rsidRDefault="00D83E3E"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E3E" w:rsidRPr="00564259" w:rsidRDefault="00D83E3E"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E3E" w:rsidRPr="00564259" w:rsidRDefault="00D83E3E"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A5339E"/>
    <w:multiLevelType w:val="hybridMultilevel"/>
    <w:tmpl w:val="2A36D854"/>
    <w:lvl w:ilvl="0" w:tplc="FAF41D66">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6D9631A"/>
    <w:multiLevelType w:val="hybridMultilevel"/>
    <w:tmpl w:val="3B9AE1E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6F7B78"/>
    <w:multiLevelType w:val="hybridMultilevel"/>
    <w:tmpl w:val="1F9266E0"/>
    <w:lvl w:ilvl="0" w:tplc="D0FA8FAC">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101235B0"/>
    <w:multiLevelType w:val="hybridMultilevel"/>
    <w:tmpl w:val="D3FE6F58"/>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5580EB2"/>
    <w:multiLevelType w:val="hybridMultilevel"/>
    <w:tmpl w:val="05ECA06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nsid w:val="1604434C"/>
    <w:multiLevelType w:val="hybridMultilevel"/>
    <w:tmpl w:val="1F9266E0"/>
    <w:lvl w:ilvl="0" w:tplc="D0FA8FAC">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18FE0169"/>
    <w:multiLevelType w:val="hybridMultilevel"/>
    <w:tmpl w:val="1F9266E0"/>
    <w:lvl w:ilvl="0" w:tplc="D0FA8FAC">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4">
    <w:nsid w:val="1F43013C"/>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2F953596"/>
    <w:multiLevelType w:val="hybridMultilevel"/>
    <w:tmpl w:val="1F9266E0"/>
    <w:lvl w:ilvl="0" w:tplc="D0FA8FAC">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323F609B"/>
    <w:multiLevelType w:val="hybridMultilevel"/>
    <w:tmpl w:val="040A42E4"/>
    <w:lvl w:ilvl="0" w:tplc="D0FA8FAC">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345A1C87"/>
    <w:multiLevelType w:val="hybridMultilevel"/>
    <w:tmpl w:val="15B6504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6">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7">
    <w:nsid w:val="3E2A17C2"/>
    <w:multiLevelType w:val="hybridMultilevel"/>
    <w:tmpl w:val="1F9266E0"/>
    <w:lvl w:ilvl="0" w:tplc="D0FA8FAC">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1">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2">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4">
    <w:nsid w:val="459A5D6C"/>
    <w:multiLevelType w:val="hybridMultilevel"/>
    <w:tmpl w:val="1F9266E0"/>
    <w:lvl w:ilvl="0" w:tplc="D0FA8FAC">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7">
    <w:nsid w:val="53D55D5A"/>
    <w:multiLevelType w:val="hybridMultilevel"/>
    <w:tmpl w:val="1F9266E0"/>
    <w:lvl w:ilvl="0" w:tplc="D0FA8FAC">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6059122B"/>
    <w:multiLevelType w:val="hybridMultilevel"/>
    <w:tmpl w:val="557258E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1">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4">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5">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6">
    <w:nsid w:val="658C6662"/>
    <w:multiLevelType w:val="hybridMultilevel"/>
    <w:tmpl w:val="C83E7A46"/>
    <w:lvl w:ilvl="0" w:tplc="59242722">
      <w:start w:val="1"/>
      <w:numFmt w:val="lowerLetter"/>
      <w:lvlText w:val="%1)"/>
      <w:lvlJc w:val="left"/>
      <w:pPr>
        <w:ind w:left="1063" w:hanging="360"/>
      </w:pPr>
      <w:rPr>
        <w:rFonts w:hint="default"/>
      </w:rPr>
    </w:lvl>
    <w:lvl w:ilvl="1" w:tplc="041F0019" w:tentative="1">
      <w:start w:val="1"/>
      <w:numFmt w:val="lowerLetter"/>
      <w:lvlText w:val="%2."/>
      <w:lvlJc w:val="left"/>
      <w:pPr>
        <w:ind w:left="1783" w:hanging="360"/>
      </w:pPr>
    </w:lvl>
    <w:lvl w:ilvl="2" w:tplc="041F001B" w:tentative="1">
      <w:start w:val="1"/>
      <w:numFmt w:val="lowerRoman"/>
      <w:lvlText w:val="%3."/>
      <w:lvlJc w:val="right"/>
      <w:pPr>
        <w:ind w:left="2503" w:hanging="180"/>
      </w:pPr>
    </w:lvl>
    <w:lvl w:ilvl="3" w:tplc="041F000F" w:tentative="1">
      <w:start w:val="1"/>
      <w:numFmt w:val="decimal"/>
      <w:lvlText w:val="%4."/>
      <w:lvlJc w:val="left"/>
      <w:pPr>
        <w:ind w:left="3223" w:hanging="360"/>
      </w:pPr>
    </w:lvl>
    <w:lvl w:ilvl="4" w:tplc="041F0019" w:tentative="1">
      <w:start w:val="1"/>
      <w:numFmt w:val="lowerLetter"/>
      <w:lvlText w:val="%5."/>
      <w:lvlJc w:val="left"/>
      <w:pPr>
        <w:ind w:left="3943" w:hanging="360"/>
      </w:pPr>
    </w:lvl>
    <w:lvl w:ilvl="5" w:tplc="041F001B" w:tentative="1">
      <w:start w:val="1"/>
      <w:numFmt w:val="lowerRoman"/>
      <w:lvlText w:val="%6."/>
      <w:lvlJc w:val="right"/>
      <w:pPr>
        <w:ind w:left="4663" w:hanging="180"/>
      </w:pPr>
    </w:lvl>
    <w:lvl w:ilvl="6" w:tplc="041F000F" w:tentative="1">
      <w:start w:val="1"/>
      <w:numFmt w:val="decimal"/>
      <w:lvlText w:val="%7."/>
      <w:lvlJc w:val="left"/>
      <w:pPr>
        <w:ind w:left="5383" w:hanging="360"/>
      </w:pPr>
    </w:lvl>
    <w:lvl w:ilvl="7" w:tplc="041F0019" w:tentative="1">
      <w:start w:val="1"/>
      <w:numFmt w:val="lowerLetter"/>
      <w:lvlText w:val="%8."/>
      <w:lvlJc w:val="left"/>
      <w:pPr>
        <w:ind w:left="6103" w:hanging="360"/>
      </w:pPr>
    </w:lvl>
    <w:lvl w:ilvl="8" w:tplc="041F001B" w:tentative="1">
      <w:start w:val="1"/>
      <w:numFmt w:val="lowerRoman"/>
      <w:lvlText w:val="%9."/>
      <w:lvlJc w:val="right"/>
      <w:pPr>
        <w:ind w:left="6823" w:hanging="180"/>
      </w:pPr>
    </w:lvl>
  </w:abstractNum>
  <w:abstractNum w:abstractNumId="47">
    <w:nsid w:val="69B34F9C"/>
    <w:multiLevelType w:val="hybridMultilevel"/>
    <w:tmpl w:val="D5362CE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8">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1">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2">
    <w:nsid w:val="79905DCC"/>
    <w:multiLevelType w:val="hybridMultilevel"/>
    <w:tmpl w:val="2DB4DD78"/>
    <w:lvl w:ilvl="0" w:tplc="D0FA8FAC">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4">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53"/>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41"/>
  </w:num>
  <w:num w:numId="5">
    <w:abstractNumId w:val="16"/>
  </w:num>
  <w:num w:numId="6">
    <w:abstractNumId w:val="30"/>
  </w:num>
  <w:num w:numId="7">
    <w:abstractNumId w:val="33"/>
  </w:num>
  <w:num w:numId="8">
    <w:abstractNumId w:val="32"/>
  </w:num>
  <w:num w:numId="9">
    <w:abstractNumId w:val="4"/>
  </w:num>
  <w:num w:numId="10">
    <w:abstractNumId w:val="45"/>
  </w:num>
  <w:num w:numId="11">
    <w:abstractNumId w:val="38"/>
  </w:num>
  <w:num w:numId="12">
    <w:abstractNumId w:val="15"/>
  </w:num>
  <w:num w:numId="13">
    <w:abstractNumId w:val="23"/>
  </w:num>
  <w:num w:numId="14">
    <w:abstractNumId w:val="50"/>
  </w:num>
  <w:num w:numId="15">
    <w:abstractNumId w:val="54"/>
  </w:num>
  <w:num w:numId="16">
    <w:abstractNumId w:val="6"/>
  </w:num>
  <w:num w:numId="17">
    <w:abstractNumId w:val="13"/>
  </w:num>
  <w:num w:numId="18">
    <w:abstractNumId w:val="17"/>
  </w:num>
  <w:num w:numId="19">
    <w:abstractNumId w:val="20"/>
  </w:num>
  <w:num w:numId="20">
    <w:abstractNumId w:val="18"/>
  </w:num>
  <w:num w:numId="21">
    <w:abstractNumId w:val="2"/>
  </w:num>
  <w:num w:numId="22">
    <w:abstractNumId w:val="8"/>
  </w:num>
  <w:num w:numId="23">
    <w:abstractNumId w:val="44"/>
  </w:num>
  <w:num w:numId="24">
    <w:abstractNumId w:val="11"/>
  </w:num>
  <w:num w:numId="25">
    <w:abstractNumId w:val="26"/>
  </w:num>
  <w:num w:numId="26">
    <w:abstractNumId w:val="31"/>
  </w:num>
  <w:num w:numId="27">
    <w:abstractNumId w:val="21"/>
  </w:num>
  <w:num w:numId="28">
    <w:abstractNumId w:val="35"/>
  </w:num>
  <w:num w:numId="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36"/>
  </w:num>
  <w:num w:numId="31">
    <w:abstractNumId w:val="24"/>
  </w:num>
  <w:num w:numId="32">
    <w:abstractNumId w:val="28"/>
  </w:num>
  <w:num w:numId="33">
    <w:abstractNumId w:val="39"/>
  </w:num>
  <w:num w:numId="34">
    <w:abstractNumId w:val="29"/>
  </w:num>
  <w:num w:numId="35">
    <w:abstractNumId w:val="43"/>
  </w:num>
  <w:num w:numId="36">
    <w:abstractNumId w:val="49"/>
  </w:num>
  <w:num w:numId="37">
    <w:abstractNumId w:val="51"/>
  </w:num>
  <w:num w:numId="38">
    <w:abstractNumId w:val="42"/>
  </w:num>
  <w:num w:numId="39">
    <w:abstractNumId w:val="48"/>
  </w:num>
  <w:num w:numId="40">
    <w:abstractNumId w:val="46"/>
  </w:num>
  <w:num w:numId="41">
    <w:abstractNumId w:val="47"/>
  </w:num>
  <w:num w:numId="42">
    <w:abstractNumId w:val="3"/>
  </w:num>
  <w:num w:numId="43">
    <w:abstractNumId w:val="40"/>
  </w:num>
  <w:num w:numId="44">
    <w:abstractNumId w:val="25"/>
  </w:num>
  <w:num w:numId="45">
    <w:abstractNumId w:val="9"/>
  </w:num>
  <w:num w:numId="46">
    <w:abstractNumId w:val="27"/>
  </w:num>
  <w:num w:numId="47">
    <w:abstractNumId w:val="7"/>
  </w:num>
  <w:num w:numId="48">
    <w:abstractNumId w:val="1"/>
  </w:num>
  <w:num w:numId="49">
    <w:abstractNumId w:val="19"/>
  </w:num>
  <w:num w:numId="50">
    <w:abstractNumId w:val="22"/>
  </w:num>
  <w:num w:numId="51">
    <w:abstractNumId w:val="52"/>
  </w:num>
  <w:num w:numId="52">
    <w:abstractNumId w:val="34"/>
  </w:num>
  <w:num w:numId="53">
    <w:abstractNumId w:val="37"/>
  </w:num>
  <w:num w:numId="54">
    <w:abstractNumId w:val="5"/>
  </w:num>
  <w:num w:numId="55">
    <w:abstractNumId w:val="12"/>
  </w:num>
  <w:num w:numId="56">
    <w:abstractNumId w:val="10"/>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567"/>
  <w:hyphenationZone w:val="425"/>
  <w:characterSpacingControl w:val="doNotCompress"/>
  <w:hdrShapeDefaults>
    <o:shapedefaults v:ext="edit" spidmax="5121"/>
  </w:hdrShapeDefaults>
  <w:footnotePr>
    <w:footnote w:id="-1"/>
    <w:footnote w:id="0"/>
  </w:footnotePr>
  <w:endnotePr>
    <w:endnote w:id="-1"/>
    <w:endnote w:id="0"/>
  </w:endnotePr>
  <w:compat/>
  <w:rsids>
    <w:rsidRoot w:val="0009080A"/>
    <w:rsid w:val="000000D4"/>
    <w:rsid w:val="00003CFF"/>
    <w:rsid w:val="00004C8E"/>
    <w:rsid w:val="000063BA"/>
    <w:rsid w:val="00010C78"/>
    <w:rsid w:val="00015F62"/>
    <w:rsid w:val="0001772F"/>
    <w:rsid w:val="00020806"/>
    <w:rsid w:val="000238F9"/>
    <w:rsid w:val="00026492"/>
    <w:rsid w:val="00026EC0"/>
    <w:rsid w:val="00040372"/>
    <w:rsid w:val="0004264A"/>
    <w:rsid w:val="00042D9B"/>
    <w:rsid w:val="000453F3"/>
    <w:rsid w:val="00047F9E"/>
    <w:rsid w:val="000539D7"/>
    <w:rsid w:val="00053B50"/>
    <w:rsid w:val="00053D77"/>
    <w:rsid w:val="00062E66"/>
    <w:rsid w:val="000668D0"/>
    <w:rsid w:val="00067D7A"/>
    <w:rsid w:val="00070167"/>
    <w:rsid w:val="000721AE"/>
    <w:rsid w:val="00072995"/>
    <w:rsid w:val="00072C6F"/>
    <w:rsid w:val="00074F93"/>
    <w:rsid w:val="00075A0D"/>
    <w:rsid w:val="00077499"/>
    <w:rsid w:val="0008025E"/>
    <w:rsid w:val="00081803"/>
    <w:rsid w:val="0008259E"/>
    <w:rsid w:val="00084B3E"/>
    <w:rsid w:val="00086F27"/>
    <w:rsid w:val="0008743D"/>
    <w:rsid w:val="0009080A"/>
    <w:rsid w:val="0009269B"/>
    <w:rsid w:val="000A0AFD"/>
    <w:rsid w:val="000A1ACD"/>
    <w:rsid w:val="000A3CAA"/>
    <w:rsid w:val="000A6E69"/>
    <w:rsid w:val="000A6E95"/>
    <w:rsid w:val="000A71FD"/>
    <w:rsid w:val="000B40C7"/>
    <w:rsid w:val="000B455F"/>
    <w:rsid w:val="000B6861"/>
    <w:rsid w:val="000C417C"/>
    <w:rsid w:val="000C5035"/>
    <w:rsid w:val="000C6CEB"/>
    <w:rsid w:val="000D4896"/>
    <w:rsid w:val="000D6475"/>
    <w:rsid w:val="000E0FBF"/>
    <w:rsid w:val="000E1872"/>
    <w:rsid w:val="000E3E94"/>
    <w:rsid w:val="000E6559"/>
    <w:rsid w:val="000E6A68"/>
    <w:rsid w:val="000F529E"/>
    <w:rsid w:val="00105F2C"/>
    <w:rsid w:val="001072D4"/>
    <w:rsid w:val="00110141"/>
    <w:rsid w:val="00111479"/>
    <w:rsid w:val="00113059"/>
    <w:rsid w:val="001134AC"/>
    <w:rsid w:val="00114C38"/>
    <w:rsid w:val="0011736A"/>
    <w:rsid w:val="00120C6F"/>
    <w:rsid w:val="00123D5A"/>
    <w:rsid w:val="00123D96"/>
    <w:rsid w:val="00125A1C"/>
    <w:rsid w:val="00130424"/>
    <w:rsid w:val="00131D33"/>
    <w:rsid w:val="00132283"/>
    <w:rsid w:val="001330D8"/>
    <w:rsid w:val="00137594"/>
    <w:rsid w:val="0014042F"/>
    <w:rsid w:val="00141119"/>
    <w:rsid w:val="00141DD9"/>
    <w:rsid w:val="00146A92"/>
    <w:rsid w:val="001508E2"/>
    <w:rsid w:val="00151748"/>
    <w:rsid w:val="00153DA2"/>
    <w:rsid w:val="001555AD"/>
    <w:rsid w:val="00156E6E"/>
    <w:rsid w:val="001610FB"/>
    <w:rsid w:val="0016261E"/>
    <w:rsid w:val="0016375A"/>
    <w:rsid w:val="0016667A"/>
    <w:rsid w:val="00171E5D"/>
    <w:rsid w:val="00176476"/>
    <w:rsid w:val="001829AE"/>
    <w:rsid w:val="001833B5"/>
    <w:rsid w:val="00185417"/>
    <w:rsid w:val="0018563A"/>
    <w:rsid w:val="00186EC3"/>
    <w:rsid w:val="0019088E"/>
    <w:rsid w:val="00192133"/>
    <w:rsid w:val="001928AA"/>
    <w:rsid w:val="00193226"/>
    <w:rsid w:val="00194AC6"/>
    <w:rsid w:val="00195413"/>
    <w:rsid w:val="00196910"/>
    <w:rsid w:val="001A0F67"/>
    <w:rsid w:val="001A0F99"/>
    <w:rsid w:val="001A1913"/>
    <w:rsid w:val="001A4E13"/>
    <w:rsid w:val="001A5D87"/>
    <w:rsid w:val="001A6E03"/>
    <w:rsid w:val="001B2AE1"/>
    <w:rsid w:val="001B4ABD"/>
    <w:rsid w:val="001B4AEB"/>
    <w:rsid w:val="001B6F89"/>
    <w:rsid w:val="001C159E"/>
    <w:rsid w:val="001C20CF"/>
    <w:rsid w:val="001C2EC7"/>
    <w:rsid w:val="001C6BA9"/>
    <w:rsid w:val="001D2304"/>
    <w:rsid w:val="001D4F4E"/>
    <w:rsid w:val="001E0040"/>
    <w:rsid w:val="001E0A7F"/>
    <w:rsid w:val="001E3B3A"/>
    <w:rsid w:val="001E44C6"/>
    <w:rsid w:val="001E5952"/>
    <w:rsid w:val="001E65A6"/>
    <w:rsid w:val="001E7EA5"/>
    <w:rsid w:val="001F0A99"/>
    <w:rsid w:val="001F0DB8"/>
    <w:rsid w:val="001F0DC5"/>
    <w:rsid w:val="001F56C7"/>
    <w:rsid w:val="00200A50"/>
    <w:rsid w:val="0020151D"/>
    <w:rsid w:val="0020298D"/>
    <w:rsid w:val="0020677F"/>
    <w:rsid w:val="0021070E"/>
    <w:rsid w:val="00213616"/>
    <w:rsid w:val="00214260"/>
    <w:rsid w:val="00216BF2"/>
    <w:rsid w:val="0022438B"/>
    <w:rsid w:val="00225CB4"/>
    <w:rsid w:val="002306E9"/>
    <w:rsid w:val="00230FCB"/>
    <w:rsid w:val="00232563"/>
    <w:rsid w:val="00242DC5"/>
    <w:rsid w:val="00244A77"/>
    <w:rsid w:val="00244E8F"/>
    <w:rsid w:val="00245CFD"/>
    <w:rsid w:val="002478A9"/>
    <w:rsid w:val="002503D3"/>
    <w:rsid w:val="002509B8"/>
    <w:rsid w:val="002514D9"/>
    <w:rsid w:val="00252AF0"/>
    <w:rsid w:val="00253526"/>
    <w:rsid w:val="0025379D"/>
    <w:rsid w:val="00254945"/>
    <w:rsid w:val="002561C2"/>
    <w:rsid w:val="00256532"/>
    <w:rsid w:val="00261540"/>
    <w:rsid w:val="00264B7A"/>
    <w:rsid w:val="00264F28"/>
    <w:rsid w:val="002658E6"/>
    <w:rsid w:val="002711F9"/>
    <w:rsid w:val="00273914"/>
    <w:rsid w:val="00273D0B"/>
    <w:rsid w:val="00277C0C"/>
    <w:rsid w:val="002805A0"/>
    <w:rsid w:val="00281655"/>
    <w:rsid w:val="002862D4"/>
    <w:rsid w:val="002914B0"/>
    <w:rsid w:val="00295560"/>
    <w:rsid w:val="00297CFC"/>
    <w:rsid w:val="002A1C71"/>
    <w:rsid w:val="002A2294"/>
    <w:rsid w:val="002B2A09"/>
    <w:rsid w:val="002C0B5D"/>
    <w:rsid w:val="002C4778"/>
    <w:rsid w:val="002D070A"/>
    <w:rsid w:val="002D38F5"/>
    <w:rsid w:val="002D3C88"/>
    <w:rsid w:val="002D4A81"/>
    <w:rsid w:val="002D5CE5"/>
    <w:rsid w:val="002D6E7D"/>
    <w:rsid w:val="002D7EB3"/>
    <w:rsid w:val="002E03C3"/>
    <w:rsid w:val="002E0CA7"/>
    <w:rsid w:val="002E7652"/>
    <w:rsid w:val="002E76DD"/>
    <w:rsid w:val="002F0BBD"/>
    <w:rsid w:val="002F4369"/>
    <w:rsid w:val="002F6A5B"/>
    <w:rsid w:val="00302C51"/>
    <w:rsid w:val="00304D61"/>
    <w:rsid w:val="00305A1B"/>
    <w:rsid w:val="00310059"/>
    <w:rsid w:val="00310C7A"/>
    <w:rsid w:val="003126F1"/>
    <w:rsid w:val="0031553F"/>
    <w:rsid w:val="003157DF"/>
    <w:rsid w:val="00315CC4"/>
    <w:rsid w:val="00315E82"/>
    <w:rsid w:val="00317B69"/>
    <w:rsid w:val="00320287"/>
    <w:rsid w:val="00320A85"/>
    <w:rsid w:val="00326DEE"/>
    <w:rsid w:val="00331325"/>
    <w:rsid w:val="00332F88"/>
    <w:rsid w:val="00335223"/>
    <w:rsid w:val="00336AD9"/>
    <w:rsid w:val="00340800"/>
    <w:rsid w:val="00340B08"/>
    <w:rsid w:val="0034623C"/>
    <w:rsid w:val="00354534"/>
    <w:rsid w:val="00354FC0"/>
    <w:rsid w:val="00360626"/>
    <w:rsid w:val="00361794"/>
    <w:rsid w:val="003623A2"/>
    <w:rsid w:val="0036285B"/>
    <w:rsid w:val="00362B3C"/>
    <w:rsid w:val="003645F5"/>
    <w:rsid w:val="003647C8"/>
    <w:rsid w:val="0036501D"/>
    <w:rsid w:val="00365D77"/>
    <w:rsid w:val="003668AE"/>
    <w:rsid w:val="00374550"/>
    <w:rsid w:val="003747CF"/>
    <w:rsid w:val="00377580"/>
    <w:rsid w:val="0037793E"/>
    <w:rsid w:val="003821ED"/>
    <w:rsid w:val="0038481F"/>
    <w:rsid w:val="0038765C"/>
    <w:rsid w:val="00391AF7"/>
    <w:rsid w:val="0039308D"/>
    <w:rsid w:val="003A1075"/>
    <w:rsid w:val="003A57F4"/>
    <w:rsid w:val="003A5979"/>
    <w:rsid w:val="003A6CEE"/>
    <w:rsid w:val="003A7A4C"/>
    <w:rsid w:val="003B00F8"/>
    <w:rsid w:val="003B01AA"/>
    <w:rsid w:val="003B0B5C"/>
    <w:rsid w:val="003B168C"/>
    <w:rsid w:val="003B26F1"/>
    <w:rsid w:val="003B6A78"/>
    <w:rsid w:val="003B7679"/>
    <w:rsid w:val="003C1D6F"/>
    <w:rsid w:val="003C2D5D"/>
    <w:rsid w:val="003C42B1"/>
    <w:rsid w:val="003C4331"/>
    <w:rsid w:val="003C5ED1"/>
    <w:rsid w:val="003C7821"/>
    <w:rsid w:val="003C78BD"/>
    <w:rsid w:val="003D7106"/>
    <w:rsid w:val="003E0489"/>
    <w:rsid w:val="003E3A23"/>
    <w:rsid w:val="003F0723"/>
    <w:rsid w:val="003F0E82"/>
    <w:rsid w:val="003F1C59"/>
    <w:rsid w:val="003F21A6"/>
    <w:rsid w:val="003F4179"/>
    <w:rsid w:val="0040191A"/>
    <w:rsid w:val="004043E4"/>
    <w:rsid w:val="00404506"/>
    <w:rsid w:val="00411A58"/>
    <w:rsid w:val="00412A9E"/>
    <w:rsid w:val="0041536A"/>
    <w:rsid w:val="00416C5F"/>
    <w:rsid w:val="00420DD6"/>
    <w:rsid w:val="00423E8E"/>
    <w:rsid w:val="00424B7C"/>
    <w:rsid w:val="00424C12"/>
    <w:rsid w:val="0042753A"/>
    <w:rsid w:val="00432616"/>
    <w:rsid w:val="004338AC"/>
    <w:rsid w:val="004353B3"/>
    <w:rsid w:val="0043550D"/>
    <w:rsid w:val="00436386"/>
    <w:rsid w:val="00444EF7"/>
    <w:rsid w:val="004466E1"/>
    <w:rsid w:val="0044750A"/>
    <w:rsid w:val="004478AB"/>
    <w:rsid w:val="00451BB9"/>
    <w:rsid w:val="00452522"/>
    <w:rsid w:val="00455246"/>
    <w:rsid w:val="00461FC8"/>
    <w:rsid w:val="00464DE7"/>
    <w:rsid w:val="004668C1"/>
    <w:rsid w:val="004715F3"/>
    <w:rsid w:val="004821BC"/>
    <w:rsid w:val="0048351F"/>
    <w:rsid w:val="004837F9"/>
    <w:rsid w:val="004876AF"/>
    <w:rsid w:val="00487A2B"/>
    <w:rsid w:val="00487D8B"/>
    <w:rsid w:val="00490EDB"/>
    <w:rsid w:val="00492907"/>
    <w:rsid w:val="00494B8E"/>
    <w:rsid w:val="00495606"/>
    <w:rsid w:val="0049646D"/>
    <w:rsid w:val="00496982"/>
    <w:rsid w:val="00496B88"/>
    <w:rsid w:val="004A04E4"/>
    <w:rsid w:val="004A0CDD"/>
    <w:rsid w:val="004A19BE"/>
    <w:rsid w:val="004A212C"/>
    <w:rsid w:val="004A21CC"/>
    <w:rsid w:val="004A67B7"/>
    <w:rsid w:val="004A6ADE"/>
    <w:rsid w:val="004A6CAB"/>
    <w:rsid w:val="004B1EF9"/>
    <w:rsid w:val="004B30EB"/>
    <w:rsid w:val="004B4B2E"/>
    <w:rsid w:val="004C52A8"/>
    <w:rsid w:val="004C5FCD"/>
    <w:rsid w:val="004C68BE"/>
    <w:rsid w:val="004D0BC8"/>
    <w:rsid w:val="004D1CBF"/>
    <w:rsid w:val="004D2161"/>
    <w:rsid w:val="004D4476"/>
    <w:rsid w:val="004D6D3F"/>
    <w:rsid w:val="004E129A"/>
    <w:rsid w:val="004E51FB"/>
    <w:rsid w:val="004E77B0"/>
    <w:rsid w:val="004F102A"/>
    <w:rsid w:val="004F223E"/>
    <w:rsid w:val="004F2B0D"/>
    <w:rsid w:val="004F3634"/>
    <w:rsid w:val="004F4505"/>
    <w:rsid w:val="004F5757"/>
    <w:rsid w:val="004F5FAD"/>
    <w:rsid w:val="004F6FB7"/>
    <w:rsid w:val="005010BD"/>
    <w:rsid w:val="005026FB"/>
    <w:rsid w:val="00504E5C"/>
    <w:rsid w:val="00506BE3"/>
    <w:rsid w:val="005078CB"/>
    <w:rsid w:val="00515D3E"/>
    <w:rsid w:val="005174A5"/>
    <w:rsid w:val="00520201"/>
    <w:rsid w:val="005218B3"/>
    <w:rsid w:val="005219BC"/>
    <w:rsid w:val="005220D4"/>
    <w:rsid w:val="00524AEA"/>
    <w:rsid w:val="005254A3"/>
    <w:rsid w:val="005332EE"/>
    <w:rsid w:val="0053390B"/>
    <w:rsid w:val="00533965"/>
    <w:rsid w:val="00534F87"/>
    <w:rsid w:val="00540324"/>
    <w:rsid w:val="005408F7"/>
    <w:rsid w:val="00541895"/>
    <w:rsid w:val="00542B39"/>
    <w:rsid w:val="005472FF"/>
    <w:rsid w:val="00547917"/>
    <w:rsid w:val="005502A8"/>
    <w:rsid w:val="005535E6"/>
    <w:rsid w:val="005574E4"/>
    <w:rsid w:val="00560F64"/>
    <w:rsid w:val="00564259"/>
    <w:rsid w:val="005657A2"/>
    <w:rsid w:val="005672DB"/>
    <w:rsid w:val="00567C0B"/>
    <w:rsid w:val="00571639"/>
    <w:rsid w:val="00572280"/>
    <w:rsid w:val="00572DF2"/>
    <w:rsid w:val="00575F73"/>
    <w:rsid w:val="00576FDE"/>
    <w:rsid w:val="00577361"/>
    <w:rsid w:val="00577F8A"/>
    <w:rsid w:val="005817F7"/>
    <w:rsid w:val="00582101"/>
    <w:rsid w:val="005870F7"/>
    <w:rsid w:val="005900FD"/>
    <w:rsid w:val="00594CBE"/>
    <w:rsid w:val="00597696"/>
    <w:rsid w:val="005A5619"/>
    <w:rsid w:val="005A753A"/>
    <w:rsid w:val="005A7586"/>
    <w:rsid w:val="005B25BB"/>
    <w:rsid w:val="005B2D5F"/>
    <w:rsid w:val="005B37AE"/>
    <w:rsid w:val="005B5B9D"/>
    <w:rsid w:val="005B7CFB"/>
    <w:rsid w:val="005C029B"/>
    <w:rsid w:val="005C16D5"/>
    <w:rsid w:val="005C1F37"/>
    <w:rsid w:val="005C53B2"/>
    <w:rsid w:val="005D30C4"/>
    <w:rsid w:val="005D410C"/>
    <w:rsid w:val="005D4D70"/>
    <w:rsid w:val="005D7C16"/>
    <w:rsid w:val="005E00AA"/>
    <w:rsid w:val="005E18A5"/>
    <w:rsid w:val="005E34AE"/>
    <w:rsid w:val="005E5C42"/>
    <w:rsid w:val="005E6EFA"/>
    <w:rsid w:val="005F1B8A"/>
    <w:rsid w:val="005F28A3"/>
    <w:rsid w:val="005F684F"/>
    <w:rsid w:val="005F7E43"/>
    <w:rsid w:val="00600DE8"/>
    <w:rsid w:val="00607B5D"/>
    <w:rsid w:val="00607CAB"/>
    <w:rsid w:val="00624E5D"/>
    <w:rsid w:val="00625880"/>
    <w:rsid w:val="00627759"/>
    <w:rsid w:val="00633113"/>
    <w:rsid w:val="00636A0F"/>
    <w:rsid w:val="0064153A"/>
    <w:rsid w:val="00641E64"/>
    <w:rsid w:val="006438F0"/>
    <w:rsid w:val="00644D7A"/>
    <w:rsid w:val="006479C2"/>
    <w:rsid w:val="00647A60"/>
    <w:rsid w:val="00654296"/>
    <w:rsid w:val="00654983"/>
    <w:rsid w:val="00660DBF"/>
    <w:rsid w:val="006654E1"/>
    <w:rsid w:val="0066611C"/>
    <w:rsid w:val="006723BE"/>
    <w:rsid w:val="00673884"/>
    <w:rsid w:val="00673FA3"/>
    <w:rsid w:val="0069543B"/>
    <w:rsid w:val="00695764"/>
    <w:rsid w:val="00696108"/>
    <w:rsid w:val="00697241"/>
    <w:rsid w:val="006A3DEE"/>
    <w:rsid w:val="006A3F52"/>
    <w:rsid w:val="006A561D"/>
    <w:rsid w:val="006A617B"/>
    <w:rsid w:val="006A62C5"/>
    <w:rsid w:val="006A6D04"/>
    <w:rsid w:val="006A7394"/>
    <w:rsid w:val="006B1FE6"/>
    <w:rsid w:val="006B4538"/>
    <w:rsid w:val="006B457D"/>
    <w:rsid w:val="006B55D7"/>
    <w:rsid w:val="006B59E9"/>
    <w:rsid w:val="006B64D3"/>
    <w:rsid w:val="006B75AD"/>
    <w:rsid w:val="006B75AE"/>
    <w:rsid w:val="006C0FA3"/>
    <w:rsid w:val="006C3919"/>
    <w:rsid w:val="006C6859"/>
    <w:rsid w:val="006C6A7B"/>
    <w:rsid w:val="006C6B5E"/>
    <w:rsid w:val="006D211F"/>
    <w:rsid w:val="006D7B2C"/>
    <w:rsid w:val="006E0FD9"/>
    <w:rsid w:val="006E22B0"/>
    <w:rsid w:val="006E2AAD"/>
    <w:rsid w:val="006F066F"/>
    <w:rsid w:val="006F169F"/>
    <w:rsid w:val="006F23E5"/>
    <w:rsid w:val="006F251C"/>
    <w:rsid w:val="006F3394"/>
    <w:rsid w:val="00702B1D"/>
    <w:rsid w:val="00702EF8"/>
    <w:rsid w:val="007038C3"/>
    <w:rsid w:val="00705726"/>
    <w:rsid w:val="007126F6"/>
    <w:rsid w:val="00712F1B"/>
    <w:rsid w:val="00722A49"/>
    <w:rsid w:val="007253E0"/>
    <w:rsid w:val="007268F7"/>
    <w:rsid w:val="00727738"/>
    <w:rsid w:val="00731538"/>
    <w:rsid w:val="00731BEB"/>
    <w:rsid w:val="00732656"/>
    <w:rsid w:val="00735BEB"/>
    <w:rsid w:val="00736E02"/>
    <w:rsid w:val="00737006"/>
    <w:rsid w:val="00741AF0"/>
    <w:rsid w:val="00742721"/>
    <w:rsid w:val="00743513"/>
    <w:rsid w:val="00744438"/>
    <w:rsid w:val="0074703E"/>
    <w:rsid w:val="0074752E"/>
    <w:rsid w:val="00750DA4"/>
    <w:rsid w:val="00750FE9"/>
    <w:rsid w:val="0075362B"/>
    <w:rsid w:val="00753BC2"/>
    <w:rsid w:val="00755381"/>
    <w:rsid w:val="00755C54"/>
    <w:rsid w:val="00756B3E"/>
    <w:rsid w:val="00757C1F"/>
    <w:rsid w:val="00757EFE"/>
    <w:rsid w:val="00765225"/>
    <w:rsid w:val="00765581"/>
    <w:rsid w:val="00766139"/>
    <w:rsid w:val="00766410"/>
    <w:rsid w:val="00767118"/>
    <w:rsid w:val="007675BB"/>
    <w:rsid w:val="00771174"/>
    <w:rsid w:val="007712F2"/>
    <w:rsid w:val="00772450"/>
    <w:rsid w:val="00775168"/>
    <w:rsid w:val="00780B7C"/>
    <w:rsid w:val="0078404B"/>
    <w:rsid w:val="0078626C"/>
    <w:rsid w:val="00790D1C"/>
    <w:rsid w:val="00794255"/>
    <w:rsid w:val="00796261"/>
    <w:rsid w:val="007A09D3"/>
    <w:rsid w:val="007A23EB"/>
    <w:rsid w:val="007A2D35"/>
    <w:rsid w:val="007A3F27"/>
    <w:rsid w:val="007A4C39"/>
    <w:rsid w:val="007A5AF1"/>
    <w:rsid w:val="007A6585"/>
    <w:rsid w:val="007A7020"/>
    <w:rsid w:val="007A75A7"/>
    <w:rsid w:val="007B1BB9"/>
    <w:rsid w:val="007B2BCC"/>
    <w:rsid w:val="007B2D62"/>
    <w:rsid w:val="007B5ACF"/>
    <w:rsid w:val="007B666F"/>
    <w:rsid w:val="007B6C1A"/>
    <w:rsid w:val="007B7400"/>
    <w:rsid w:val="007C121B"/>
    <w:rsid w:val="007C1614"/>
    <w:rsid w:val="007C40DC"/>
    <w:rsid w:val="007C6C34"/>
    <w:rsid w:val="007D0295"/>
    <w:rsid w:val="007D1BAC"/>
    <w:rsid w:val="007D548F"/>
    <w:rsid w:val="007E06CF"/>
    <w:rsid w:val="007E0F15"/>
    <w:rsid w:val="007E11A6"/>
    <w:rsid w:val="007E1315"/>
    <w:rsid w:val="007E1E2A"/>
    <w:rsid w:val="007E54A0"/>
    <w:rsid w:val="007E606B"/>
    <w:rsid w:val="007E7ECB"/>
    <w:rsid w:val="007E7F1B"/>
    <w:rsid w:val="007F2F3B"/>
    <w:rsid w:val="007F3B73"/>
    <w:rsid w:val="007F3F1D"/>
    <w:rsid w:val="007F401D"/>
    <w:rsid w:val="007F4985"/>
    <w:rsid w:val="007F4A0C"/>
    <w:rsid w:val="007F4D7A"/>
    <w:rsid w:val="007F5BAA"/>
    <w:rsid w:val="007F7BA1"/>
    <w:rsid w:val="00800908"/>
    <w:rsid w:val="00804022"/>
    <w:rsid w:val="0080736E"/>
    <w:rsid w:val="008075F4"/>
    <w:rsid w:val="00807D28"/>
    <w:rsid w:val="008103E0"/>
    <w:rsid w:val="00812901"/>
    <w:rsid w:val="00814978"/>
    <w:rsid w:val="00820FF5"/>
    <w:rsid w:val="00821A08"/>
    <w:rsid w:val="00822E1C"/>
    <w:rsid w:val="00822E63"/>
    <w:rsid w:val="008269A5"/>
    <w:rsid w:val="00826ABB"/>
    <w:rsid w:val="0082719D"/>
    <w:rsid w:val="008342CF"/>
    <w:rsid w:val="0083598F"/>
    <w:rsid w:val="008372E0"/>
    <w:rsid w:val="008423E6"/>
    <w:rsid w:val="00842B7A"/>
    <w:rsid w:val="008445DD"/>
    <w:rsid w:val="008457ED"/>
    <w:rsid w:val="00845BAF"/>
    <w:rsid w:val="008469A1"/>
    <w:rsid w:val="00847124"/>
    <w:rsid w:val="00847BCC"/>
    <w:rsid w:val="00852025"/>
    <w:rsid w:val="00853E77"/>
    <w:rsid w:val="00854181"/>
    <w:rsid w:val="00855116"/>
    <w:rsid w:val="00860B0A"/>
    <w:rsid w:val="008613D8"/>
    <w:rsid w:val="008615BD"/>
    <w:rsid w:val="00861DA7"/>
    <w:rsid w:val="008624AF"/>
    <w:rsid w:val="00862F10"/>
    <w:rsid w:val="00863E64"/>
    <w:rsid w:val="00865BEE"/>
    <w:rsid w:val="008663D4"/>
    <w:rsid w:val="00870EB2"/>
    <w:rsid w:val="00873E85"/>
    <w:rsid w:val="00874EC8"/>
    <w:rsid w:val="00875DDE"/>
    <w:rsid w:val="0087619B"/>
    <w:rsid w:val="008777FA"/>
    <w:rsid w:val="00880EFA"/>
    <w:rsid w:val="0088216C"/>
    <w:rsid w:val="00882217"/>
    <w:rsid w:val="0088264D"/>
    <w:rsid w:val="00885E58"/>
    <w:rsid w:val="00887266"/>
    <w:rsid w:val="00891F40"/>
    <w:rsid w:val="008937AF"/>
    <w:rsid w:val="00894AF7"/>
    <w:rsid w:val="008954D4"/>
    <w:rsid w:val="00895D63"/>
    <w:rsid w:val="008A245A"/>
    <w:rsid w:val="008A27FF"/>
    <w:rsid w:val="008B06A3"/>
    <w:rsid w:val="008B1295"/>
    <w:rsid w:val="008B15A4"/>
    <w:rsid w:val="008B1857"/>
    <w:rsid w:val="008B5EC0"/>
    <w:rsid w:val="008B7CB2"/>
    <w:rsid w:val="008C01C6"/>
    <w:rsid w:val="008C057A"/>
    <w:rsid w:val="008C48B0"/>
    <w:rsid w:val="008C74AE"/>
    <w:rsid w:val="008D0861"/>
    <w:rsid w:val="008D33CE"/>
    <w:rsid w:val="008D504A"/>
    <w:rsid w:val="008D7B56"/>
    <w:rsid w:val="008E1CD0"/>
    <w:rsid w:val="008E45B9"/>
    <w:rsid w:val="008E59DE"/>
    <w:rsid w:val="008E793E"/>
    <w:rsid w:val="008F1175"/>
    <w:rsid w:val="008F5BB3"/>
    <w:rsid w:val="008F7270"/>
    <w:rsid w:val="00900021"/>
    <w:rsid w:val="009051AD"/>
    <w:rsid w:val="009053DB"/>
    <w:rsid w:val="0090606D"/>
    <w:rsid w:val="009068E8"/>
    <w:rsid w:val="0091163E"/>
    <w:rsid w:val="009135AC"/>
    <w:rsid w:val="0091360A"/>
    <w:rsid w:val="00913F56"/>
    <w:rsid w:val="00915431"/>
    <w:rsid w:val="00924357"/>
    <w:rsid w:val="0092606F"/>
    <w:rsid w:val="009262E7"/>
    <w:rsid w:val="00926ACD"/>
    <w:rsid w:val="009300B9"/>
    <w:rsid w:val="0093104C"/>
    <w:rsid w:val="009326A2"/>
    <w:rsid w:val="0093303C"/>
    <w:rsid w:val="00933349"/>
    <w:rsid w:val="009358C7"/>
    <w:rsid w:val="009400CE"/>
    <w:rsid w:val="0094274F"/>
    <w:rsid w:val="0094339C"/>
    <w:rsid w:val="00943A13"/>
    <w:rsid w:val="00944960"/>
    <w:rsid w:val="00944EE3"/>
    <w:rsid w:val="00945276"/>
    <w:rsid w:val="00945303"/>
    <w:rsid w:val="0094662A"/>
    <w:rsid w:val="00946C45"/>
    <w:rsid w:val="009517E0"/>
    <w:rsid w:val="00951A34"/>
    <w:rsid w:val="00951B01"/>
    <w:rsid w:val="00953752"/>
    <w:rsid w:val="00955430"/>
    <w:rsid w:val="00955C93"/>
    <w:rsid w:val="009607B4"/>
    <w:rsid w:val="00963206"/>
    <w:rsid w:val="0096599C"/>
    <w:rsid w:val="009666B8"/>
    <w:rsid w:val="009728FB"/>
    <w:rsid w:val="00973743"/>
    <w:rsid w:val="00975180"/>
    <w:rsid w:val="009759BE"/>
    <w:rsid w:val="0097754F"/>
    <w:rsid w:val="009777AC"/>
    <w:rsid w:val="00980153"/>
    <w:rsid w:val="009803F0"/>
    <w:rsid w:val="00982E29"/>
    <w:rsid w:val="0098323B"/>
    <w:rsid w:val="009842AA"/>
    <w:rsid w:val="00985B51"/>
    <w:rsid w:val="00986753"/>
    <w:rsid w:val="0098754C"/>
    <w:rsid w:val="00990AC9"/>
    <w:rsid w:val="00995D80"/>
    <w:rsid w:val="00996F2D"/>
    <w:rsid w:val="009A0913"/>
    <w:rsid w:val="009A58E9"/>
    <w:rsid w:val="009A63F9"/>
    <w:rsid w:val="009B5086"/>
    <w:rsid w:val="009B5BB3"/>
    <w:rsid w:val="009C1264"/>
    <w:rsid w:val="009C1599"/>
    <w:rsid w:val="009C1E31"/>
    <w:rsid w:val="009C52BC"/>
    <w:rsid w:val="009C6E4C"/>
    <w:rsid w:val="009D0E61"/>
    <w:rsid w:val="009D13BF"/>
    <w:rsid w:val="009E12AB"/>
    <w:rsid w:val="009E33B3"/>
    <w:rsid w:val="009E35EE"/>
    <w:rsid w:val="009E3DE5"/>
    <w:rsid w:val="009E549F"/>
    <w:rsid w:val="009F3A14"/>
    <w:rsid w:val="009F3EAF"/>
    <w:rsid w:val="009F4B0A"/>
    <w:rsid w:val="009F4C77"/>
    <w:rsid w:val="00A05151"/>
    <w:rsid w:val="00A07786"/>
    <w:rsid w:val="00A11036"/>
    <w:rsid w:val="00A14CF9"/>
    <w:rsid w:val="00A170D5"/>
    <w:rsid w:val="00A17405"/>
    <w:rsid w:val="00A20B06"/>
    <w:rsid w:val="00A26611"/>
    <w:rsid w:val="00A31900"/>
    <w:rsid w:val="00A330DB"/>
    <w:rsid w:val="00A362E5"/>
    <w:rsid w:val="00A3649E"/>
    <w:rsid w:val="00A50E5B"/>
    <w:rsid w:val="00A51CB2"/>
    <w:rsid w:val="00A541F2"/>
    <w:rsid w:val="00A5487D"/>
    <w:rsid w:val="00A56ADF"/>
    <w:rsid w:val="00A62F41"/>
    <w:rsid w:val="00A64506"/>
    <w:rsid w:val="00A67278"/>
    <w:rsid w:val="00A679F9"/>
    <w:rsid w:val="00A70FF5"/>
    <w:rsid w:val="00A74BC3"/>
    <w:rsid w:val="00A87EB5"/>
    <w:rsid w:val="00A9214E"/>
    <w:rsid w:val="00A9574C"/>
    <w:rsid w:val="00A95F97"/>
    <w:rsid w:val="00AA2F9A"/>
    <w:rsid w:val="00AA7B24"/>
    <w:rsid w:val="00AB16DD"/>
    <w:rsid w:val="00AB2430"/>
    <w:rsid w:val="00AB335D"/>
    <w:rsid w:val="00AB5E88"/>
    <w:rsid w:val="00AC3667"/>
    <w:rsid w:val="00AC39FE"/>
    <w:rsid w:val="00AC4279"/>
    <w:rsid w:val="00AC5C86"/>
    <w:rsid w:val="00AC7CB6"/>
    <w:rsid w:val="00AD0C57"/>
    <w:rsid w:val="00AD3F1F"/>
    <w:rsid w:val="00AD40DC"/>
    <w:rsid w:val="00AD4693"/>
    <w:rsid w:val="00AD73D9"/>
    <w:rsid w:val="00AE10AF"/>
    <w:rsid w:val="00AE3B2C"/>
    <w:rsid w:val="00AE44DD"/>
    <w:rsid w:val="00AE60E6"/>
    <w:rsid w:val="00AF2E87"/>
    <w:rsid w:val="00AF6A7C"/>
    <w:rsid w:val="00B019B0"/>
    <w:rsid w:val="00B02357"/>
    <w:rsid w:val="00B02930"/>
    <w:rsid w:val="00B0515E"/>
    <w:rsid w:val="00B05580"/>
    <w:rsid w:val="00B071C3"/>
    <w:rsid w:val="00B108F1"/>
    <w:rsid w:val="00B10D4A"/>
    <w:rsid w:val="00B1290A"/>
    <w:rsid w:val="00B13361"/>
    <w:rsid w:val="00B15744"/>
    <w:rsid w:val="00B228F8"/>
    <w:rsid w:val="00B22A01"/>
    <w:rsid w:val="00B22FF2"/>
    <w:rsid w:val="00B269A9"/>
    <w:rsid w:val="00B3333E"/>
    <w:rsid w:val="00B338FB"/>
    <w:rsid w:val="00B376E8"/>
    <w:rsid w:val="00B412F5"/>
    <w:rsid w:val="00B41557"/>
    <w:rsid w:val="00B41938"/>
    <w:rsid w:val="00B474D5"/>
    <w:rsid w:val="00B5018A"/>
    <w:rsid w:val="00B51A00"/>
    <w:rsid w:val="00B57B14"/>
    <w:rsid w:val="00B65313"/>
    <w:rsid w:val="00B6663D"/>
    <w:rsid w:val="00B70829"/>
    <w:rsid w:val="00B724FC"/>
    <w:rsid w:val="00B74144"/>
    <w:rsid w:val="00B7501D"/>
    <w:rsid w:val="00B75B16"/>
    <w:rsid w:val="00B75ECE"/>
    <w:rsid w:val="00B764CD"/>
    <w:rsid w:val="00B80DA4"/>
    <w:rsid w:val="00B83AF0"/>
    <w:rsid w:val="00B90DE1"/>
    <w:rsid w:val="00B96680"/>
    <w:rsid w:val="00B97939"/>
    <w:rsid w:val="00BA006F"/>
    <w:rsid w:val="00BA0567"/>
    <w:rsid w:val="00BA26EE"/>
    <w:rsid w:val="00BA47D6"/>
    <w:rsid w:val="00BA4B23"/>
    <w:rsid w:val="00BA55EC"/>
    <w:rsid w:val="00BA66E2"/>
    <w:rsid w:val="00BA712E"/>
    <w:rsid w:val="00BB0825"/>
    <w:rsid w:val="00BB7327"/>
    <w:rsid w:val="00BC3EE2"/>
    <w:rsid w:val="00BC4F36"/>
    <w:rsid w:val="00BC6463"/>
    <w:rsid w:val="00BD239A"/>
    <w:rsid w:val="00BE05A7"/>
    <w:rsid w:val="00BE4916"/>
    <w:rsid w:val="00BE5F3A"/>
    <w:rsid w:val="00BF1A66"/>
    <w:rsid w:val="00BF207A"/>
    <w:rsid w:val="00BF3964"/>
    <w:rsid w:val="00BF419D"/>
    <w:rsid w:val="00BF4B44"/>
    <w:rsid w:val="00BF6DF6"/>
    <w:rsid w:val="00BF7118"/>
    <w:rsid w:val="00C00E2E"/>
    <w:rsid w:val="00C00F85"/>
    <w:rsid w:val="00C02C1D"/>
    <w:rsid w:val="00C04787"/>
    <w:rsid w:val="00C05D70"/>
    <w:rsid w:val="00C122C6"/>
    <w:rsid w:val="00C12AD0"/>
    <w:rsid w:val="00C15B69"/>
    <w:rsid w:val="00C240F5"/>
    <w:rsid w:val="00C245A8"/>
    <w:rsid w:val="00C24BE6"/>
    <w:rsid w:val="00C27242"/>
    <w:rsid w:val="00C30B01"/>
    <w:rsid w:val="00C31723"/>
    <w:rsid w:val="00C31831"/>
    <w:rsid w:val="00C36038"/>
    <w:rsid w:val="00C37E98"/>
    <w:rsid w:val="00C4619D"/>
    <w:rsid w:val="00C46691"/>
    <w:rsid w:val="00C46EEF"/>
    <w:rsid w:val="00C500C0"/>
    <w:rsid w:val="00C54773"/>
    <w:rsid w:val="00C57088"/>
    <w:rsid w:val="00C6214E"/>
    <w:rsid w:val="00C669A5"/>
    <w:rsid w:val="00C6734E"/>
    <w:rsid w:val="00C673D4"/>
    <w:rsid w:val="00C70A1C"/>
    <w:rsid w:val="00C762F2"/>
    <w:rsid w:val="00C77FD2"/>
    <w:rsid w:val="00C80060"/>
    <w:rsid w:val="00C84886"/>
    <w:rsid w:val="00C84F53"/>
    <w:rsid w:val="00C856B8"/>
    <w:rsid w:val="00C86D8D"/>
    <w:rsid w:val="00C92860"/>
    <w:rsid w:val="00C93472"/>
    <w:rsid w:val="00C95928"/>
    <w:rsid w:val="00C97280"/>
    <w:rsid w:val="00CA6BAB"/>
    <w:rsid w:val="00CB1D3D"/>
    <w:rsid w:val="00CB263E"/>
    <w:rsid w:val="00CB5F0B"/>
    <w:rsid w:val="00CB6535"/>
    <w:rsid w:val="00CB7459"/>
    <w:rsid w:val="00CC14F5"/>
    <w:rsid w:val="00CC4CF3"/>
    <w:rsid w:val="00CC6072"/>
    <w:rsid w:val="00CC658D"/>
    <w:rsid w:val="00CC71D9"/>
    <w:rsid w:val="00CD4990"/>
    <w:rsid w:val="00CD5F86"/>
    <w:rsid w:val="00CD625D"/>
    <w:rsid w:val="00CD629E"/>
    <w:rsid w:val="00CD63FA"/>
    <w:rsid w:val="00CD7929"/>
    <w:rsid w:val="00CE0F0B"/>
    <w:rsid w:val="00CE1072"/>
    <w:rsid w:val="00CE5079"/>
    <w:rsid w:val="00CE50B2"/>
    <w:rsid w:val="00CE5478"/>
    <w:rsid w:val="00CE795F"/>
    <w:rsid w:val="00CE7B21"/>
    <w:rsid w:val="00CF11A5"/>
    <w:rsid w:val="00CF203B"/>
    <w:rsid w:val="00CF26FA"/>
    <w:rsid w:val="00CF6ED6"/>
    <w:rsid w:val="00CF705F"/>
    <w:rsid w:val="00D02F74"/>
    <w:rsid w:val="00D1364E"/>
    <w:rsid w:val="00D13D50"/>
    <w:rsid w:val="00D145BF"/>
    <w:rsid w:val="00D167CE"/>
    <w:rsid w:val="00D2018E"/>
    <w:rsid w:val="00D21BDD"/>
    <w:rsid w:val="00D25E01"/>
    <w:rsid w:val="00D25F0B"/>
    <w:rsid w:val="00D2725A"/>
    <w:rsid w:val="00D2727F"/>
    <w:rsid w:val="00D276FF"/>
    <w:rsid w:val="00D346BD"/>
    <w:rsid w:val="00D34F40"/>
    <w:rsid w:val="00D3500C"/>
    <w:rsid w:val="00D37321"/>
    <w:rsid w:val="00D417DF"/>
    <w:rsid w:val="00D4700A"/>
    <w:rsid w:val="00D50B59"/>
    <w:rsid w:val="00D5136A"/>
    <w:rsid w:val="00D519F4"/>
    <w:rsid w:val="00D51C83"/>
    <w:rsid w:val="00D55F35"/>
    <w:rsid w:val="00D567DE"/>
    <w:rsid w:val="00D606E6"/>
    <w:rsid w:val="00D64AD1"/>
    <w:rsid w:val="00D64D41"/>
    <w:rsid w:val="00D65E00"/>
    <w:rsid w:val="00D660E6"/>
    <w:rsid w:val="00D66BB7"/>
    <w:rsid w:val="00D66D7A"/>
    <w:rsid w:val="00D67765"/>
    <w:rsid w:val="00D67E49"/>
    <w:rsid w:val="00D701B2"/>
    <w:rsid w:val="00D709B9"/>
    <w:rsid w:val="00D71441"/>
    <w:rsid w:val="00D73B35"/>
    <w:rsid w:val="00D73C15"/>
    <w:rsid w:val="00D76B9D"/>
    <w:rsid w:val="00D825A5"/>
    <w:rsid w:val="00D83A39"/>
    <w:rsid w:val="00D83E3E"/>
    <w:rsid w:val="00D840AD"/>
    <w:rsid w:val="00D84839"/>
    <w:rsid w:val="00D85BC4"/>
    <w:rsid w:val="00D86113"/>
    <w:rsid w:val="00D863CB"/>
    <w:rsid w:val="00D868C2"/>
    <w:rsid w:val="00D86E77"/>
    <w:rsid w:val="00D87CD8"/>
    <w:rsid w:val="00D90E73"/>
    <w:rsid w:val="00D92562"/>
    <w:rsid w:val="00D93421"/>
    <w:rsid w:val="00D93660"/>
    <w:rsid w:val="00D940D3"/>
    <w:rsid w:val="00DA20C2"/>
    <w:rsid w:val="00DA262E"/>
    <w:rsid w:val="00DA2FCE"/>
    <w:rsid w:val="00DB239A"/>
    <w:rsid w:val="00DB263C"/>
    <w:rsid w:val="00DB3F3C"/>
    <w:rsid w:val="00DB4269"/>
    <w:rsid w:val="00DB6713"/>
    <w:rsid w:val="00DC0218"/>
    <w:rsid w:val="00DC3D62"/>
    <w:rsid w:val="00DC41B9"/>
    <w:rsid w:val="00DC6C7E"/>
    <w:rsid w:val="00DD1510"/>
    <w:rsid w:val="00DD59BC"/>
    <w:rsid w:val="00DD7BB5"/>
    <w:rsid w:val="00DD7C98"/>
    <w:rsid w:val="00DD7CD1"/>
    <w:rsid w:val="00DE1D25"/>
    <w:rsid w:val="00DE320E"/>
    <w:rsid w:val="00DE765A"/>
    <w:rsid w:val="00DF19BA"/>
    <w:rsid w:val="00DF205F"/>
    <w:rsid w:val="00DF6B77"/>
    <w:rsid w:val="00DF758D"/>
    <w:rsid w:val="00DF7ACB"/>
    <w:rsid w:val="00E0051D"/>
    <w:rsid w:val="00E0465D"/>
    <w:rsid w:val="00E046DB"/>
    <w:rsid w:val="00E10364"/>
    <w:rsid w:val="00E10945"/>
    <w:rsid w:val="00E11B43"/>
    <w:rsid w:val="00E13885"/>
    <w:rsid w:val="00E14DB7"/>
    <w:rsid w:val="00E14F4F"/>
    <w:rsid w:val="00E16E2F"/>
    <w:rsid w:val="00E16F7B"/>
    <w:rsid w:val="00E20865"/>
    <w:rsid w:val="00E22680"/>
    <w:rsid w:val="00E26C1A"/>
    <w:rsid w:val="00E26C30"/>
    <w:rsid w:val="00E30FD1"/>
    <w:rsid w:val="00E34A8E"/>
    <w:rsid w:val="00E409E5"/>
    <w:rsid w:val="00E4270F"/>
    <w:rsid w:val="00E46810"/>
    <w:rsid w:val="00E50943"/>
    <w:rsid w:val="00E530A6"/>
    <w:rsid w:val="00E54632"/>
    <w:rsid w:val="00E54E9C"/>
    <w:rsid w:val="00E56049"/>
    <w:rsid w:val="00E5778C"/>
    <w:rsid w:val="00E57B85"/>
    <w:rsid w:val="00E62203"/>
    <w:rsid w:val="00E6242E"/>
    <w:rsid w:val="00E625B4"/>
    <w:rsid w:val="00E62EC0"/>
    <w:rsid w:val="00E632EC"/>
    <w:rsid w:val="00E63EEF"/>
    <w:rsid w:val="00E6601B"/>
    <w:rsid w:val="00E674CB"/>
    <w:rsid w:val="00E67918"/>
    <w:rsid w:val="00E67C39"/>
    <w:rsid w:val="00E7132D"/>
    <w:rsid w:val="00E71F91"/>
    <w:rsid w:val="00E7223F"/>
    <w:rsid w:val="00E81FAF"/>
    <w:rsid w:val="00E85BF1"/>
    <w:rsid w:val="00E8785C"/>
    <w:rsid w:val="00E91841"/>
    <w:rsid w:val="00E927A1"/>
    <w:rsid w:val="00E93E9C"/>
    <w:rsid w:val="00E93FEF"/>
    <w:rsid w:val="00E948D1"/>
    <w:rsid w:val="00E958FA"/>
    <w:rsid w:val="00EA32B0"/>
    <w:rsid w:val="00EA3F07"/>
    <w:rsid w:val="00EA6DD1"/>
    <w:rsid w:val="00EA750D"/>
    <w:rsid w:val="00EB46D1"/>
    <w:rsid w:val="00EB5446"/>
    <w:rsid w:val="00EB68D3"/>
    <w:rsid w:val="00EB7735"/>
    <w:rsid w:val="00EC0BDB"/>
    <w:rsid w:val="00EC29C6"/>
    <w:rsid w:val="00EC4CA5"/>
    <w:rsid w:val="00EC53C7"/>
    <w:rsid w:val="00EC5BBE"/>
    <w:rsid w:val="00EC6C71"/>
    <w:rsid w:val="00EC7723"/>
    <w:rsid w:val="00ED4891"/>
    <w:rsid w:val="00ED5B96"/>
    <w:rsid w:val="00ED7A2E"/>
    <w:rsid w:val="00EE376F"/>
    <w:rsid w:val="00EE4363"/>
    <w:rsid w:val="00EE6C90"/>
    <w:rsid w:val="00EE768C"/>
    <w:rsid w:val="00EE7F4F"/>
    <w:rsid w:val="00EF079E"/>
    <w:rsid w:val="00EF3FB9"/>
    <w:rsid w:val="00EF4436"/>
    <w:rsid w:val="00EF5856"/>
    <w:rsid w:val="00EF6C68"/>
    <w:rsid w:val="00EF71B5"/>
    <w:rsid w:val="00F01878"/>
    <w:rsid w:val="00F02ADA"/>
    <w:rsid w:val="00F038A0"/>
    <w:rsid w:val="00F04FFA"/>
    <w:rsid w:val="00F05BF7"/>
    <w:rsid w:val="00F068C7"/>
    <w:rsid w:val="00F1035C"/>
    <w:rsid w:val="00F11FA0"/>
    <w:rsid w:val="00F12BCB"/>
    <w:rsid w:val="00F149B6"/>
    <w:rsid w:val="00F15488"/>
    <w:rsid w:val="00F21832"/>
    <w:rsid w:val="00F23D3A"/>
    <w:rsid w:val="00F27A19"/>
    <w:rsid w:val="00F3283B"/>
    <w:rsid w:val="00F32E1D"/>
    <w:rsid w:val="00F35C62"/>
    <w:rsid w:val="00F36A92"/>
    <w:rsid w:val="00F40C09"/>
    <w:rsid w:val="00F4248B"/>
    <w:rsid w:val="00F446F4"/>
    <w:rsid w:val="00F52678"/>
    <w:rsid w:val="00F52B64"/>
    <w:rsid w:val="00F548AE"/>
    <w:rsid w:val="00F56BFC"/>
    <w:rsid w:val="00F57A34"/>
    <w:rsid w:val="00F603B6"/>
    <w:rsid w:val="00F60EC2"/>
    <w:rsid w:val="00F649CB"/>
    <w:rsid w:val="00F7078E"/>
    <w:rsid w:val="00F724C3"/>
    <w:rsid w:val="00F72E82"/>
    <w:rsid w:val="00F737B2"/>
    <w:rsid w:val="00F757C1"/>
    <w:rsid w:val="00F808DD"/>
    <w:rsid w:val="00F810BC"/>
    <w:rsid w:val="00F820B6"/>
    <w:rsid w:val="00F82B8A"/>
    <w:rsid w:val="00F85DDB"/>
    <w:rsid w:val="00F8788A"/>
    <w:rsid w:val="00F901AA"/>
    <w:rsid w:val="00F93D71"/>
    <w:rsid w:val="00F94C75"/>
    <w:rsid w:val="00F94CA3"/>
    <w:rsid w:val="00F94E08"/>
    <w:rsid w:val="00F95163"/>
    <w:rsid w:val="00F95661"/>
    <w:rsid w:val="00F976CD"/>
    <w:rsid w:val="00FA0C2D"/>
    <w:rsid w:val="00FA4AD0"/>
    <w:rsid w:val="00FA4B47"/>
    <w:rsid w:val="00FB187B"/>
    <w:rsid w:val="00FB2E5C"/>
    <w:rsid w:val="00FB2FC3"/>
    <w:rsid w:val="00FB3EFA"/>
    <w:rsid w:val="00FB6E1E"/>
    <w:rsid w:val="00FC1E4A"/>
    <w:rsid w:val="00FC74DC"/>
    <w:rsid w:val="00FD08B9"/>
    <w:rsid w:val="00FD17AB"/>
    <w:rsid w:val="00FD3D25"/>
    <w:rsid w:val="00FD6C6C"/>
    <w:rsid w:val="00FE027A"/>
    <w:rsid w:val="00FE19E3"/>
    <w:rsid w:val="00FE2B03"/>
    <w:rsid w:val="00FE5242"/>
    <w:rsid w:val="00FF3301"/>
    <w:rsid w:val="00FF40D0"/>
    <w:rsid w:val="00FF4958"/>
    <w:rsid w:val="00FF6A5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E1872"/>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8"/>
      </w:numPr>
      <w:spacing w:before="240"/>
      <w:outlineLvl w:val="1"/>
    </w:pPr>
    <w:rPr>
      <w:i/>
      <w:sz w:val="24"/>
    </w:rPr>
  </w:style>
  <w:style w:type="paragraph" w:styleId="Balk3">
    <w:name w:val="heading 3"/>
    <w:basedOn w:val="Normal"/>
    <w:next w:val="Normal"/>
    <w:qFormat/>
    <w:rsid w:val="00423E8E"/>
    <w:pPr>
      <w:widowControl w:val="0"/>
      <w:numPr>
        <w:ilvl w:val="2"/>
        <w:numId w:val="38"/>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uiPriority w:val="59"/>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uiPriority w:val="22"/>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8"/>
      </w:numPr>
      <w:spacing w:after="240"/>
      <w:jc w:val="both"/>
    </w:pPr>
    <w:rPr>
      <w:szCs w:val="20"/>
      <w:lang w:val="en-GB" w:eastAsia="en-US"/>
    </w:rPr>
  </w:style>
  <w:style w:type="paragraph" w:customStyle="1" w:styleId="ListNumberLevel2">
    <w:name w:val="List Number (Level 2)"/>
    <w:basedOn w:val="Normal"/>
    <w:rsid w:val="000539D7"/>
    <w:pPr>
      <w:numPr>
        <w:ilvl w:val="1"/>
        <w:numId w:val="18"/>
      </w:numPr>
      <w:spacing w:after="240"/>
      <w:jc w:val="both"/>
    </w:pPr>
    <w:rPr>
      <w:szCs w:val="20"/>
      <w:lang w:val="en-GB" w:eastAsia="en-US"/>
    </w:rPr>
  </w:style>
  <w:style w:type="paragraph" w:customStyle="1" w:styleId="ListNumberLevel3">
    <w:name w:val="List Number (Level 3)"/>
    <w:basedOn w:val="Normal"/>
    <w:rsid w:val="000539D7"/>
    <w:pPr>
      <w:numPr>
        <w:ilvl w:val="2"/>
        <w:numId w:val="18"/>
      </w:numPr>
      <w:spacing w:after="240"/>
      <w:jc w:val="both"/>
    </w:pPr>
    <w:rPr>
      <w:szCs w:val="20"/>
      <w:lang w:val="en-GB" w:eastAsia="en-US"/>
    </w:rPr>
  </w:style>
  <w:style w:type="paragraph" w:customStyle="1" w:styleId="ListNumberLevel4">
    <w:name w:val="List Number (Level 4)"/>
    <w:basedOn w:val="Normal"/>
    <w:rsid w:val="000539D7"/>
    <w:pPr>
      <w:numPr>
        <w:ilvl w:val="3"/>
        <w:numId w:val="18"/>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aliases w:val="Üstbilgi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822E1C"/>
    <w:pPr>
      <w:ind w:left="708"/>
    </w:pPr>
  </w:style>
</w:styles>
</file>

<file path=word/webSettings.xml><?xml version="1.0" encoding="utf-8"?>
<w:webSettings xmlns:r="http://schemas.openxmlformats.org/officeDocument/2006/relationships" xmlns:w="http://schemas.openxmlformats.org/wordprocessingml/2006/main">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nazarasansor.com.tr"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vka.org.t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www.mevka.org.tr"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wmf"/><Relationship Id="rId22" Type="http://schemas.openxmlformats.org/officeDocument/2006/relationships/header" Target="header9.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B6D97-CED3-454E-8A9D-7FB23CD6F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72</Pages>
  <Words>19127</Words>
  <Characters>131495</Characters>
  <Application>Microsoft Office Word</Application>
  <DocSecurity>4</DocSecurity>
  <Lines>1095</Lines>
  <Paragraphs>300</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150322</CharactersWithSpaces>
  <SharedDoc>false</SharedDoc>
  <HLinks>
    <vt:vector size="18" baseType="variant">
      <vt:variant>
        <vt:i4>5636144</vt:i4>
      </vt:variant>
      <vt:variant>
        <vt:i4>6</vt:i4>
      </vt:variant>
      <vt:variant>
        <vt:i4>0</vt:i4>
      </vt:variant>
      <vt:variant>
        <vt:i4>5</vt:i4>
      </vt:variant>
      <vt:variant>
        <vt:lpwstr>mailto:info@nazarasansor.com.tr</vt:lpwstr>
      </vt:variant>
      <vt:variant>
        <vt:lpwstr/>
      </vt:variant>
      <vt:variant>
        <vt:i4>131166</vt:i4>
      </vt:variant>
      <vt:variant>
        <vt:i4>3</vt:i4>
      </vt:variant>
      <vt:variant>
        <vt:i4>0</vt:i4>
      </vt:variant>
      <vt:variant>
        <vt:i4>5</vt:i4>
      </vt:variant>
      <vt:variant>
        <vt:lpwstr>http://www.mevka.org.tr/</vt:lpwstr>
      </vt:variant>
      <vt:variant>
        <vt:lpwstr/>
      </vt:variant>
      <vt:variant>
        <vt:i4>131166</vt:i4>
      </vt:variant>
      <vt:variant>
        <vt:i4>0</vt:i4>
      </vt:variant>
      <vt:variant>
        <vt:i4>0</vt:i4>
      </vt:variant>
      <vt:variant>
        <vt:i4>5</vt:i4>
      </vt:variant>
      <vt:variant>
        <vt:lpwstr>http://www.mevka.org.tr/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ibrahim.oren</cp:lastModifiedBy>
  <cp:revision>2</cp:revision>
  <cp:lastPrinted>2009-06-18T09:05:00Z</cp:lastPrinted>
  <dcterms:created xsi:type="dcterms:W3CDTF">2013-11-11T14:19:00Z</dcterms:created>
  <dcterms:modified xsi:type="dcterms:W3CDTF">2013-11-11T14:19:00Z</dcterms:modified>
</cp:coreProperties>
</file>