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E6E" w:rsidRPr="00C856CC" w:rsidRDefault="000B2E6E" w:rsidP="000B2E6E">
      <w:pPr>
        <w:jc w:val="center"/>
        <w:rPr>
          <w:bCs/>
        </w:rPr>
      </w:pPr>
      <w:bookmarkStart w:id="0" w:name="_Toc232234025"/>
      <w:bookmarkStart w:id="1" w:name="_Toc188240391"/>
      <w:r w:rsidRPr="00C856CC">
        <w:rPr>
          <w:bCs/>
        </w:rPr>
        <w:t>T.C.</w:t>
      </w:r>
    </w:p>
    <w:p w:rsidR="000B2E6E" w:rsidRPr="00C856CC" w:rsidRDefault="000B2E6E" w:rsidP="000B2E6E">
      <w:pPr>
        <w:jc w:val="center"/>
        <w:rPr>
          <w:bCs/>
        </w:rPr>
      </w:pPr>
      <w:r>
        <w:rPr>
          <w:bCs/>
        </w:rPr>
        <w:t>SELÇUK</w:t>
      </w:r>
      <w:r w:rsidRPr="00C856CC">
        <w:rPr>
          <w:bCs/>
        </w:rPr>
        <w:t xml:space="preserve"> KAYMAKAMLIĞI</w:t>
      </w:r>
    </w:p>
    <w:p w:rsidR="000B2E6E" w:rsidRPr="00C856CC" w:rsidRDefault="00372542" w:rsidP="000B2E6E">
      <w:pPr>
        <w:jc w:val="center"/>
        <w:rPr>
          <w:bCs/>
        </w:rPr>
      </w:pPr>
      <w:r>
        <w:rPr>
          <w:bCs/>
        </w:rPr>
        <w:t>Mehmet Tuza Pakpen Mesleki ve Teknik Anadolu Lisesi</w:t>
      </w:r>
      <w:r w:rsidR="000B2E6E" w:rsidRPr="00C856CC">
        <w:rPr>
          <w:bCs/>
        </w:rPr>
        <w:t xml:space="preserve"> Müdürlüğü</w:t>
      </w:r>
    </w:p>
    <w:p w:rsidR="000B2E6E" w:rsidRPr="00C856CC" w:rsidRDefault="00372542" w:rsidP="000B2E6E">
      <w:pPr>
        <w:jc w:val="center"/>
        <w:textAlignment w:val="baseline"/>
        <w:rPr>
          <w:b/>
        </w:rPr>
      </w:pPr>
      <w:bookmarkStart w:id="2" w:name="_GoBack"/>
      <w:r w:rsidRPr="006151A7">
        <w:rPr>
          <w:sz w:val="20"/>
          <w:szCs w:val="20"/>
        </w:rPr>
        <w:t>DIJITAL SANAYI AR-GE MERKEZI FIZIBILITE PROJESI</w:t>
      </w:r>
      <w:r>
        <w:rPr>
          <w:sz w:val="20"/>
          <w:szCs w:val="20"/>
        </w:rPr>
        <w:t xml:space="preserve"> </w:t>
      </w:r>
      <w:bookmarkEnd w:id="2"/>
      <w:r>
        <w:rPr>
          <w:sz w:val="20"/>
          <w:szCs w:val="20"/>
        </w:rPr>
        <w:t>HİZMET ALIMINA İLİŞKİN</w:t>
      </w:r>
    </w:p>
    <w:p w:rsidR="000B2E6E" w:rsidRPr="00C856CC" w:rsidRDefault="000B2E6E" w:rsidP="000B2E6E">
      <w:pPr>
        <w:jc w:val="center"/>
        <w:textAlignment w:val="baseline"/>
        <w:rPr>
          <w:b/>
        </w:rPr>
      </w:pPr>
      <w:r w:rsidRPr="00C856CC">
        <w:rPr>
          <w:b/>
        </w:rPr>
        <w:t>TEKNİK ŞARTNAME</w:t>
      </w:r>
    </w:p>
    <w:bookmarkEnd w:id="0"/>
    <w:bookmarkEnd w:id="1"/>
    <w:p w:rsidR="00E04C90" w:rsidRPr="007C40DC" w:rsidRDefault="00E04C90" w:rsidP="00E04C90">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E04C90" w:rsidRDefault="00372542" w:rsidP="00E04C90">
      <w:pPr>
        <w:spacing w:before="120" w:after="120"/>
        <w:rPr>
          <w:position w:val="-2"/>
          <w:sz w:val="20"/>
          <w:szCs w:val="20"/>
        </w:rPr>
      </w:pPr>
      <w:r>
        <w:rPr>
          <w:position w:val="-2"/>
          <w:sz w:val="20"/>
          <w:szCs w:val="20"/>
        </w:rPr>
        <w:t>1.1.</w:t>
      </w:r>
      <w:r>
        <w:rPr>
          <w:position w:val="-2"/>
          <w:sz w:val="20"/>
          <w:szCs w:val="20"/>
        </w:rPr>
        <w:tab/>
        <w:t>Projem</w:t>
      </w:r>
      <w:r w:rsidR="00E04C90" w:rsidRPr="007C40DC">
        <w:rPr>
          <w:position w:val="-2"/>
          <w:sz w:val="20"/>
          <w:szCs w:val="20"/>
        </w:rPr>
        <w:t>iz hakkında genel bilgi</w:t>
      </w:r>
    </w:p>
    <w:p w:rsidR="00E04C90" w:rsidRPr="00D32CFF" w:rsidRDefault="00E04C90" w:rsidP="006A59A0">
      <w:pPr>
        <w:spacing w:before="120" w:after="120"/>
        <w:ind w:firstLine="708"/>
        <w:rPr>
          <w:position w:val="-2"/>
          <w:sz w:val="20"/>
          <w:szCs w:val="20"/>
        </w:rPr>
      </w:pPr>
      <w:r>
        <w:rPr>
          <w:position w:val="-2"/>
          <w:sz w:val="20"/>
          <w:szCs w:val="20"/>
        </w:rPr>
        <w:t>Konya sanayi birçok sektörü içinde barındıran yapısı ile ülkemizin ilk 5 sanayisi içerisinde yer almaktadır.</w:t>
      </w:r>
      <w:r w:rsidRPr="00C34F6A">
        <w:rPr>
          <w:position w:val="-2"/>
          <w:sz w:val="20"/>
          <w:szCs w:val="20"/>
        </w:rPr>
        <w:t xml:space="preserve"> S</w:t>
      </w:r>
      <w:r>
        <w:rPr>
          <w:position w:val="-2"/>
          <w:sz w:val="20"/>
          <w:szCs w:val="20"/>
        </w:rPr>
        <w:t>anayinin</w:t>
      </w:r>
      <w:r w:rsidRPr="00C34F6A">
        <w:rPr>
          <w:position w:val="-2"/>
          <w:sz w:val="20"/>
          <w:szCs w:val="20"/>
        </w:rPr>
        <w:t xml:space="preserve"> belli tür ürünlere dayalı olmayıp oldukça geniş bir </w:t>
      </w:r>
      <w:proofErr w:type="spellStart"/>
      <w:r w:rsidRPr="00C34F6A">
        <w:rPr>
          <w:position w:val="-2"/>
          <w:sz w:val="20"/>
          <w:szCs w:val="20"/>
        </w:rPr>
        <w:t>sektörel</w:t>
      </w:r>
      <w:proofErr w:type="spellEnd"/>
      <w:r w:rsidRPr="00C34F6A">
        <w:rPr>
          <w:position w:val="-2"/>
          <w:sz w:val="20"/>
          <w:szCs w:val="20"/>
        </w:rPr>
        <w:t xml:space="preserve"> alan</w:t>
      </w:r>
      <w:r>
        <w:rPr>
          <w:position w:val="-2"/>
          <w:sz w:val="20"/>
          <w:szCs w:val="20"/>
        </w:rPr>
        <w:t>da üretim yapmaktadır.</w:t>
      </w:r>
      <w:r w:rsidRPr="00C34F6A">
        <w:rPr>
          <w:position w:val="-2"/>
          <w:sz w:val="20"/>
          <w:szCs w:val="20"/>
        </w:rPr>
        <w:t xml:space="preserve"> Diğer bir ifade ile makine sanayisinden kimyaya, tekstilden otomotiv yedek parçaya, elektrik-elektronikten gıdaya, ambalajdan </w:t>
      </w:r>
      <w:proofErr w:type="gramStart"/>
      <w:r w:rsidRPr="00C34F6A">
        <w:rPr>
          <w:position w:val="-2"/>
          <w:sz w:val="20"/>
          <w:szCs w:val="20"/>
        </w:rPr>
        <w:t>kağıt</w:t>
      </w:r>
      <w:proofErr w:type="gramEnd"/>
      <w:r w:rsidRPr="00C34F6A">
        <w:rPr>
          <w:position w:val="-2"/>
          <w:sz w:val="20"/>
          <w:szCs w:val="20"/>
        </w:rPr>
        <w:t xml:space="preserve"> sanayine kadar oldukça değişik üretim alanlarında faaliyet göstermektedir</w:t>
      </w:r>
      <w:r>
        <w:rPr>
          <w:position w:val="-2"/>
          <w:sz w:val="20"/>
          <w:szCs w:val="20"/>
        </w:rPr>
        <w:t xml:space="preserve">. Projemizin konusu; </w:t>
      </w:r>
      <w:r w:rsidR="006256D8">
        <w:rPr>
          <w:position w:val="-2"/>
          <w:sz w:val="20"/>
          <w:szCs w:val="20"/>
        </w:rPr>
        <w:t xml:space="preserve">ilimizde </w:t>
      </w:r>
      <w:r>
        <w:rPr>
          <w:position w:val="-2"/>
          <w:sz w:val="20"/>
          <w:szCs w:val="20"/>
        </w:rPr>
        <w:t>bulunan sektörlerin endüstriyel dönüşüm</w:t>
      </w:r>
      <w:r w:rsidR="006256D8">
        <w:rPr>
          <w:position w:val="-2"/>
          <w:sz w:val="20"/>
          <w:szCs w:val="20"/>
        </w:rPr>
        <w:t xml:space="preserve">ünü gerçekleştirmeye katkı sağlayacak Dijital Sanayi Ar-Ge Merkezinin </w:t>
      </w:r>
      <w:r>
        <w:rPr>
          <w:position w:val="-2"/>
          <w:sz w:val="20"/>
          <w:szCs w:val="20"/>
        </w:rPr>
        <w:t>fizibilite çalış</w:t>
      </w:r>
      <w:r w:rsidR="0011194F">
        <w:rPr>
          <w:position w:val="-2"/>
          <w:sz w:val="20"/>
          <w:szCs w:val="20"/>
        </w:rPr>
        <w:t>ması</w:t>
      </w:r>
      <w:r w:rsidR="006256D8">
        <w:rPr>
          <w:position w:val="-2"/>
          <w:sz w:val="20"/>
          <w:szCs w:val="20"/>
        </w:rPr>
        <w:t>nın</w:t>
      </w:r>
      <w:r w:rsidR="0011194F">
        <w:rPr>
          <w:position w:val="-2"/>
          <w:sz w:val="20"/>
          <w:szCs w:val="20"/>
        </w:rPr>
        <w:t xml:space="preserve"> yapıl</w:t>
      </w:r>
      <w:r w:rsidR="006256D8">
        <w:rPr>
          <w:position w:val="-2"/>
          <w:sz w:val="20"/>
          <w:szCs w:val="20"/>
        </w:rPr>
        <w:t>masıdır</w:t>
      </w:r>
      <w:r w:rsidR="0011194F">
        <w:rPr>
          <w:position w:val="-2"/>
          <w:sz w:val="20"/>
          <w:szCs w:val="20"/>
        </w:rPr>
        <w:t>. Bu çalışma</w:t>
      </w:r>
      <w:r>
        <w:rPr>
          <w:position w:val="-2"/>
          <w:sz w:val="20"/>
          <w:szCs w:val="20"/>
        </w:rPr>
        <w:t xml:space="preserve"> </w:t>
      </w:r>
      <w:r w:rsidR="006256D8">
        <w:rPr>
          <w:position w:val="-2"/>
          <w:sz w:val="20"/>
          <w:szCs w:val="20"/>
        </w:rPr>
        <w:t xml:space="preserve">söz konusu merkeze yönelik stratejinin oluşturulmasını ve bu merkezde yer verilecek teknoloji altyapısı ile sunulacak ürün ve hizmetlerin belirlenmesini sağlayarak </w:t>
      </w:r>
      <w:r>
        <w:rPr>
          <w:position w:val="-2"/>
          <w:sz w:val="20"/>
          <w:szCs w:val="20"/>
        </w:rPr>
        <w:t xml:space="preserve">hayata geçirilecek olan </w:t>
      </w:r>
      <w:r w:rsidR="0011194F">
        <w:rPr>
          <w:position w:val="-2"/>
          <w:sz w:val="20"/>
          <w:szCs w:val="20"/>
        </w:rPr>
        <w:t>Dijital Sanayi Ar-Ge Merkezi Güdümlü Projesinin</w:t>
      </w:r>
      <w:r>
        <w:rPr>
          <w:position w:val="-2"/>
          <w:sz w:val="20"/>
          <w:szCs w:val="20"/>
        </w:rPr>
        <w:t xml:space="preserve"> alt yapısını oluşturacaktır.</w:t>
      </w:r>
      <w:r w:rsidR="006256D8">
        <w:rPr>
          <w:position w:val="-2"/>
          <w:sz w:val="20"/>
          <w:szCs w:val="20"/>
        </w:rPr>
        <w:t xml:space="preserve"> </w:t>
      </w:r>
      <w:r w:rsidR="0011194F">
        <w:rPr>
          <w:position w:val="-2"/>
          <w:sz w:val="20"/>
          <w:szCs w:val="20"/>
        </w:rPr>
        <w:t xml:space="preserve">Bu çalışmanın hayata geçirilmesi; </w:t>
      </w:r>
      <w:r>
        <w:rPr>
          <w:position w:val="-2"/>
          <w:sz w:val="20"/>
          <w:szCs w:val="20"/>
        </w:rPr>
        <w:t>Konya ilinin ve bölgenin özellikle ekonomik kalkınmasına öncülük etmesi beklenmektedir.</w:t>
      </w:r>
    </w:p>
    <w:p w:rsidR="00E04C90" w:rsidRDefault="00372542" w:rsidP="00E04C90">
      <w:pPr>
        <w:spacing w:before="120" w:after="120"/>
        <w:rPr>
          <w:position w:val="-2"/>
          <w:sz w:val="20"/>
          <w:szCs w:val="20"/>
        </w:rPr>
      </w:pPr>
      <w:r>
        <w:rPr>
          <w:position w:val="-2"/>
          <w:sz w:val="20"/>
          <w:szCs w:val="20"/>
        </w:rPr>
        <w:t>1.2.</w:t>
      </w:r>
      <w:r>
        <w:rPr>
          <w:position w:val="-2"/>
          <w:sz w:val="20"/>
          <w:szCs w:val="20"/>
        </w:rPr>
        <w:tab/>
        <w:t xml:space="preserve">Sözleşme Makamı </w:t>
      </w:r>
      <w:r w:rsidR="00E04C90" w:rsidRPr="007C40DC">
        <w:rPr>
          <w:position w:val="-2"/>
          <w:sz w:val="20"/>
          <w:szCs w:val="20"/>
        </w:rPr>
        <w:t>hakkında genel bilgi</w:t>
      </w:r>
    </w:p>
    <w:p w:rsidR="00E04C90" w:rsidRPr="007C40DC" w:rsidRDefault="009C0860" w:rsidP="00E04C90">
      <w:pPr>
        <w:spacing w:before="120" w:after="120"/>
        <w:rPr>
          <w:position w:val="-2"/>
          <w:sz w:val="20"/>
          <w:szCs w:val="20"/>
        </w:rPr>
      </w:pPr>
      <w:r>
        <w:rPr>
          <w:position w:val="-2"/>
          <w:sz w:val="20"/>
          <w:szCs w:val="20"/>
        </w:rPr>
        <w:t xml:space="preserve"> </w:t>
      </w:r>
      <w:r w:rsidR="00372542">
        <w:rPr>
          <w:position w:val="-2"/>
          <w:sz w:val="20"/>
          <w:szCs w:val="20"/>
        </w:rPr>
        <w:tab/>
      </w:r>
      <w:r>
        <w:rPr>
          <w:position w:val="-2"/>
          <w:sz w:val="20"/>
          <w:szCs w:val="20"/>
        </w:rPr>
        <w:t xml:space="preserve">Konya Selçuklu Mehmet Tuza Pakpen Mesleki ve Teknik Anadolu </w:t>
      </w:r>
      <w:proofErr w:type="gramStart"/>
      <w:r>
        <w:rPr>
          <w:position w:val="-2"/>
          <w:sz w:val="20"/>
          <w:szCs w:val="20"/>
        </w:rPr>
        <w:t>Lisesi  17</w:t>
      </w:r>
      <w:proofErr w:type="gramEnd"/>
      <w:r>
        <w:rPr>
          <w:position w:val="-2"/>
          <w:sz w:val="20"/>
          <w:szCs w:val="20"/>
        </w:rPr>
        <w:t xml:space="preserve">.09.2012 tarihinde eğitim ve öğretime başlamıştır. </w:t>
      </w:r>
      <w:r w:rsidRPr="009C0860">
        <w:rPr>
          <w:position w:val="-2"/>
          <w:sz w:val="20"/>
          <w:szCs w:val="20"/>
        </w:rPr>
        <w:t>2012-2013 eğitim-öğretim yılında öğrenime açılan okulumuzda;</w:t>
      </w:r>
      <w:r w:rsidR="007025BB">
        <w:rPr>
          <w:position w:val="-2"/>
          <w:sz w:val="20"/>
          <w:szCs w:val="20"/>
        </w:rPr>
        <w:t xml:space="preserve"> ,</w:t>
      </w:r>
      <w:del w:id="3" w:author="Exper" w:date="2019-01-28T14:25:00Z">
        <w:r w:rsidRPr="009C0860" w:rsidDel="007025BB">
          <w:rPr>
            <w:position w:val="-2"/>
            <w:sz w:val="20"/>
            <w:szCs w:val="20"/>
          </w:rPr>
          <w:delText xml:space="preserve"> </w:delText>
        </w:r>
      </w:del>
      <w:r w:rsidRPr="009C0860">
        <w:rPr>
          <w:position w:val="-2"/>
          <w:sz w:val="20"/>
          <w:szCs w:val="20"/>
        </w:rPr>
        <w:t>Makine Teknolojisi</w:t>
      </w:r>
      <w:r w:rsidR="007025BB">
        <w:rPr>
          <w:position w:val="-2"/>
          <w:sz w:val="20"/>
          <w:szCs w:val="20"/>
        </w:rPr>
        <w:t>-</w:t>
      </w:r>
      <w:r w:rsidRPr="009C0860">
        <w:rPr>
          <w:position w:val="-2"/>
          <w:sz w:val="20"/>
          <w:szCs w:val="20"/>
        </w:rPr>
        <w:t xml:space="preserve"> Mobilya ve İç Mekân Tasarımı</w:t>
      </w:r>
      <w:r>
        <w:rPr>
          <w:position w:val="-2"/>
          <w:sz w:val="20"/>
          <w:szCs w:val="20"/>
        </w:rPr>
        <w:t xml:space="preserve">, Endüstriyel </w:t>
      </w:r>
      <w:proofErr w:type="spellStart"/>
      <w:r>
        <w:rPr>
          <w:position w:val="-2"/>
          <w:sz w:val="20"/>
          <w:szCs w:val="20"/>
        </w:rPr>
        <w:t>Otomosyon</w:t>
      </w:r>
      <w:proofErr w:type="spellEnd"/>
      <w:r>
        <w:rPr>
          <w:position w:val="-2"/>
          <w:sz w:val="20"/>
          <w:szCs w:val="20"/>
        </w:rPr>
        <w:t xml:space="preserve"> Teknolojileri, Metal Teknolojileri</w:t>
      </w:r>
      <w:r w:rsidRPr="009C0860">
        <w:rPr>
          <w:position w:val="-2"/>
          <w:sz w:val="20"/>
          <w:szCs w:val="20"/>
        </w:rPr>
        <w:t xml:space="preserve"> alanları mevcuttur.</w:t>
      </w:r>
      <w:r>
        <w:rPr>
          <w:position w:val="-2"/>
          <w:sz w:val="20"/>
          <w:szCs w:val="20"/>
        </w:rPr>
        <w:t xml:space="preserve"> </w:t>
      </w:r>
      <w:r w:rsidRPr="008C47DB">
        <w:rPr>
          <w:position w:val="-2"/>
          <w:sz w:val="20"/>
          <w:szCs w:val="20"/>
        </w:rPr>
        <w:t>Milli Eğitim Bakanlığı ile Konya Organize Sanayi Bölgesi Müdürlüğü arasında 02.05.2016 tarihinde okulumuz hakkında bir protokol imzalanmıştır.</w:t>
      </w:r>
      <w:r w:rsidRPr="009C0860">
        <w:t xml:space="preserve"> </w:t>
      </w:r>
      <w:proofErr w:type="gramStart"/>
      <w:r w:rsidRPr="009C0860">
        <w:rPr>
          <w:position w:val="-2"/>
          <w:sz w:val="20"/>
          <w:szCs w:val="20"/>
        </w:rPr>
        <w:t xml:space="preserve">Bu Protokolün amacı, Mehmet Tuza Pakpen Mesleki ve Teknik Anadolu Lisesinde, bölgenin </w:t>
      </w:r>
      <w:proofErr w:type="spellStart"/>
      <w:r w:rsidRPr="009C0860">
        <w:rPr>
          <w:position w:val="-2"/>
          <w:sz w:val="20"/>
          <w:szCs w:val="20"/>
        </w:rPr>
        <w:t>sektörel</w:t>
      </w:r>
      <w:proofErr w:type="spellEnd"/>
      <w:r w:rsidRPr="009C0860">
        <w:rPr>
          <w:position w:val="-2"/>
          <w:sz w:val="20"/>
          <w:szCs w:val="20"/>
        </w:rPr>
        <w:t xml:space="preserve"> yoğunluğu doğrultusunda açılmış veya açılacak olan alanlarda ihtiyaç duyulan nitelikli insan gücünü yetiştirmek, mezunlarının istihdamına destek olmak ve sektörün rekabet kabiliyetini yükseltmek için, Bakanlık ile Konya Organize Sanayi Bölgesi işbirliği kapsamında sektör ihtiyaçlarına ve dinamizmine uygun etkinlik ve verimlilik esasına dayanan, deneyimleri de dikkate alan yeni bir yönetim ve işleyiş modeli geliştirmektir.</w:t>
      </w:r>
      <w:proofErr w:type="gramEnd"/>
    </w:p>
    <w:p w:rsidR="00E04C90" w:rsidRPr="007C40DC" w:rsidRDefault="00E04C90" w:rsidP="00E04C90">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E04C90" w:rsidRDefault="00E04C90" w:rsidP="00E04C90">
      <w:pPr>
        <w:spacing w:before="120" w:after="120"/>
        <w:ind w:left="705" w:hanging="705"/>
        <w:rPr>
          <w:i/>
          <w:position w:val="-2"/>
          <w:sz w:val="20"/>
          <w:szCs w:val="20"/>
        </w:rPr>
      </w:pPr>
      <w:r w:rsidRPr="007C40DC">
        <w:rPr>
          <w:position w:val="-2"/>
          <w:sz w:val="20"/>
          <w:szCs w:val="20"/>
        </w:rPr>
        <w:t>2.1</w:t>
      </w:r>
      <w:r w:rsidRPr="007C40DC">
        <w:rPr>
          <w:position w:val="-2"/>
          <w:sz w:val="20"/>
          <w:szCs w:val="20"/>
        </w:rPr>
        <w:tab/>
        <w:t xml:space="preserve">Hizmet sağlayıcıdan beklenen sonuçlar </w:t>
      </w:r>
    </w:p>
    <w:p w:rsidR="009D3ABC" w:rsidRPr="00CF7E64" w:rsidRDefault="009D3ABC" w:rsidP="009D3ABC">
      <w:pPr>
        <w:numPr>
          <w:ilvl w:val="0"/>
          <w:numId w:val="7"/>
        </w:numPr>
        <w:rPr>
          <w:position w:val="-2"/>
          <w:sz w:val="20"/>
          <w:szCs w:val="20"/>
        </w:rPr>
      </w:pPr>
      <w:r w:rsidRPr="00CF7E64">
        <w:rPr>
          <w:position w:val="-2"/>
          <w:sz w:val="20"/>
          <w:szCs w:val="20"/>
        </w:rPr>
        <w:t xml:space="preserve">Endüstri </w:t>
      </w:r>
      <w:proofErr w:type="gramStart"/>
      <w:r w:rsidRPr="00CF7E64">
        <w:rPr>
          <w:position w:val="-2"/>
          <w:sz w:val="20"/>
          <w:szCs w:val="20"/>
        </w:rPr>
        <w:t>4.0</w:t>
      </w:r>
      <w:proofErr w:type="gramEnd"/>
      <w:r w:rsidRPr="00CF7E64">
        <w:rPr>
          <w:position w:val="-2"/>
          <w:sz w:val="20"/>
          <w:szCs w:val="20"/>
        </w:rPr>
        <w:t xml:space="preserve"> a uyum süreçlerinde Dijitalleşme AR-GE merkezi kurulmasına yönelik KOS ve diğer ana paydaşlar ile görüşülmesi,</w:t>
      </w:r>
    </w:p>
    <w:p w:rsidR="009D3ABC" w:rsidRPr="00CF7E64" w:rsidRDefault="00B45D99" w:rsidP="00E04C90">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 xml:space="preserve">Projenin ilk haftalarında düzenlenecek Konya Dijital Sanayi </w:t>
      </w:r>
      <w:proofErr w:type="spellStart"/>
      <w:r>
        <w:rPr>
          <w:rFonts w:ascii="Times New Roman" w:hAnsi="Times New Roman"/>
          <w:position w:val="-2"/>
          <w:sz w:val="20"/>
          <w:szCs w:val="20"/>
          <w:lang w:val="tr-TR" w:eastAsia="tr-TR" w:bidi="ar-SA"/>
        </w:rPr>
        <w:t>Ç</w:t>
      </w:r>
      <w:r w:rsidRPr="00CF7E64">
        <w:rPr>
          <w:rFonts w:ascii="Times New Roman" w:hAnsi="Times New Roman"/>
          <w:position w:val="-2"/>
          <w:sz w:val="20"/>
          <w:szCs w:val="20"/>
          <w:lang w:val="tr-TR" w:eastAsia="tr-TR" w:bidi="ar-SA"/>
        </w:rPr>
        <w:t>alıştayı</w:t>
      </w:r>
      <w:proofErr w:type="spellEnd"/>
      <w:r w:rsidRPr="00CF7E64">
        <w:rPr>
          <w:rFonts w:ascii="Times New Roman" w:hAnsi="Times New Roman"/>
          <w:position w:val="-2"/>
          <w:sz w:val="20"/>
          <w:szCs w:val="20"/>
          <w:lang w:val="tr-TR" w:eastAsia="tr-TR" w:bidi="ar-SA"/>
        </w:rPr>
        <w:t xml:space="preserve"> </w:t>
      </w:r>
      <w:r w:rsidR="009D3ABC" w:rsidRPr="00CF7E64">
        <w:rPr>
          <w:rFonts w:ascii="Times New Roman" w:hAnsi="Times New Roman"/>
          <w:position w:val="-2"/>
          <w:sz w:val="20"/>
          <w:szCs w:val="20"/>
          <w:lang w:val="tr-TR" w:eastAsia="tr-TR" w:bidi="ar-SA"/>
        </w:rPr>
        <w:t>ile firmalara fizibilite çalışması ve beklenen çıktı konusunda bilgi verilmesi,</w:t>
      </w:r>
      <w:r>
        <w:rPr>
          <w:rFonts w:ascii="Times New Roman" w:hAnsi="Times New Roman"/>
          <w:position w:val="-2"/>
          <w:sz w:val="20"/>
          <w:szCs w:val="20"/>
          <w:lang w:val="tr-TR" w:eastAsia="tr-TR" w:bidi="ar-SA"/>
        </w:rPr>
        <w:t xml:space="preserve"> firmaların dijitalleşme konusundaki sorun ve beklentilerinin alınması</w:t>
      </w:r>
    </w:p>
    <w:p w:rsidR="00E04C90" w:rsidRDefault="009D3ABC" w:rsidP="00E04C90">
      <w:pPr>
        <w:pStyle w:val="ListeParagraf"/>
        <w:numPr>
          <w:ilvl w:val="0"/>
          <w:numId w:val="7"/>
        </w:numPr>
        <w:spacing w:before="120" w:after="120"/>
        <w:rPr>
          <w:rFonts w:ascii="Times New Roman" w:hAnsi="Times New Roman"/>
          <w:position w:val="-2"/>
          <w:sz w:val="20"/>
          <w:szCs w:val="20"/>
          <w:lang w:val="tr-TR" w:eastAsia="tr-TR" w:bidi="ar-SA"/>
        </w:rPr>
      </w:pPr>
      <w:r w:rsidRPr="00CF7E64">
        <w:rPr>
          <w:rFonts w:ascii="Times New Roman" w:hAnsi="Times New Roman"/>
          <w:position w:val="-2"/>
          <w:sz w:val="20"/>
          <w:szCs w:val="20"/>
          <w:lang w:val="tr-TR" w:eastAsia="tr-TR" w:bidi="ar-SA"/>
        </w:rPr>
        <w:t xml:space="preserve">Bölgede yer alan anahtar sektörlerden belirlenecek </w:t>
      </w:r>
      <w:r w:rsidR="000D6013">
        <w:rPr>
          <w:rFonts w:ascii="Times New Roman" w:hAnsi="Times New Roman"/>
          <w:position w:val="-2"/>
          <w:sz w:val="20"/>
          <w:szCs w:val="20"/>
          <w:lang w:val="tr-TR" w:eastAsia="tr-TR" w:bidi="ar-SA"/>
        </w:rPr>
        <w:t>20</w:t>
      </w:r>
      <w:r w:rsidR="000D6013" w:rsidRPr="00CF7E64">
        <w:rPr>
          <w:rFonts w:ascii="Times New Roman" w:hAnsi="Times New Roman"/>
          <w:position w:val="-2"/>
          <w:sz w:val="20"/>
          <w:szCs w:val="20"/>
          <w:lang w:val="tr-TR" w:eastAsia="tr-TR" w:bidi="ar-SA"/>
        </w:rPr>
        <w:t xml:space="preserve"> </w:t>
      </w:r>
      <w:r w:rsidR="00E04C90" w:rsidRPr="00CF7E64">
        <w:rPr>
          <w:rFonts w:ascii="Times New Roman" w:hAnsi="Times New Roman"/>
          <w:position w:val="-2"/>
          <w:sz w:val="20"/>
          <w:szCs w:val="20"/>
          <w:lang w:val="tr-TR" w:eastAsia="tr-TR" w:bidi="ar-SA"/>
        </w:rPr>
        <w:t>işletme</w:t>
      </w:r>
      <w:r w:rsidR="000D6013">
        <w:rPr>
          <w:rFonts w:ascii="Times New Roman" w:hAnsi="Times New Roman"/>
          <w:position w:val="-2"/>
          <w:sz w:val="20"/>
          <w:szCs w:val="20"/>
          <w:lang w:val="tr-TR" w:eastAsia="tr-TR" w:bidi="ar-SA"/>
        </w:rPr>
        <w:t xml:space="preserve"> ve 5 </w:t>
      </w:r>
      <w:r w:rsidR="007540DB">
        <w:rPr>
          <w:rFonts w:ascii="Times New Roman" w:hAnsi="Times New Roman"/>
          <w:position w:val="-2"/>
          <w:sz w:val="20"/>
          <w:szCs w:val="20"/>
          <w:lang w:val="tr-TR" w:eastAsia="tr-TR" w:bidi="ar-SA"/>
        </w:rPr>
        <w:t>Mesleki ve Teknik Anadolu Lisesi</w:t>
      </w:r>
      <w:r w:rsidR="000D6013">
        <w:rPr>
          <w:rFonts w:ascii="Times New Roman" w:hAnsi="Times New Roman"/>
          <w:position w:val="-2"/>
          <w:sz w:val="20"/>
          <w:szCs w:val="20"/>
          <w:lang w:val="tr-TR" w:eastAsia="tr-TR" w:bidi="ar-SA"/>
        </w:rPr>
        <w:t xml:space="preserve"> veya üniversite</w:t>
      </w:r>
      <w:r w:rsidR="00E04C90" w:rsidRPr="00CF7E64">
        <w:rPr>
          <w:rFonts w:ascii="Times New Roman" w:hAnsi="Times New Roman"/>
          <w:position w:val="-2"/>
          <w:sz w:val="20"/>
          <w:szCs w:val="20"/>
          <w:lang w:val="tr-TR" w:eastAsia="tr-TR" w:bidi="ar-SA"/>
        </w:rPr>
        <w:t xml:space="preserve"> ile </w:t>
      </w:r>
      <w:r w:rsidRPr="00CF7E64">
        <w:rPr>
          <w:rFonts w:ascii="Times New Roman" w:hAnsi="Times New Roman"/>
          <w:position w:val="-2"/>
          <w:sz w:val="20"/>
          <w:szCs w:val="20"/>
          <w:lang w:val="tr-TR" w:eastAsia="tr-TR" w:bidi="ar-SA"/>
        </w:rPr>
        <w:t xml:space="preserve">yüz yüze derinlemesine </w:t>
      </w:r>
      <w:r w:rsidR="00E04C90" w:rsidRPr="00CF7E64">
        <w:rPr>
          <w:rFonts w:ascii="Times New Roman" w:hAnsi="Times New Roman"/>
          <w:position w:val="-2"/>
          <w:sz w:val="20"/>
          <w:szCs w:val="20"/>
          <w:lang w:val="tr-TR" w:eastAsia="tr-TR" w:bidi="ar-SA"/>
        </w:rPr>
        <w:t>görüşülmesi</w:t>
      </w:r>
      <w:r w:rsidRPr="00CF7E64">
        <w:rPr>
          <w:rFonts w:ascii="Times New Roman" w:hAnsi="Times New Roman"/>
          <w:position w:val="-2"/>
          <w:sz w:val="20"/>
          <w:szCs w:val="20"/>
          <w:lang w:val="tr-TR" w:eastAsia="tr-TR" w:bidi="ar-SA"/>
        </w:rPr>
        <w:t>,</w:t>
      </w:r>
    </w:p>
    <w:p w:rsidR="000D6013" w:rsidRPr="00CF7E64" w:rsidRDefault="000D6013" w:rsidP="00E04C90">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 xml:space="preserve">İşletmeler uygulanacak </w:t>
      </w:r>
      <w:proofErr w:type="gramStart"/>
      <w:r>
        <w:rPr>
          <w:rFonts w:ascii="Times New Roman" w:hAnsi="Times New Roman"/>
          <w:position w:val="-2"/>
          <w:sz w:val="20"/>
          <w:szCs w:val="20"/>
          <w:lang w:val="tr-TR" w:eastAsia="tr-TR" w:bidi="ar-SA"/>
        </w:rPr>
        <w:t>online</w:t>
      </w:r>
      <w:proofErr w:type="gramEnd"/>
      <w:r>
        <w:rPr>
          <w:rFonts w:ascii="Times New Roman" w:hAnsi="Times New Roman"/>
          <w:position w:val="-2"/>
          <w:sz w:val="20"/>
          <w:szCs w:val="20"/>
          <w:lang w:val="tr-TR" w:eastAsia="tr-TR" w:bidi="ar-SA"/>
        </w:rPr>
        <w:t xml:space="preserve"> anket </w:t>
      </w:r>
      <w:r w:rsidR="00031EB5">
        <w:rPr>
          <w:rFonts w:ascii="Times New Roman" w:hAnsi="Times New Roman"/>
          <w:position w:val="-2"/>
          <w:sz w:val="20"/>
          <w:szCs w:val="20"/>
          <w:lang w:val="tr-TR" w:eastAsia="tr-TR" w:bidi="ar-SA"/>
        </w:rPr>
        <w:t xml:space="preserve">için kurumumuz ve </w:t>
      </w:r>
      <w:r w:rsidR="007025BB">
        <w:rPr>
          <w:rFonts w:ascii="Times New Roman" w:hAnsi="Times New Roman"/>
          <w:position w:val="-2"/>
          <w:sz w:val="20"/>
          <w:szCs w:val="20"/>
          <w:lang w:val="tr-TR" w:eastAsia="tr-TR" w:bidi="ar-SA"/>
        </w:rPr>
        <w:t xml:space="preserve">alt </w:t>
      </w:r>
      <w:r w:rsidR="00031EB5">
        <w:rPr>
          <w:rFonts w:ascii="Times New Roman" w:hAnsi="Times New Roman"/>
          <w:position w:val="-2"/>
          <w:sz w:val="20"/>
          <w:szCs w:val="20"/>
          <w:lang w:val="tr-TR" w:eastAsia="tr-TR" w:bidi="ar-SA"/>
        </w:rPr>
        <w:t>yüklenici ile iş birliği halinde hazırlanması,</w:t>
      </w:r>
    </w:p>
    <w:p w:rsidR="009D3ABC" w:rsidRPr="00CF7E64" w:rsidRDefault="009D3ABC" w:rsidP="00E04C90">
      <w:pPr>
        <w:pStyle w:val="ListeParagraf"/>
        <w:numPr>
          <w:ilvl w:val="0"/>
          <w:numId w:val="7"/>
        </w:numPr>
        <w:spacing w:before="120" w:after="120"/>
        <w:rPr>
          <w:rFonts w:ascii="Times New Roman" w:hAnsi="Times New Roman"/>
          <w:position w:val="-2"/>
          <w:sz w:val="20"/>
          <w:szCs w:val="20"/>
          <w:lang w:val="tr-TR" w:eastAsia="tr-TR" w:bidi="ar-SA"/>
        </w:rPr>
      </w:pPr>
      <w:proofErr w:type="spellStart"/>
      <w:r w:rsidRPr="00CF7E64">
        <w:rPr>
          <w:rFonts w:ascii="Times New Roman" w:hAnsi="Times New Roman"/>
          <w:position w:val="-2"/>
          <w:sz w:val="20"/>
          <w:szCs w:val="20"/>
          <w:lang w:val="tr-TR" w:eastAsia="tr-TR" w:bidi="ar-SA"/>
        </w:rPr>
        <w:t>KOS’ta</w:t>
      </w:r>
      <w:proofErr w:type="spellEnd"/>
      <w:r w:rsidRPr="00CF7E64">
        <w:rPr>
          <w:rFonts w:ascii="Times New Roman" w:hAnsi="Times New Roman"/>
          <w:position w:val="-2"/>
          <w:sz w:val="20"/>
          <w:szCs w:val="20"/>
          <w:lang w:val="tr-TR" w:eastAsia="tr-TR" w:bidi="ar-SA"/>
        </w:rPr>
        <w:t xml:space="preserve"> faaliye</w:t>
      </w:r>
      <w:r w:rsidR="007540DB">
        <w:rPr>
          <w:rFonts w:ascii="Times New Roman" w:hAnsi="Times New Roman"/>
          <w:position w:val="-2"/>
          <w:sz w:val="20"/>
          <w:szCs w:val="20"/>
          <w:lang w:val="tr-TR" w:eastAsia="tr-TR" w:bidi="ar-SA"/>
        </w:rPr>
        <w:t xml:space="preserve">t gösteren firmalara </w:t>
      </w:r>
      <w:r w:rsidRPr="00F75573">
        <w:rPr>
          <w:rFonts w:ascii="Times New Roman" w:hAnsi="Times New Roman"/>
          <w:position w:val="-2"/>
          <w:sz w:val="20"/>
          <w:szCs w:val="20"/>
          <w:lang w:val="tr-TR" w:eastAsia="tr-TR" w:bidi="ar-SA"/>
        </w:rPr>
        <w:t>yönelik</w:t>
      </w:r>
      <w:r w:rsidR="007025BB" w:rsidRPr="00F75573">
        <w:rPr>
          <w:rFonts w:ascii="Times New Roman" w:hAnsi="Times New Roman"/>
          <w:position w:val="-2"/>
          <w:sz w:val="20"/>
          <w:szCs w:val="20"/>
          <w:lang w:val="tr-TR" w:eastAsia="tr-TR" w:bidi="ar-SA"/>
        </w:rPr>
        <w:t xml:space="preserve"> 100 </w:t>
      </w:r>
      <w:r w:rsidR="000D6013" w:rsidRPr="00F75573">
        <w:rPr>
          <w:rFonts w:ascii="Times New Roman" w:hAnsi="Times New Roman"/>
          <w:position w:val="-2"/>
          <w:sz w:val="20"/>
          <w:szCs w:val="20"/>
          <w:lang w:val="tr-TR" w:eastAsia="tr-TR" w:bidi="ar-SA"/>
        </w:rPr>
        <w:t>adet</w:t>
      </w:r>
      <w:r w:rsidR="000D6013">
        <w:rPr>
          <w:rFonts w:ascii="Times New Roman" w:hAnsi="Times New Roman"/>
          <w:position w:val="-2"/>
          <w:sz w:val="20"/>
          <w:szCs w:val="20"/>
          <w:lang w:val="tr-TR" w:eastAsia="tr-TR" w:bidi="ar-SA"/>
        </w:rPr>
        <w:t xml:space="preserve"> </w:t>
      </w:r>
      <w:r w:rsidR="00167DA1">
        <w:rPr>
          <w:rFonts w:ascii="Times New Roman" w:hAnsi="Times New Roman"/>
          <w:position w:val="-2"/>
          <w:sz w:val="20"/>
          <w:szCs w:val="20"/>
          <w:lang w:val="tr-TR" w:eastAsia="tr-TR" w:bidi="ar-SA"/>
        </w:rPr>
        <w:t>O</w:t>
      </w:r>
      <w:r w:rsidRPr="00CF7E64">
        <w:rPr>
          <w:rFonts w:ascii="Times New Roman" w:hAnsi="Times New Roman"/>
          <w:position w:val="-2"/>
          <w:sz w:val="20"/>
          <w:szCs w:val="20"/>
          <w:lang w:val="tr-TR" w:eastAsia="tr-TR" w:bidi="ar-SA"/>
        </w:rPr>
        <w:t>nline</w:t>
      </w:r>
      <w:r w:rsidR="00167DA1">
        <w:rPr>
          <w:rFonts w:ascii="Times New Roman" w:hAnsi="Times New Roman"/>
          <w:position w:val="-2"/>
          <w:sz w:val="20"/>
          <w:szCs w:val="20"/>
          <w:lang w:val="tr-TR" w:eastAsia="tr-TR" w:bidi="ar-SA"/>
        </w:rPr>
        <w:t xml:space="preserve"> veya </w:t>
      </w:r>
      <w:proofErr w:type="spellStart"/>
      <w:r w:rsidR="00167DA1">
        <w:rPr>
          <w:rFonts w:ascii="Times New Roman" w:hAnsi="Times New Roman"/>
          <w:position w:val="-2"/>
          <w:sz w:val="20"/>
          <w:szCs w:val="20"/>
          <w:lang w:val="tr-TR" w:eastAsia="tr-TR" w:bidi="ar-SA"/>
        </w:rPr>
        <w:t>Yüzyüze</w:t>
      </w:r>
      <w:proofErr w:type="spellEnd"/>
      <w:r w:rsidRPr="00CF7E64">
        <w:rPr>
          <w:rFonts w:ascii="Times New Roman" w:hAnsi="Times New Roman"/>
          <w:position w:val="-2"/>
          <w:sz w:val="20"/>
          <w:szCs w:val="20"/>
          <w:lang w:val="tr-TR" w:eastAsia="tr-TR" w:bidi="ar-SA"/>
        </w:rPr>
        <w:t xml:space="preserve"> anket çalışması yapılması ve mevcut durumun tespit edilmesi,</w:t>
      </w:r>
    </w:p>
    <w:p w:rsidR="00E04C90" w:rsidRPr="00CF7E64" w:rsidRDefault="00E04C90" w:rsidP="00E04C90">
      <w:pPr>
        <w:numPr>
          <w:ilvl w:val="0"/>
          <w:numId w:val="7"/>
        </w:numPr>
        <w:rPr>
          <w:position w:val="-2"/>
          <w:sz w:val="20"/>
          <w:szCs w:val="20"/>
        </w:rPr>
      </w:pPr>
      <w:r w:rsidRPr="00CF7E64">
        <w:rPr>
          <w:position w:val="-2"/>
          <w:sz w:val="20"/>
          <w:szCs w:val="20"/>
        </w:rPr>
        <w:t xml:space="preserve">Dijitalleşme AR-GE merkezi fizibilite raporunun </w:t>
      </w:r>
      <w:r w:rsidR="00031EB5">
        <w:rPr>
          <w:position w:val="-2"/>
          <w:sz w:val="20"/>
          <w:szCs w:val="20"/>
        </w:rPr>
        <w:t xml:space="preserve">ekteki fizibilite formatına göre </w:t>
      </w:r>
      <w:r w:rsidRPr="00CF7E64">
        <w:rPr>
          <w:position w:val="-2"/>
          <w:sz w:val="20"/>
          <w:szCs w:val="20"/>
        </w:rPr>
        <w:t>hazırlanması</w:t>
      </w:r>
    </w:p>
    <w:p w:rsidR="009D3ABC" w:rsidRPr="00CF7E64" w:rsidRDefault="009D3ABC" w:rsidP="00E04C90">
      <w:pPr>
        <w:numPr>
          <w:ilvl w:val="0"/>
          <w:numId w:val="7"/>
        </w:numPr>
        <w:rPr>
          <w:position w:val="-2"/>
          <w:sz w:val="20"/>
          <w:szCs w:val="20"/>
        </w:rPr>
      </w:pPr>
      <w:r w:rsidRPr="00CF7E64">
        <w:rPr>
          <w:position w:val="-2"/>
          <w:sz w:val="20"/>
          <w:szCs w:val="20"/>
        </w:rPr>
        <w:t xml:space="preserve">Kapanış </w:t>
      </w:r>
      <w:proofErr w:type="spellStart"/>
      <w:r w:rsidRPr="00CF7E64">
        <w:rPr>
          <w:position w:val="-2"/>
          <w:sz w:val="20"/>
          <w:szCs w:val="20"/>
        </w:rPr>
        <w:t>çalıştayı</w:t>
      </w:r>
      <w:proofErr w:type="spellEnd"/>
      <w:r w:rsidRPr="00CF7E64">
        <w:rPr>
          <w:position w:val="-2"/>
          <w:sz w:val="20"/>
          <w:szCs w:val="20"/>
        </w:rPr>
        <w:t xml:space="preserve"> ile bulguların </w:t>
      </w:r>
      <w:proofErr w:type="spellStart"/>
      <w:r w:rsidRPr="00CF7E64">
        <w:rPr>
          <w:position w:val="-2"/>
          <w:sz w:val="20"/>
          <w:szCs w:val="20"/>
        </w:rPr>
        <w:t>KOS’ta</w:t>
      </w:r>
      <w:proofErr w:type="spellEnd"/>
      <w:r w:rsidRPr="00CF7E64">
        <w:rPr>
          <w:position w:val="-2"/>
          <w:sz w:val="20"/>
          <w:szCs w:val="20"/>
        </w:rPr>
        <w:t xml:space="preserve"> yer alan firmalarla paylaşılması,</w:t>
      </w:r>
    </w:p>
    <w:p w:rsidR="00E04C90" w:rsidRPr="00CF7E64"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CF7E64">
        <w:rPr>
          <w:rFonts w:ascii="Times New Roman" w:hAnsi="Times New Roman"/>
          <w:position w:val="-2"/>
          <w:sz w:val="20"/>
          <w:szCs w:val="20"/>
          <w:lang w:val="tr-TR" w:eastAsia="tr-TR" w:bidi="ar-SA"/>
        </w:rPr>
        <w:t xml:space="preserve">Çıkan Rapor çalışmalarının içinde </w:t>
      </w:r>
      <w:r w:rsidR="00B45D99">
        <w:rPr>
          <w:rFonts w:ascii="Times New Roman" w:hAnsi="Times New Roman"/>
          <w:position w:val="-2"/>
          <w:sz w:val="20"/>
          <w:szCs w:val="20"/>
          <w:lang w:val="tr-TR" w:eastAsia="tr-TR" w:bidi="ar-SA"/>
        </w:rPr>
        <w:t>4-5</w:t>
      </w:r>
      <w:r w:rsidRPr="00CF7E64">
        <w:rPr>
          <w:rFonts w:ascii="Times New Roman" w:hAnsi="Times New Roman"/>
          <w:position w:val="-2"/>
          <w:sz w:val="20"/>
          <w:szCs w:val="20"/>
          <w:lang w:val="tr-TR" w:eastAsia="tr-TR" w:bidi="ar-SA"/>
        </w:rPr>
        <w:t xml:space="preserve"> sayfalık Türkçe Yönetici Özeti ve bu Yönetici Özetinin İngilizce tercümesi </w:t>
      </w:r>
      <w:r w:rsidR="00167DA1">
        <w:rPr>
          <w:rFonts w:ascii="Times New Roman" w:hAnsi="Times New Roman"/>
          <w:position w:val="-2"/>
          <w:sz w:val="20"/>
          <w:szCs w:val="20"/>
          <w:lang w:val="tr-TR" w:eastAsia="tr-TR" w:bidi="ar-SA"/>
        </w:rPr>
        <w:t xml:space="preserve">(Yeminli Tercüman Onaylı) </w:t>
      </w:r>
      <w:r w:rsidRPr="00CF7E64">
        <w:rPr>
          <w:rFonts w:ascii="Times New Roman" w:hAnsi="Times New Roman"/>
          <w:position w:val="-2"/>
          <w:sz w:val="20"/>
          <w:szCs w:val="20"/>
          <w:lang w:val="tr-TR" w:eastAsia="tr-TR" w:bidi="ar-SA"/>
        </w:rPr>
        <w:t>bulunacaktır.</w:t>
      </w:r>
    </w:p>
    <w:p w:rsidR="00E04C90" w:rsidRPr="00CF7E64"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CF7E64">
        <w:rPr>
          <w:rFonts w:ascii="Times New Roman" w:hAnsi="Times New Roman"/>
          <w:position w:val="-2"/>
          <w:sz w:val="20"/>
          <w:szCs w:val="20"/>
          <w:lang w:val="tr-TR" w:eastAsia="tr-TR" w:bidi="ar-SA"/>
        </w:rPr>
        <w:t>Raporun 100 adet basımı yapılacaktır. A4 boyutunda renkli kapaklı ve ciltli olarak teslim edilecektir.</w:t>
      </w:r>
    </w:p>
    <w:p w:rsidR="00E04C90" w:rsidRDefault="00E04C90" w:rsidP="00E04C90">
      <w:pPr>
        <w:pStyle w:val="ListeParagraf"/>
        <w:spacing w:before="120" w:after="120"/>
        <w:ind w:firstLine="0"/>
        <w:rPr>
          <w:rFonts w:ascii="Times New Roman" w:hAnsi="Times New Roman"/>
          <w:position w:val="-2"/>
          <w:sz w:val="20"/>
          <w:szCs w:val="20"/>
          <w:lang w:val="tr-TR" w:eastAsia="tr-TR" w:bidi="ar-SA"/>
        </w:rPr>
      </w:pPr>
    </w:p>
    <w:p w:rsidR="009D3ABC" w:rsidRDefault="009D3ABC" w:rsidP="00E04C90">
      <w:pPr>
        <w:pStyle w:val="ListeParagraf"/>
        <w:spacing w:before="120" w:after="120"/>
        <w:ind w:firstLine="0"/>
        <w:rPr>
          <w:rFonts w:ascii="Times New Roman" w:hAnsi="Times New Roman"/>
          <w:position w:val="-2"/>
          <w:sz w:val="20"/>
          <w:szCs w:val="20"/>
          <w:lang w:val="tr-TR" w:eastAsia="tr-TR" w:bidi="ar-SA"/>
        </w:rPr>
      </w:pPr>
    </w:p>
    <w:p w:rsidR="009D3ABC" w:rsidRDefault="009D3ABC" w:rsidP="00E04C90">
      <w:pPr>
        <w:pStyle w:val="ListeParagraf"/>
        <w:spacing w:before="120" w:after="120"/>
        <w:ind w:firstLine="0"/>
        <w:rPr>
          <w:rFonts w:ascii="Times New Roman" w:hAnsi="Times New Roman"/>
          <w:position w:val="-2"/>
          <w:sz w:val="20"/>
          <w:szCs w:val="20"/>
          <w:lang w:val="tr-TR" w:eastAsia="tr-TR" w:bidi="ar-SA"/>
        </w:rPr>
      </w:pPr>
    </w:p>
    <w:p w:rsidR="009D3ABC" w:rsidRDefault="009D3ABC" w:rsidP="00E04C90">
      <w:pPr>
        <w:pStyle w:val="ListeParagraf"/>
        <w:spacing w:before="120" w:after="120"/>
        <w:ind w:firstLine="0"/>
        <w:rPr>
          <w:rFonts w:ascii="Times New Roman" w:hAnsi="Times New Roman"/>
          <w:position w:val="-2"/>
          <w:sz w:val="20"/>
          <w:szCs w:val="20"/>
          <w:lang w:val="tr-TR" w:eastAsia="tr-TR" w:bidi="ar-SA"/>
        </w:rPr>
      </w:pPr>
    </w:p>
    <w:p w:rsidR="007804BA" w:rsidRDefault="007804BA" w:rsidP="00E04C90">
      <w:pPr>
        <w:pStyle w:val="ListeParagraf"/>
        <w:spacing w:before="120" w:after="120"/>
        <w:ind w:firstLine="0"/>
        <w:rPr>
          <w:rFonts w:ascii="Times New Roman" w:hAnsi="Times New Roman"/>
          <w:position w:val="-2"/>
          <w:sz w:val="20"/>
          <w:szCs w:val="20"/>
          <w:lang w:val="tr-TR" w:eastAsia="tr-TR" w:bidi="ar-SA"/>
        </w:rPr>
      </w:pPr>
    </w:p>
    <w:p w:rsidR="007804BA" w:rsidRPr="00394719" w:rsidRDefault="007804BA" w:rsidP="00E04C90">
      <w:pPr>
        <w:pStyle w:val="ListeParagraf"/>
        <w:spacing w:before="120" w:after="120"/>
        <w:ind w:firstLine="0"/>
        <w:rPr>
          <w:rFonts w:ascii="Times New Roman" w:hAnsi="Times New Roman"/>
          <w:position w:val="-2"/>
          <w:sz w:val="20"/>
          <w:szCs w:val="20"/>
          <w:lang w:val="tr-TR" w:eastAsia="tr-TR" w:bidi="ar-SA"/>
        </w:rPr>
      </w:pPr>
    </w:p>
    <w:p w:rsidR="00E04C90" w:rsidRDefault="00E04C90" w:rsidP="00E04C90">
      <w:pPr>
        <w:spacing w:before="120" w:after="120"/>
        <w:ind w:left="705" w:hanging="705"/>
        <w:rPr>
          <w:i/>
          <w:position w:val="-2"/>
          <w:sz w:val="20"/>
          <w:szCs w:val="20"/>
        </w:rPr>
      </w:pPr>
    </w:p>
    <w:p w:rsidR="00E04C90" w:rsidRPr="007C40DC" w:rsidRDefault="00E04C90" w:rsidP="00E04C90">
      <w:pPr>
        <w:spacing w:before="120" w:after="120"/>
        <w:rPr>
          <w:b/>
          <w:position w:val="-2"/>
          <w:sz w:val="20"/>
          <w:szCs w:val="20"/>
        </w:rPr>
      </w:pPr>
      <w:r w:rsidRPr="007C40DC">
        <w:rPr>
          <w:b/>
          <w:position w:val="-2"/>
          <w:sz w:val="20"/>
          <w:szCs w:val="20"/>
        </w:rPr>
        <w:lastRenderedPageBreak/>
        <w:t>3.</w:t>
      </w:r>
      <w:r w:rsidRPr="007C40DC">
        <w:rPr>
          <w:b/>
          <w:position w:val="-2"/>
          <w:sz w:val="20"/>
          <w:szCs w:val="20"/>
        </w:rPr>
        <w:tab/>
        <w:t>İŞİN KAPSAMI</w:t>
      </w:r>
    </w:p>
    <w:p w:rsidR="00E04C90" w:rsidRDefault="00E04C90" w:rsidP="00E04C90">
      <w:pPr>
        <w:spacing w:before="120" w:after="120"/>
        <w:rPr>
          <w:position w:val="-2"/>
          <w:sz w:val="20"/>
          <w:szCs w:val="20"/>
        </w:rPr>
      </w:pPr>
      <w:r w:rsidRPr="007C40DC">
        <w:rPr>
          <w:position w:val="-2"/>
          <w:sz w:val="20"/>
          <w:szCs w:val="20"/>
        </w:rPr>
        <w:t>3.1.</w:t>
      </w:r>
      <w:r w:rsidRPr="007C40DC">
        <w:rPr>
          <w:position w:val="-2"/>
          <w:sz w:val="20"/>
          <w:szCs w:val="20"/>
        </w:rPr>
        <w:tab/>
        <w:t>Genel</w:t>
      </w:r>
    </w:p>
    <w:p w:rsidR="00E04C90" w:rsidRPr="007C40DC" w:rsidRDefault="00E04C90" w:rsidP="00E04C90">
      <w:pPr>
        <w:spacing w:before="120" w:after="120"/>
        <w:rPr>
          <w:position w:val="-2"/>
          <w:sz w:val="20"/>
          <w:szCs w:val="20"/>
        </w:rPr>
      </w:pPr>
      <w:r w:rsidRPr="00394719">
        <w:rPr>
          <w:position w:val="-2"/>
          <w:sz w:val="20"/>
          <w:szCs w:val="20"/>
        </w:rPr>
        <w:t xml:space="preserve">Endüstri </w:t>
      </w:r>
      <w:proofErr w:type="gramStart"/>
      <w:r w:rsidRPr="00394719">
        <w:rPr>
          <w:position w:val="-2"/>
          <w:sz w:val="20"/>
          <w:szCs w:val="20"/>
        </w:rPr>
        <w:t>4.0</w:t>
      </w:r>
      <w:proofErr w:type="gramEnd"/>
      <w:r w:rsidRPr="00394719">
        <w:rPr>
          <w:position w:val="-2"/>
          <w:sz w:val="20"/>
          <w:szCs w:val="20"/>
        </w:rPr>
        <w:t xml:space="preserve"> </w:t>
      </w:r>
      <w:proofErr w:type="spellStart"/>
      <w:r w:rsidRPr="00394719">
        <w:rPr>
          <w:position w:val="-2"/>
          <w:sz w:val="20"/>
          <w:szCs w:val="20"/>
        </w:rPr>
        <w:t>ın</w:t>
      </w:r>
      <w:proofErr w:type="spellEnd"/>
      <w:r w:rsidRPr="00394719">
        <w:rPr>
          <w:position w:val="-2"/>
          <w:sz w:val="20"/>
          <w:szCs w:val="20"/>
        </w:rPr>
        <w:t xml:space="preserve"> ilimizde gelişmesine yönelik Di</w:t>
      </w:r>
      <w:r w:rsidR="0011194F">
        <w:rPr>
          <w:position w:val="-2"/>
          <w:sz w:val="20"/>
          <w:szCs w:val="20"/>
        </w:rPr>
        <w:t>jital Sanayi Ar-Ge Merkezi kurulması</w:t>
      </w:r>
      <w:r w:rsidRPr="00394719">
        <w:rPr>
          <w:position w:val="-2"/>
          <w:sz w:val="20"/>
          <w:szCs w:val="20"/>
        </w:rPr>
        <w:t xml:space="preserve"> planla</w:t>
      </w:r>
      <w:r w:rsidR="0011194F">
        <w:rPr>
          <w:position w:val="-2"/>
          <w:sz w:val="20"/>
          <w:szCs w:val="20"/>
        </w:rPr>
        <w:t>nmaktadır. Adı geçen merkezin</w:t>
      </w:r>
      <w:r w:rsidRPr="00394719">
        <w:rPr>
          <w:position w:val="-2"/>
          <w:sz w:val="20"/>
          <w:szCs w:val="20"/>
        </w:rPr>
        <w:t xml:space="preserve"> kurulmasına yönelik hazırlanacak olan fizibilite çalışması </w:t>
      </w:r>
      <w:r w:rsidR="00274696">
        <w:rPr>
          <w:position w:val="-2"/>
          <w:sz w:val="20"/>
          <w:szCs w:val="20"/>
        </w:rPr>
        <w:t xml:space="preserve">bölge sanayinin gelişimini sağlayacak dijital teknolojilerin belirlenerek </w:t>
      </w:r>
      <w:proofErr w:type="spellStart"/>
      <w:r w:rsidR="00274696">
        <w:rPr>
          <w:position w:val="-2"/>
          <w:sz w:val="20"/>
          <w:szCs w:val="20"/>
        </w:rPr>
        <w:t>önceliklendirilmesi</w:t>
      </w:r>
      <w:proofErr w:type="spellEnd"/>
      <w:r w:rsidR="00274696">
        <w:rPr>
          <w:position w:val="-2"/>
          <w:sz w:val="20"/>
          <w:szCs w:val="20"/>
        </w:rPr>
        <w:t xml:space="preserve"> ve bu teknolojilerin Dijital Sanayi Ar-Ge merkezi içerisinde kullanılarak ürün ve hizmet geliştirilmesine yönelik yaklaşımı oluşturacak, anılan merkezin organizasyonu ve iş modeline yönelik çerçeveyi belirleyecektir</w:t>
      </w:r>
      <w:r w:rsidRPr="00394719">
        <w:rPr>
          <w:position w:val="-2"/>
          <w:sz w:val="20"/>
          <w:szCs w:val="20"/>
        </w:rPr>
        <w:t>.</w:t>
      </w:r>
    </w:p>
    <w:p w:rsidR="00E04C90" w:rsidRPr="007C40DC" w:rsidRDefault="00E04C90" w:rsidP="00E04C90">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9D3ABC" w:rsidRPr="009737B0" w:rsidRDefault="009D3ABC" w:rsidP="009D3ABC">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 xml:space="preserve">Bölgede yer alan anahtar sektörlerden belirlenecek </w:t>
      </w:r>
      <w:r w:rsidR="00031EB5">
        <w:rPr>
          <w:rFonts w:ascii="Times New Roman" w:hAnsi="Times New Roman"/>
          <w:position w:val="-2"/>
          <w:sz w:val="20"/>
          <w:szCs w:val="20"/>
          <w:lang w:val="tr-TR" w:eastAsia="tr-TR" w:bidi="ar-SA"/>
        </w:rPr>
        <w:t>20</w:t>
      </w:r>
      <w:r w:rsidR="00031EB5" w:rsidRPr="00CF7E64">
        <w:rPr>
          <w:rFonts w:ascii="Times New Roman" w:hAnsi="Times New Roman"/>
          <w:position w:val="-2"/>
          <w:sz w:val="20"/>
          <w:szCs w:val="20"/>
          <w:lang w:val="tr-TR" w:eastAsia="tr-TR" w:bidi="ar-SA"/>
        </w:rPr>
        <w:t xml:space="preserve"> işletme</w:t>
      </w:r>
      <w:r w:rsidR="00031EB5">
        <w:rPr>
          <w:rFonts w:ascii="Times New Roman" w:hAnsi="Times New Roman"/>
          <w:position w:val="-2"/>
          <w:sz w:val="20"/>
          <w:szCs w:val="20"/>
          <w:lang w:val="tr-TR" w:eastAsia="tr-TR" w:bidi="ar-SA"/>
        </w:rPr>
        <w:t xml:space="preserve"> ve 5 meslek lisesi veya üniversite</w:t>
      </w:r>
      <w:r w:rsidR="00031EB5" w:rsidRPr="00CF7E64">
        <w:rPr>
          <w:rFonts w:ascii="Times New Roman" w:hAnsi="Times New Roman"/>
          <w:position w:val="-2"/>
          <w:sz w:val="20"/>
          <w:szCs w:val="20"/>
          <w:lang w:val="tr-TR" w:eastAsia="tr-TR" w:bidi="ar-SA"/>
        </w:rPr>
        <w:t xml:space="preserve"> </w:t>
      </w:r>
      <w:r w:rsidR="00031EB5">
        <w:rPr>
          <w:rFonts w:ascii="Times New Roman" w:hAnsi="Times New Roman"/>
          <w:position w:val="-2"/>
          <w:sz w:val="20"/>
          <w:szCs w:val="20"/>
          <w:lang w:val="tr-TR" w:eastAsia="tr-TR" w:bidi="ar-SA"/>
        </w:rPr>
        <w:t xml:space="preserve">ile </w:t>
      </w:r>
      <w:r w:rsidRPr="009737B0">
        <w:rPr>
          <w:rFonts w:ascii="Times New Roman" w:hAnsi="Times New Roman"/>
          <w:position w:val="-2"/>
          <w:sz w:val="20"/>
          <w:szCs w:val="20"/>
          <w:lang w:val="tr-TR" w:eastAsia="tr-TR" w:bidi="ar-SA"/>
        </w:rPr>
        <w:t>yüz yüze derinlemesine görüşülmesi,</w:t>
      </w:r>
    </w:p>
    <w:p w:rsidR="00274696" w:rsidRPr="009737B0" w:rsidRDefault="00031EB5" w:rsidP="00274696">
      <w:pPr>
        <w:pStyle w:val="ListeParagraf"/>
        <w:numPr>
          <w:ilvl w:val="0"/>
          <w:numId w:val="7"/>
        </w:numPr>
        <w:spacing w:before="120" w:after="120"/>
        <w:rPr>
          <w:rFonts w:ascii="Times New Roman" w:hAnsi="Times New Roman"/>
          <w:position w:val="-2"/>
          <w:sz w:val="20"/>
          <w:szCs w:val="20"/>
          <w:lang w:val="tr-TR" w:eastAsia="tr-TR" w:bidi="ar-SA"/>
        </w:rPr>
      </w:pPr>
      <w:r w:rsidRPr="00D9311D">
        <w:rPr>
          <w:rFonts w:ascii="Times New Roman" w:hAnsi="Times New Roman"/>
          <w:position w:val="-2"/>
          <w:sz w:val="20"/>
          <w:szCs w:val="20"/>
          <w:lang w:val="tr-TR" w:eastAsia="tr-TR" w:bidi="ar-SA"/>
        </w:rPr>
        <w:t>Konya Selçuklu Mehmet Tuza Pakpen Mesleki ve Teknik Anadolu Lisesi, KOS Bölgesi</w:t>
      </w:r>
      <w:r w:rsidR="001E1077">
        <w:rPr>
          <w:rFonts w:ascii="Times New Roman" w:hAnsi="Times New Roman"/>
          <w:position w:val="-2"/>
          <w:sz w:val="20"/>
          <w:szCs w:val="20"/>
          <w:lang w:val="tr-TR" w:eastAsia="tr-TR" w:bidi="ar-SA"/>
        </w:rPr>
        <w:t xml:space="preserve">, KOS </w:t>
      </w:r>
      <w:proofErr w:type="spellStart"/>
      <w:r w:rsidR="001E1077">
        <w:rPr>
          <w:rFonts w:ascii="Times New Roman" w:hAnsi="Times New Roman"/>
          <w:position w:val="-2"/>
          <w:sz w:val="20"/>
          <w:szCs w:val="20"/>
          <w:lang w:val="tr-TR" w:eastAsia="tr-TR" w:bidi="ar-SA"/>
        </w:rPr>
        <w:t>ölgesinde</w:t>
      </w:r>
      <w:proofErr w:type="spellEnd"/>
      <w:r w:rsidR="001E1077">
        <w:rPr>
          <w:rFonts w:ascii="Times New Roman" w:hAnsi="Times New Roman"/>
          <w:position w:val="-2"/>
          <w:sz w:val="20"/>
          <w:szCs w:val="20"/>
          <w:lang w:val="tr-TR" w:eastAsia="tr-TR" w:bidi="ar-SA"/>
        </w:rPr>
        <w:t xml:space="preserve"> yer alan özel </w:t>
      </w:r>
      <w:proofErr w:type="gramStart"/>
      <w:r w:rsidR="001E1077">
        <w:rPr>
          <w:rFonts w:ascii="Times New Roman" w:hAnsi="Times New Roman"/>
          <w:position w:val="-2"/>
          <w:sz w:val="20"/>
          <w:szCs w:val="20"/>
          <w:lang w:val="tr-TR" w:eastAsia="tr-TR" w:bidi="ar-SA"/>
        </w:rPr>
        <w:t xml:space="preserve">işletmeler </w:t>
      </w:r>
      <w:r w:rsidRPr="00D9311D">
        <w:rPr>
          <w:rFonts w:ascii="Times New Roman" w:hAnsi="Times New Roman"/>
          <w:position w:val="-2"/>
          <w:sz w:val="20"/>
          <w:szCs w:val="20"/>
          <w:lang w:val="tr-TR" w:eastAsia="tr-TR" w:bidi="ar-SA"/>
        </w:rPr>
        <w:t xml:space="preserve"> </w:t>
      </w:r>
      <w:r w:rsidR="00274696">
        <w:rPr>
          <w:rFonts w:ascii="Times New Roman" w:hAnsi="Times New Roman"/>
          <w:position w:val="-2"/>
          <w:sz w:val="20"/>
          <w:szCs w:val="20"/>
          <w:lang w:val="tr-TR" w:eastAsia="tr-TR" w:bidi="ar-SA"/>
        </w:rPr>
        <w:t>ve</w:t>
      </w:r>
      <w:proofErr w:type="gramEnd"/>
      <w:r w:rsidR="00274696">
        <w:rPr>
          <w:rFonts w:ascii="Times New Roman" w:hAnsi="Times New Roman"/>
          <w:position w:val="-2"/>
          <w:sz w:val="20"/>
          <w:szCs w:val="20"/>
          <w:lang w:val="tr-TR" w:eastAsia="tr-TR" w:bidi="ar-SA"/>
        </w:rPr>
        <w:t xml:space="preserve"> proje ile ilgisi olan kurumlar (Kalkınma Ajansı, Üniversite, Teknopark, vb.) ile </w:t>
      </w:r>
      <w:r w:rsidR="00274696" w:rsidRPr="009737B0">
        <w:rPr>
          <w:rFonts w:ascii="Times New Roman" w:hAnsi="Times New Roman"/>
          <w:position w:val="-2"/>
          <w:sz w:val="20"/>
          <w:szCs w:val="20"/>
          <w:lang w:val="tr-TR" w:eastAsia="tr-TR" w:bidi="ar-SA"/>
        </w:rPr>
        <w:t xml:space="preserve"> birebir görüşmelerin yapılması</w:t>
      </w:r>
    </w:p>
    <w:p w:rsidR="009D3ABC" w:rsidRPr="009737B0" w:rsidRDefault="009D3ABC" w:rsidP="009D3ABC">
      <w:pPr>
        <w:pStyle w:val="ListeParagraf"/>
        <w:numPr>
          <w:ilvl w:val="0"/>
          <w:numId w:val="7"/>
        </w:numPr>
        <w:spacing w:before="120" w:after="120"/>
        <w:rPr>
          <w:rFonts w:ascii="Times New Roman" w:hAnsi="Times New Roman"/>
          <w:position w:val="-2"/>
          <w:sz w:val="20"/>
          <w:szCs w:val="20"/>
          <w:lang w:val="tr-TR" w:eastAsia="tr-TR" w:bidi="ar-SA"/>
        </w:rPr>
      </w:pPr>
      <w:proofErr w:type="spellStart"/>
      <w:r w:rsidRPr="009737B0">
        <w:rPr>
          <w:rFonts w:ascii="Times New Roman" w:hAnsi="Times New Roman"/>
          <w:position w:val="-2"/>
          <w:sz w:val="20"/>
          <w:szCs w:val="20"/>
          <w:lang w:val="tr-TR" w:eastAsia="tr-TR" w:bidi="ar-SA"/>
        </w:rPr>
        <w:t>KOS’ta</w:t>
      </w:r>
      <w:proofErr w:type="spellEnd"/>
      <w:r w:rsidRPr="009737B0">
        <w:rPr>
          <w:rFonts w:ascii="Times New Roman" w:hAnsi="Times New Roman"/>
          <w:position w:val="-2"/>
          <w:sz w:val="20"/>
          <w:szCs w:val="20"/>
          <w:lang w:val="tr-TR" w:eastAsia="tr-TR" w:bidi="ar-SA"/>
        </w:rPr>
        <w:t xml:space="preserve"> faaliyet gösteren firmalara yönelik </w:t>
      </w:r>
      <w:r w:rsidR="001E1077">
        <w:rPr>
          <w:rFonts w:ascii="Times New Roman" w:hAnsi="Times New Roman"/>
          <w:position w:val="-2"/>
          <w:sz w:val="20"/>
          <w:szCs w:val="20"/>
          <w:lang w:val="tr-TR" w:eastAsia="tr-TR" w:bidi="ar-SA"/>
        </w:rPr>
        <w:t>100</w:t>
      </w:r>
      <w:r w:rsidR="00DE3040">
        <w:rPr>
          <w:rFonts w:ascii="Times New Roman" w:hAnsi="Times New Roman"/>
          <w:position w:val="-2"/>
          <w:sz w:val="20"/>
          <w:szCs w:val="20"/>
          <w:lang w:val="tr-TR" w:eastAsia="tr-TR" w:bidi="ar-SA"/>
        </w:rPr>
        <w:t xml:space="preserve"> adet </w:t>
      </w:r>
      <w:proofErr w:type="gramStart"/>
      <w:r w:rsidRPr="009737B0">
        <w:rPr>
          <w:rFonts w:ascii="Times New Roman" w:hAnsi="Times New Roman"/>
          <w:position w:val="-2"/>
          <w:sz w:val="20"/>
          <w:szCs w:val="20"/>
          <w:lang w:val="tr-TR" w:eastAsia="tr-TR" w:bidi="ar-SA"/>
        </w:rPr>
        <w:t>onlin</w:t>
      </w:r>
      <w:r w:rsidR="001E1077">
        <w:rPr>
          <w:rFonts w:ascii="Times New Roman" w:hAnsi="Times New Roman"/>
          <w:position w:val="-2"/>
          <w:sz w:val="20"/>
          <w:szCs w:val="20"/>
          <w:lang w:val="tr-TR" w:eastAsia="tr-TR" w:bidi="ar-SA"/>
        </w:rPr>
        <w:t>e</w:t>
      </w:r>
      <w:proofErr w:type="gramEnd"/>
      <w:r w:rsidR="001E1077">
        <w:rPr>
          <w:rFonts w:ascii="Times New Roman" w:hAnsi="Times New Roman"/>
          <w:position w:val="-2"/>
          <w:sz w:val="20"/>
          <w:szCs w:val="20"/>
          <w:lang w:val="tr-TR" w:eastAsia="tr-TR" w:bidi="ar-SA"/>
        </w:rPr>
        <w:t>-</w:t>
      </w:r>
      <w:proofErr w:type="spellStart"/>
      <w:r w:rsidR="001E1077">
        <w:rPr>
          <w:rFonts w:ascii="Times New Roman" w:hAnsi="Times New Roman"/>
          <w:position w:val="-2"/>
          <w:sz w:val="20"/>
          <w:szCs w:val="20"/>
          <w:lang w:val="tr-TR" w:eastAsia="tr-TR" w:bidi="ar-SA"/>
        </w:rPr>
        <w:t>yüzyüze</w:t>
      </w:r>
      <w:proofErr w:type="spellEnd"/>
      <w:r w:rsidRPr="009737B0">
        <w:rPr>
          <w:rFonts w:ascii="Times New Roman" w:hAnsi="Times New Roman"/>
          <w:position w:val="-2"/>
          <w:sz w:val="20"/>
          <w:szCs w:val="20"/>
          <w:lang w:val="tr-TR" w:eastAsia="tr-TR" w:bidi="ar-SA"/>
        </w:rPr>
        <w:t xml:space="preserve"> anket çalışması yapılması ve mevcut durumun tespit edilmesi,</w:t>
      </w:r>
    </w:p>
    <w:p w:rsidR="00E04C90" w:rsidRDefault="00274696">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 xml:space="preserve">Merkezin oluşturulması için gereken </w:t>
      </w:r>
      <w:r w:rsidR="00E04C90" w:rsidRPr="009737B0">
        <w:rPr>
          <w:rFonts w:ascii="Times New Roman" w:hAnsi="Times New Roman"/>
          <w:position w:val="-2"/>
          <w:sz w:val="20"/>
          <w:szCs w:val="20"/>
          <w:lang w:val="tr-TR" w:eastAsia="tr-TR" w:bidi="ar-SA"/>
        </w:rPr>
        <w:t xml:space="preserve">sabit yatırıma ilişkin makine </w:t>
      </w:r>
      <w:proofErr w:type="gramStart"/>
      <w:r w:rsidR="00E04C90" w:rsidRPr="009737B0">
        <w:rPr>
          <w:rFonts w:ascii="Times New Roman" w:hAnsi="Times New Roman"/>
          <w:position w:val="-2"/>
          <w:sz w:val="20"/>
          <w:szCs w:val="20"/>
          <w:lang w:val="tr-TR" w:eastAsia="tr-TR" w:bidi="ar-SA"/>
        </w:rPr>
        <w:t>ekipman</w:t>
      </w:r>
      <w:proofErr w:type="gramEnd"/>
      <w:r w:rsidR="00E04C90" w:rsidRPr="009737B0">
        <w:rPr>
          <w:rFonts w:ascii="Times New Roman" w:hAnsi="Times New Roman"/>
          <w:position w:val="-2"/>
          <w:sz w:val="20"/>
          <w:szCs w:val="20"/>
          <w:lang w:val="tr-TR" w:eastAsia="tr-TR" w:bidi="ar-SA"/>
        </w:rPr>
        <w:t xml:space="preserve">, bina, tefriş </w:t>
      </w:r>
      <w:proofErr w:type="spellStart"/>
      <w:r w:rsidR="00E04C90" w:rsidRPr="009737B0">
        <w:rPr>
          <w:rFonts w:ascii="Times New Roman" w:hAnsi="Times New Roman"/>
          <w:position w:val="-2"/>
          <w:sz w:val="20"/>
          <w:szCs w:val="20"/>
          <w:lang w:val="tr-TR" w:eastAsia="tr-TR" w:bidi="ar-SA"/>
        </w:rPr>
        <w:t>vb</w:t>
      </w:r>
      <w:proofErr w:type="spellEnd"/>
      <w:r w:rsidR="00E04C90" w:rsidRPr="009737B0">
        <w:rPr>
          <w:rFonts w:ascii="Times New Roman" w:hAnsi="Times New Roman"/>
          <w:position w:val="-2"/>
          <w:sz w:val="20"/>
          <w:szCs w:val="20"/>
          <w:lang w:val="tr-TR" w:eastAsia="tr-TR" w:bidi="ar-SA"/>
        </w:rPr>
        <w:t xml:space="preserve"> unsurlarının belirlenmesi</w:t>
      </w:r>
    </w:p>
    <w:p w:rsidR="00274696" w:rsidRDefault="00274696">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Merkezde üretilecek ürünler ve sunulacak hizmetlere ilişkin önerilerin geliştirilmesi</w:t>
      </w:r>
    </w:p>
    <w:p w:rsidR="00274696" w:rsidRPr="009737B0" w:rsidRDefault="00274696">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 xml:space="preserve">Merkezin işletme modeline yönelik önerilerin geliştirilmesi </w:t>
      </w:r>
    </w:p>
    <w:p w:rsidR="00E04C90" w:rsidRPr="009737B0"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 xml:space="preserve">Çıkan Rapor çalışmasının içinde </w:t>
      </w:r>
      <w:r w:rsidR="00274696">
        <w:rPr>
          <w:rFonts w:ascii="Times New Roman" w:hAnsi="Times New Roman"/>
          <w:position w:val="-2"/>
          <w:sz w:val="20"/>
          <w:szCs w:val="20"/>
          <w:lang w:val="tr-TR" w:eastAsia="tr-TR" w:bidi="ar-SA"/>
        </w:rPr>
        <w:t>4-5</w:t>
      </w:r>
      <w:r w:rsidRPr="009737B0">
        <w:rPr>
          <w:rFonts w:ascii="Times New Roman" w:hAnsi="Times New Roman"/>
          <w:position w:val="-2"/>
          <w:sz w:val="20"/>
          <w:szCs w:val="20"/>
          <w:lang w:val="tr-TR" w:eastAsia="tr-TR" w:bidi="ar-SA"/>
        </w:rPr>
        <w:t xml:space="preserve"> sayfalık Türkçe Yönetici Özeti ve bu Yönetici Özetinin İngilizce tercümesi</w:t>
      </w:r>
      <w:r w:rsidR="001E1077">
        <w:rPr>
          <w:rFonts w:ascii="Times New Roman" w:hAnsi="Times New Roman"/>
          <w:position w:val="-2"/>
          <w:sz w:val="20"/>
          <w:szCs w:val="20"/>
          <w:lang w:val="tr-TR" w:eastAsia="tr-TR" w:bidi="ar-SA"/>
        </w:rPr>
        <w:t xml:space="preserve"> (Yeminli Tercüman Onaylı)</w:t>
      </w:r>
      <w:r w:rsidRPr="009737B0">
        <w:rPr>
          <w:rFonts w:ascii="Times New Roman" w:hAnsi="Times New Roman"/>
          <w:position w:val="-2"/>
          <w:sz w:val="20"/>
          <w:szCs w:val="20"/>
          <w:lang w:val="tr-TR" w:eastAsia="tr-TR" w:bidi="ar-SA"/>
        </w:rPr>
        <w:t xml:space="preserve"> bulunacaktır.</w:t>
      </w:r>
    </w:p>
    <w:p w:rsidR="009737B0" w:rsidRPr="009737B0" w:rsidRDefault="00E04C90" w:rsidP="009737B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Raporun 100 adet basımı yapılacaktır. A4 boyutunda renkli kapaklı ve ciltli olarak teslim edilecektir.</w:t>
      </w:r>
    </w:p>
    <w:p w:rsidR="009B1683" w:rsidRDefault="001E1077" w:rsidP="009B1683">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Yapılacak olan iş için Mevlana Kalkınma Ajansı (MEVKA)</w:t>
      </w:r>
      <w:r w:rsidR="009737B0" w:rsidRPr="009737B0">
        <w:rPr>
          <w:rFonts w:ascii="Times New Roman" w:hAnsi="Times New Roman"/>
          <w:position w:val="-2"/>
          <w:sz w:val="20"/>
          <w:szCs w:val="20"/>
          <w:lang w:val="tr-TR" w:eastAsia="tr-TR" w:bidi="ar-SA"/>
        </w:rPr>
        <w:t xml:space="preserve"> “fizibilite formatı” kullanılmalıdır.  </w:t>
      </w:r>
      <w:r w:rsidR="00274696">
        <w:rPr>
          <w:rFonts w:ascii="Times New Roman" w:hAnsi="Times New Roman"/>
          <w:position w:val="-2"/>
          <w:sz w:val="20"/>
          <w:szCs w:val="20"/>
          <w:lang w:val="tr-TR" w:eastAsia="tr-TR" w:bidi="ar-SA"/>
        </w:rPr>
        <w:t xml:space="preserve">Bu format içerisinde Dijital Sanayi Ar-Ge Merkezi için geçerli olabilecek bölüm ve maddeler ile ilgili bilgiler sunulacak ve değerlendirmeler yapılacaktır. </w:t>
      </w:r>
    </w:p>
    <w:p w:rsidR="009B1683" w:rsidRPr="009737B0" w:rsidRDefault="009B1683" w:rsidP="009B1683">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Dijital Ar-Ge Merkezi kurulmasına yönelik</w:t>
      </w:r>
      <w:r>
        <w:rPr>
          <w:rFonts w:ascii="Times New Roman" w:hAnsi="Times New Roman"/>
          <w:position w:val="-2"/>
          <w:sz w:val="20"/>
          <w:szCs w:val="20"/>
          <w:lang w:val="tr-TR" w:eastAsia="tr-TR" w:bidi="ar-SA"/>
        </w:rPr>
        <w:t xml:space="preserve"> fizibilite </w:t>
      </w:r>
      <w:proofErr w:type="gramStart"/>
      <w:r>
        <w:rPr>
          <w:rFonts w:ascii="Times New Roman" w:hAnsi="Times New Roman"/>
          <w:position w:val="-2"/>
          <w:sz w:val="20"/>
          <w:szCs w:val="20"/>
          <w:lang w:val="tr-TR" w:eastAsia="tr-TR" w:bidi="ar-SA"/>
        </w:rPr>
        <w:t xml:space="preserve">raporu </w:t>
      </w:r>
      <w:r w:rsidRPr="009737B0">
        <w:rPr>
          <w:rFonts w:ascii="Times New Roman" w:hAnsi="Times New Roman"/>
          <w:position w:val="-2"/>
          <w:sz w:val="20"/>
          <w:szCs w:val="20"/>
          <w:lang w:val="tr-TR" w:eastAsia="tr-TR" w:bidi="ar-SA"/>
        </w:rPr>
        <w:t xml:space="preserve"> hazırlanması</w:t>
      </w:r>
      <w:proofErr w:type="gramEnd"/>
    </w:p>
    <w:p w:rsidR="00E04C90" w:rsidRPr="009737B0" w:rsidRDefault="00E04C90" w:rsidP="00D9311D">
      <w:pPr>
        <w:pStyle w:val="ListeParagraf"/>
        <w:spacing w:before="120" w:after="120"/>
        <w:ind w:firstLine="0"/>
        <w:rPr>
          <w:rFonts w:ascii="Times New Roman" w:hAnsi="Times New Roman"/>
          <w:position w:val="-2"/>
          <w:sz w:val="20"/>
          <w:szCs w:val="20"/>
          <w:lang w:val="tr-TR" w:eastAsia="tr-TR" w:bidi="ar-SA"/>
        </w:rPr>
      </w:pPr>
    </w:p>
    <w:p w:rsidR="00E04C90" w:rsidRPr="007C40DC" w:rsidRDefault="00E04C90" w:rsidP="00E04C90">
      <w:pPr>
        <w:spacing w:before="120" w:after="120"/>
        <w:rPr>
          <w:position w:val="-2"/>
          <w:sz w:val="20"/>
          <w:szCs w:val="20"/>
        </w:rPr>
      </w:pPr>
      <w:r w:rsidRPr="007C40DC">
        <w:rPr>
          <w:position w:val="-2"/>
          <w:sz w:val="20"/>
          <w:szCs w:val="20"/>
        </w:rPr>
        <w:t>3.3</w:t>
      </w:r>
      <w:r w:rsidRPr="007C40DC">
        <w:rPr>
          <w:position w:val="-2"/>
          <w:sz w:val="20"/>
          <w:szCs w:val="20"/>
        </w:rPr>
        <w:tab/>
        <w:t>Sonuçlar</w:t>
      </w:r>
    </w:p>
    <w:p w:rsidR="00B51F9E" w:rsidRPr="009737B0" w:rsidRDefault="00B51F9E" w:rsidP="00E04C9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 xml:space="preserve">Bölgede yer alan anahtar sektörlerden belirlenecek </w:t>
      </w:r>
      <w:r w:rsidR="009B1683">
        <w:rPr>
          <w:rFonts w:ascii="Times New Roman" w:hAnsi="Times New Roman"/>
          <w:position w:val="-2"/>
          <w:sz w:val="20"/>
          <w:szCs w:val="20"/>
          <w:lang w:val="tr-TR" w:eastAsia="tr-TR" w:bidi="ar-SA"/>
        </w:rPr>
        <w:t>20</w:t>
      </w:r>
      <w:r w:rsidR="009B1683" w:rsidRPr="00CF7E64">
        <w:rPr>
          <w:rFonts w:ascii="Times New Roman" w:hAnsi="Times New Roman"/>
          <w:position w:val="-2"/>
          <w:sz w:val="20"/>
          <w:szCs w:val="20"/>
          <w:lang w:val="tr-TR" w:eastAsia="tr-TR" w:bidi="ar-SA"/>
        </w:rPr>
        <w:t xml:space="preserve"> işletme</w:t>
      </w:r>
      <w:r w:rsidR="009B1683">
        <w:rPr>
          <w:rFonts w:ascii="Times New Roman" w:hAnsi="Times New Roman"/>
          <w:position w:val="-2"/>
          <w:sz w:val="20"/>
          <w:szCs w:val="20"/>
          <w:lang w:val="tr-TR" w:eastAsia="tr-TR" w:bidi="ar-SA"/>
        </w:rPr>
        <w:t xml:space="preserve"> ve 5 meslek lisesi veya üniversite</w:t>
      </w:r>
      <w:r w:rsidR="009B1683" w:rsidRPr="00CF7E64">
        <w:rPr>
          <w:rFonts w:ascii="Times New Roman" w:hAnsi="Times New Roman"/>
          <w:position w:val="-2"/>
          <w:sz w:val="20"/>
          <w:szCs w:val="20"/>
          <w:lang w:val="tr-TR" w:eastAsia="tr-TR" w:bidi="ar-SA"/>
        </w:rPr>
        <w:t xml:space="preserve"> </w:t>
      </w:r>
      <w:r w:rsidR="009B1683">
        <w:rPr>
          <w:rFonts w:ascii="Times New Roman" w:hAnsi="Times New Roman"/>
          <w:position w:val="-2"/>
          <w:sz w:val="20"/>
          <w:szCs w:val="20"/>
          <w:lang w:val="tr-TR" w:eastAsia="tr-TR" w:bidi="ar-SA"/>
        </w:rPr>
        <w:t xml:space="preserve">ile </w:t>
      </w:r>
      <w:r w:rsidRPr="009737B0">
        <w:rPr>
          <w:rFonts w:ascii="Times New Roman" w:hAnsi="Times New Roman"/>
          <w:position w:val="-2"/>
          <w:sz w:val="20"/>
          <w:szCs w:val="20"/>
          <w:lang w:val="tr-TR" w:eastAsia="tr-TR" w:bidi="ar-SA"/>
        </w:rPr>
        <w:t>yüz yüze derinlemesine görüşülmesi,</w:t>
      </w:r>
    </w:p>
    <w:p w:rsidR="00E04C90" w:rsidRPr="009737B0"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Yatırıma konu olan kurum/kuruluşlar ile görüşülmesi</w:t>
      </w:r>
    </w:p>
    <w:p w:rsidR="00E04C90" w:rsidRPr="009737B0" w:rsidRDefault="001E1077" w:rsidP="00E04C90">
      <w:pPr>
        <w:pStyle w:val="ListeParagraf"/>
        <w:numPr>
          <w:ilvl w:val="0"/>
          <w:numId w:val="7"/>
        </w:numPr>
        <w:spacing w:before="120" w:after="120"/>
        <w:rPr>
          <w:rFonts w:ascii="Times New Roman" w:hAnsi="Times New Roman"/>
          <w:position w:val="-2"/>
          <w:sz w:val="20"/>
          <w:szCs w:val="20"/>
          <w:lang w:val="tr-TR" w:eastAsia="tr-TR" w:bidi="ar-SA"/>
        </w:rPr>
      </w:pPr>
      <w:r>
        <w:rPr>
          <w:rFonts w:ascii="Times New Roman" w:hAnsi="Times New Roman"/>
          <w:position w:val="-2"/>
          <w:sz w:val="20"/>
          <w:szCs w:val="20"/>
          <w:lang w:val="tr-TR" w:eastAsia="tr-TR" w:bidi="ar-SA"/>
        </w:rPr>
        <w:t xml:space="preserve">Mevlana Kalkınma Ajansı </w:t>
      </w:r>
      <w:r>
        <w:rPr>
          <w:rFonts w:ascii="Times New Roman" w:hAnsi="Times New Roman"/>
          <w:position w:val="-2"/>
          <w:sz w:val="20"/>
          <w:szCs w:val="20"/>
          <w:lang w:val="tr-TR" w:eastAsia="tr-TR" w:bidi="ar-SA"/>
        </w:rPr>
        <w:t xml:space="preserve"> (</w:t>
      </w:r>
      <w:r w:rsidR="009B1683">
        <w:rPr>
          <w:rFonts w:ascii="Times New Roman" w:hAnsi="Times New Roman"/>
          <w:position w:val="-2"/>
          <w:sz w:val="20"/>
          <w:szCs w:val="20"/>
          <w:lang w:val="tr-TR" w:eastAsia="tr-TR" w:bidi="ar-SA"/>
        </w:rPr>
        <w:t>MEVKA</w:t>
      </w:r>
      <w:r>
        <w:rPr>
          <w:rFonts w:ascii="Times New Roman" w:hAnsi="Times New Roman"/>
          <w:position w:val="-2"/>
          <w:sz w:val="20"/>
          <w:szCs w:val="20"/>
          <w:lang w:val="tr-TR" w:eastAsia="tr-TR" w:bidi="ar-SA"/>
        </w:rPr>
        <w:t xml:space="preserve">) </w:t>
      </w:r>
      <w:r w:rsidR="009B1683">
        <w:rPr>
          <w:rFonts w:ascii="Times New Roman" w:hAnsi="Times New Roman"/>
          <w:position w:val="-2"/>
          <w:sz w:val="20"/>
          <w:szCs w:val="20"/>
          <w:lang w:val="tr-TR" w:eastAsia="tr-TR" w:bidi="ar-SA"/>
        </w:rPr>
        <w:t xml:space="preserve"> fizibilite formatına uygun f</w:t>
      </w:r>
      <w:r w:rsidR="00E04C90" w:rsidRPr="009737B0">
        <w:rPr>
          <w:rFonts w:ascii="Times New Roman" w:hAnsi="Times New Roman"/>
          <w:position w:val="-2"/>
          <w:sz w:val="20"/>
          <w:szCs w:val="20"/>
          <w:lang w:val="tr-TR" w:eastAsia="tr-TR" w:bidi="ar-SA"/>
        </w:rPr>
        <w:t>izibilite raporu oluşturulması</w:t>
      </w:r>
    </w:p>
    <w:p w:rsidR="00E04C90" w:rsidRPr="009737B0"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 xml:space="preserve">Çıkan Rapor çalışmasının içinde </w:t>
      </w:r>
      <w:r w:rsidR="00D32D9A">
        <w:rPr>
          <w:rFonts w:ascii="Times New Roman" w:hAnsi="Times New Roman"/>
          <w:position w:val="-2"/>
          <w:sz w:val="20"/>
          <w:szCs w:val="20"/>
          <w:lang w:val="tr-TR" w:eastAsia="tr-TR" w:bidi="ar-SA"/>
        </w:rPr>
        <w:t>4-5</w:t>
      </w:r>
      <w:r w:rsidRPr="009737B0">
        <w:rPr>
          <w:rFonts w:ascii="Times New Roman" w:hAnsi="Times New Roman"/>
          <w:position w:val="-2"/>
          <w:sz w:val="20"/>
          <w:szCs w:val="20"/>
          <w:lang w:val="tr-TR" w:eastAsia="tr-TR" w:bidi="ar-SA"/>
        </w:rPr>
        <w:t xml:space="preserve"> sayfalık Türkçe Yönetici Özeti ve bu Yönetici Özetinin İngilizce </w:t>
      </w:r>
      <w:r w:rsidR="00DF2BDA">
        <w:rPr>
          <w:rFonts w:ascii="Times New Roman" w:hAnsi="Times New Roman"/>
          <w:position w:val="-2"/>
          <w:sz w:val="20"/>
          <w:szCs w:val="20"/>
          <w:lang w:val="tr-TR" w:eastAsia="tr-TR" w:bidi="ar-SA"/>
        </w:rPr>
        <w:t xml:space="preserve">(Yeminli Tercüman Onaylı) </w:t>
      </w:r>
      <w:r w:rsidRPr="009737B0">
        <w:rPr>
          <w:rFonts w:ascii="Times New Roman" w:hAnsi="Times New Roman"/>
          <w:position w:val="-2"/>
          <w:sz w:val="20"/>
          <w:szCs w:val="20"/>
          <w:lang w:val="tr-TR" w:eastAsia="tr-TR" w:bidi="ar-SA"/>
        </w:rPr>
        <w:t>tercümesi bulunacaktır.</w:t>
      </w:r>
    </w:p>
    <w:p w:rsidR="00E04C90" w:rsidRPr="009737B0" w:rsidRDefault="00E04C90" w:rsidP="00E04C90">
      <w:pPr>
        <w:pStyle w:val="ListeParagraf"/>
        <w:numPr>
          <w:ilvl w:val="0"/>
          <w:numId w:val="7"/>
        </w:numPr>
        <w:spacing w:before="120" w:after="120"/>
        <w:rPr>
          <w:rFonts w:ascii="Times New Roman" w:hAnsi="Times New Roman"/>
          <w:position w:val="-2"/>
          <w:sz w:val="20"/>
          <w:szCs w:val="20"/>
          <w:lang w:val="tr-TR" w:eastAsia="tr-TR" w:bidi="ar-SA"/>
        </w:rPr>
      </w:pPr>
      <w:r w:rsidRPr="009737B0">
        <w:rPr>
          <w:rFonts w:ascii="Times New Roman" w:hAnsi="Times New Roman"/>
          <w:position w:val="-2"/>
          <w:sz w:val="20"/>
          <w:szCs w:val="20"/>
          <w:lang w:val="tr-TR" w:eastAsia="tr-TR" w:bidi="ar-SA"/>
        </w:rPr>
        <w:t>Raporun 100 adet basımı yapılacaktır. A4 boyutunda renkli kapaklı ve ciltli olarak teslim edilecektir.</w:t>
      </w:r>
    </w:p>
    <w:p w:rsidR="00E04C90" w:rsidRPr="007C40DC" w:rsidRDefault="00E04C90" w:rsidP="00E04C90">
      <w:pPr>
        <w:spacing w:before="120" w:after="120"/>
        <w:ind w:firstLine="720"/>
        <w:rPr>
          <w:i/>
          <w:position w:val="-2"/>
          <w:sz w:val="20"/>
          <w:szCs w:val="20"/>
        </w:rPr>
      </w:pPr>
    </w:p>
    <w:p w:rsidR="00E04C90" w:rsidRPr="007C40DC" w:rsidRDefault="00E04C90" w:rsidP="00E04C90">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E04C90" w:rsidRPr="007C40DC" w:rsidRDefault="00E04C90" w:rsidP="00E04C90">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04C90" w:rsidRPr="007C40DC" w:rsidRDefault="00E04C90" w:rsidP="00E04C90">
      <w:pPr>
        <w:spacing w:before="120" w:after="120"/>
        <w:ind w:firstLine="720"/>
        <w:rPr>
          <w:i/>
          <w:position w:val="-2"/>
          <w:sz w:val="20"/>
          <w:szCs w:val="20"/>
        </w:rPr>
      </w:pPr>
      <w:r>
        <w:rPr>
          <w:i/>
          <w:position w:val="-2"/>
          <w:sz w:val="20"/>
          <w:szCs w:val="20"/>
        </w:rPr>
        <w:t>Konya ili</w:t>
      </w:r>
    </w:p>
    <w:p w:rsidR="00E04C90" w:rsidRPr="007C40DC" w:rsidRDefault="00E04C90" w:rsidP="00E04C90">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04C90" w:rsidRPr="007C40DC" w:rsidRDefault="00E04C90" w:rsidP="00E04C90">
      <w:pPr>
        <w:spacing w:before="120" w:after="120"/>
        <w:ind w:left="720"/>
        <w:rPr>
          <w:position w:val="-2"/>
          <w:sz w:val="20"/>
          <w:szCs w:val="20"/>
        </w:rPr>
      </w:pPr>
      <w:r w:rsidRPr="007C40DC">
        <w:rPr>
          <w:position w:val="-2"/>
          <w:sz w:val="20"/>
          <w:szCs w:val="20"/>
        </w:rPr>
        <w:t>Öngörülen başlama tarihi &lt;</w:t>
      </w:r>
      <w:r w:rsidR="001E1077">
        <w:rPr>
          <w:position w:val="-2"/>
          <w:sz w:val="20"/>
          <w:szCs w:val="20"/>
        </w:rPr>
        <w:t>Sözleşme imzalandıktan sonraki ilk iş günü</w:t>
      </w:r>
      <w:r w:rsidRPr="007C40DC">
        <w:rPr>
          <w:position w:val="-2"/>
          <w:sz w:val="20"/>
          <w:szCs w:val="20"/>
        </w:rPr>
        <w:t xml:space="preserve">&gt; olup uygulama süresi bu tarihten itibaren &lt; </w:t>
      </w:r>
      <w:r w:rsidR="001E1077">
        <w:rPr>
          <w:position w:val="-2"/>
          <w:sz w:val="20"/>
          <w:szCs w:val="20"/>
        </w:rPr>
        <w:t>130</w:t>
      </w:r>
      <w:r w:rsidR="00806FDB">
        <w:rPr>
          <w:position w:val="-2"/>
          <w:sz w:val="20"/>
          <w:szCs w:val="20"/>
        </w:rPr>
        <w:t xml:space="preserve"> </w:t>
      </w:r>
      <w:r w:rsidRPr="007C40DC">
        <w:rPr>
          <w:position w:val="-2"/>
          <w:sz w:val="20"/>
          <w:szCs w:val="20"/>
        </w:rPr>
        <w:t xml:space="preserve">&gt; </w:t>
      </w:r>
      <w:r w:rsidR="001E1077">
        <w:rPr>
          <w:position w:val="-2"/>
          <w:sz w:val="20"/>
          <w:szCs w:val="20"/>
        </w:rPr>
        <w:t>gün</w:t>
      </w:r>
      <w:r w:rsidRPr="007C40DC">
        <w:rPr>
          <w:position w:val="-2"/>
          <w:sz w:val="20"/>
          <w:szCs w:val="20"/>
        </w:rPr>
        <w:t xml:space="preserve"> olacaktır.</w:t>
      </w:r>
    </w:p>
    <w:p w:rsidR="00E04C90" w:rsidRPr="007C40DC" w:rsidRDefault="00E04C90" w:rsidP="00E04C90">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E04C90" w:rsidRPr="007C40DC" w:rsidRDefault="00E04C90" w:rsidP="00E04C90">
      <w:pPr>
        <w:spacing w:before="120" w:after="120"/>
        <w:rPr>
          <w:position w:val="-2"/>
          <w:sz w:val="20"/>
          <w:szCs w:val="20"/>
        </w:rPr>
      </w:pPr>
      <w:r w:rsidRPr="007C40DC">
        <w:rPr>
          <w:position w:val="-2"/>
          <w:sz w:val="20"/>
          <w:szCs w:val="20"/>
        </w:rPr>
        <w:t>5.1.</w:t>
      </w:r>
      <w:r w:rsidRPr="007C40DC">
        <w:rPr>
          <w:position w:val="-2"/>
          <w:sz w:val="20"/>
          <w:szCs w:val="20"/>
        </w:rPr>
        <w:tab/>
        <w:t>Personel</w:t>
      </w:r>
    </w:p>
    <w:p w:rsidR="00E04C90" w:rsidRPr="00B56F56" w:rsidRDefault="00E04C90" w:rsidP="00E04C90">
      <w:pPr>
        <w:spacing w:before="120" w:after="120"/>
        <w:ind w:left="720"/>
        <w:jc w:val="both"/>
        <w:rPr>
          <w:position w:val="-2"/>
          <w:sz w:val="20"/>
          <w:szCs w:val="20"/>
        </w:rPr>
      </w:pPr>
      <w:r w:rsidRPr="00B56F56">
        <w:rPr>
          <w:position w:val="-2"/>
          <w:sz w:val="20"/>
          <w:szCs w:val="20"/>
        </w:rPr>
        <w:t>Hizmet sağlayıcı projenin icra edilmesinde önemli role sahip tüm uzmanların detaylı bilgileri gösterilmelidir. Kilit personel içerisinde</w:t>
      </w:r>
      <w:r>
        <w:rPr>
          <w:position w:val="-2"/>
          <w:sz w:val="20"/>
          <w:szCs w:val="20"/>
        </w:rPr>
        <w:t xml:space="preserve"> farklı sektörlerde</w:t>
      </w:r>
      <w:r w:rsidRPr="00B56F56">
        <w:rPr>
          <w:position w:val="-2"/>
          <w:sz w:val="20"/>
          <w:szCs w:val="20"/>
        </w:rPr>
        <w:t xml:space="preserve"> </w:t>
      </w:r>
      <w:r>
        <w:rPr>
          <w:position w:val="-2"/>
          <w:sz w:val="20"/>
          <w:szCs w:val="20"/>
        </w:rPr>
        <w:t>danışmanlık hizmeti vermiş olması gerekmektedir.</w:t>
      </w:r>
    </w:p>
    <w:p w:rsidR="00E04C90" w:rsidRPr="007C40DC" w:rsidRDefault="00E04C90" w:rsidP="00E04C90">
      <w:pPr>
        <w:spacing w:before="120" w:after="120"/>
        <w:ind w:left="720"/>
        <w:rPr>
          <w:i/>
          <w:position w:val="-2"/>
          <w:sz w:val="20"/>
          <w:szCs w:val="20"/>
        </w:rPr>
      </w:pPr>
    </w:p>
    <w:p w:rsidR="00E04C90" w:rsidRPr="00B56F56" w:rsidRDefault="00E04C90" w:rsidP="00A66616">
      <w:pPr>
        <w:spacing w:before="120" w:after="120"/>
        <w:ind w:left="720" w:hanging="720"/>
        <w:rPr>
          <w:position w:val="-2"/>
          <w:sz w:val="20"/>
          <w:szCs w:val="20"/>
        </w:rPr>
      </w:pPr>
      <w:r w:rsidRPr="007C40DC">
        <w:rPr>
          <w:position w:val="-2"/>
          <w:sz w:val="20"/>
          <w:szCs w:val="20"/>
        </w:rPr>
        <w:lastRenderedPageBreak/>
        <w:t>5.2.</w:t>
      </w:r>
      <w:r w:rsidRPr="007C40DC">
        <w:rPr>
          <w:position w:val="-2"/>
          <w:sz w:val="20"/>
          <w:szCs w:val="20"/>
        </w:rPr>
        <w:tab/>
        <w:t xml:space="preserve">Hizmet sağlayıcı tarafından temin edilecek </w:t>
      </w:r>
      <w:proofErr w:type="gramStart"/>
      <w:r w:rsidRPr="007C40DC">
        <w:rPr>
          <w:position w:val="-2"/>
          <w:sz w:val="20"/>
          <w:szCs w:val="20"/>
        </w:rPr>
        <w:t>ekipman</w:t>
      </w:r>
      <w:proofErr w:type="gramEnd"/>
      <w:r w:rsidRPr="007C40DC">
        <w:rPr>
          <w:position w:val="-2"/>
          <w:sz w:val="20"/>
          <w:szCs w:val="20"/>
        </w:rPr>
        <w:t xml:space="preserve"> ve olanaklar. Bu sözleşme kapsamında mal alımı yapılmayacaktır.</w:t>
      </w:r>
      <w:r w:rsidR="001E1077">
        <w:rPr>
          <w:position w:val="-2"/>
          <w:sz w:val="20"/>
          <w:szCs w:val="20"/>
        </w:rPr>
        <w:t xml:space="preserve"> </w:t>
      </w:r>
      <w:r w:rsidRPr="00B56F56">
        <w:rPr>
          <w:position w:val="-2"/>
          <w:sz w:val="20"/>
          <w:szCs w:val="20"/>
        </w:rPr>
        <w:t xml:space="preserve">Hizmet </w:t>
      </w:r>
      <w:proofErr w:type="gramStart"/>
      <w:r w:rsidRPr="00B56F56">
        <w:rPr>
          <w:position w:val="-2"/>
          <w:sz w:val="20"/>
          <w:szCs w:val="20"/>
        </w:rPr>
        <w:t>sağlayıcı  sözleşme</w:t>
      </w:r>
      <w:proofErr w:type="gramEnd"/>
      <w:r w:rsidRPr="00B56F56">
        <w:rPr>
          <w:position w:val="-2"/>
          <w:sz w:val="20"/>
          <w:szCs w:val="20"/>
        </w:rPr>
        <w:t xml:space="preserve"> şartlarını yerine getirirken ihtiyaç duyacağı bilgisayar, eğitim malzemesi ya da gerekli görebileceği diğer ekipmanı sağlamalıdır. Sözleşme makamı hizmet sağlayıcıya belirlenen saatler içerisinde çalışma ofisi sağlayabilir.</w:t>
      </w:r>
    </w:p>
    <w:p w:rsidR="00E04C90" w:rsidRPr="007C40DC" w:rsidRDefault="00E04C90" w:rsidP="00E04C90">
      <w:pPr>
        <w:spacing w:before="120" w:after="120"/>
        <w:ind w:left="720"/>
        <w:rPr>
          <w:i/>
          <w:position w:val="-2"/>
          <w:sz w:val="20"/>
          <w:szCs w:val="20"/>
        </w:rPr>
      </w:pPr>
    </w:p>
    <w:p w:rsidR="00E04C90" w:rsidRPr="007C40DC" w:rsidRDefault="00E04C90" w:rsidP="00E04C90">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E04C90" w:rsidRPr="007C40DC" w:rsidRDefault="00E04C90" w:rsidP="00E04C90">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04C90" w:rsidRPr="00B56F56" w:rsidRDefault="00E04C90" w:rsidP="008C47DB">
      <w:pPr>
        <w:spacing w:before="120" w:after="120"/>
        <w:ind w:left="708" w:firstLine="12"/>
        <w:rPr>
          <w:position w:val="-2"/>
          <w:sz w:val="20"/>
          <w:szCs w:val="20"/>
        </w:rPr>
      </w:pPr>
      <w:r w:rsidRPr="00B56F56">
        <w:rPr>
          <w:position w:val="-2"/>
          <w:sz w:val="20"/>
          <w:szCs w:val="20"/>
        </w:rPr>
        <w:t xml:space="preserve">Kurum adına projenin ve sürecin işleyişini ve denetimini Proje Koordinatörü </w:t>
      </w:r>
      <w:r w:rsidR="000F2509">
        <w:rPr>
          <w:position w:val="-2"/>
          <w:sz w:val="20"/>
          <w:szCs w:val="20"/>
        </w:rPr>
        <w:t>Sait BULUT ve Muhammet EROL</w:t>
      </w:r>
      <w:r w:rsidRPr="00B56F56">
        <w:rPr>
          <w:position w:val="-2"/>
          <w:sz w:val="20"/>
          <w:szCs w:val="20"/>
        </w:rPr>
        <w:t xml:space="preserve"> takip edecektir.</w:t>
      </w:r>
    </w:p>
    <w:p w:rsidR="00E04C90" w:rsidRPr="007C40DC" w:rsidRDefault="00E04C90" w:rsidP="00E04C90">
      <w:pPr>
        <w:spacing w:before="120" w:after="120"/>
        <w:ind w:firstLine="720"/>
        <w:rPr>
          <w:i/>
          <w:position w:val="-2"/>
          <w:sz w:val="20"/>
          <w:szCs w:val="20"/>
        </w:rPr>
      </w:pPr>
    </w:p>
    <w:p w:rsidR="00E04C90" w:rsidRPr="007C40DC" w:rsidRDefault="00E04C90" w:rsidP="00E04C90">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04C90" w:rsidRPr="00B56F56" w:rsidRDefault="00E04C90" w:rsidP="00E04C90">
      <w:pPr>
        <w:spacing w:before="120" w:after="120"/>
        <w:ind w:left="720"/>
        <w:jc w:val="both"/>
        <w:rPr>
          <w:position w:val="-2"/>
          <w:sz w:val="20"/>
          <w:szCs w:val="20"/>
        </w:rPr>
      </w:pPr>
      <w:r w:rsidRPr="00B56F56">
        <w:rPr>
          <w:position w:val="-2"/>
          <w:sz w:val="20"/>
          <w:szCs w:val="20"/>
        </w:rPr>
        <w:t xml:space="preserve">Hizmet sağlayıcının çalışmaları teknik şartname ye uygun olarak gerçekleştirmesi ve sözleşme makamınca onaylanan içindekiler kısmına göre çalışma ölçülecektir. Ayrıca 100 adet rapor bastırılacaktır. </w:t>
      </w:r>
    </w:p>
    <w:p w:rsidR="00E04C90" w:rsidRPr="007C40DC" w:rsidRDefault="00E04C90" w:rsidP="00E04C90">
      <w:pPr>
        <w:spacing w:before="120" w:after="120"/>
        <w:ind w:left="720"/>
        <w:rPr>
          <w:i/>
          <w:position w:val="-2"/>
          <w:sz w:val="20"/>
          <w:szCs w:val="20"/>
        </w:rPr>
      </w:pPr>
    </w:p>
    <w:p w:rsidR="00E04C90" w:rsidRPr="007C40DC" w:rsidRDefault="00E04C90" w:rsidP="00E04C90">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F75573" w:rsidRDefault="00F75573" w:rsidP="00760F01">
      <w:pPr>
        <w:spacing w:before="120" w:after="120"/>
        <w:rPr>
          <w:position w:val="-2"/>
          <w:sz w:val="20"/>
          <w:szCs w:val="20"/>
        </w:rPr>
      </w:pPr>
    </w:p>
    <w:p w:rsidR="009737B0" w:rsidRPr="009737B0" w:rsidRDefault="009737B0" w:rsidP="009737B0">
      <w:pPr>
        <w:spacing w:before="120" w:after="120"/>
        <w:ind w:firstLine="720"/>
        <w:rPr>
          <w:position w:val="-2"/>
          <w:sz w:val="28"/>
          <w:szCs w:val="28"/>
        </w:rPr>
      </w:pPr>
      <w:r w:rsidRPr="009737B0">
        <w:rPr>
          <w:position w:val="-2"/>
          <w:sz w:val="28"/>
          <w:szCs w:val="28"/>
        </w:rPr>
        <w:t>Ek: Fizibilite Raporu Formatı</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YÖNETİCİ ÖZETİ: (Proje ile ilgili bilgilerin ve fizibilite etüdü bulgularının özeti (4-5 sayfa))</w:t>
      </w:r>
    </w:p>
    <w:p w:rsidR="009737B0" w:rsidRPr="009737B0" w:rsidRDefault="009737B0" w:rsidP="009737B0">
      <w:pPr>
        <w:spacing w:before="120" w:after="120"/>
        <w:ind w:firstLine="720"/>
        <w:rPr>
          <w:position w:val="-2"/>
          <w:sz w:val="20"/>
          <w:szCs w:val="20"/>
        </w:rPr>
      </w:pPr>
      <w:r w:rsidRPr="009737B0">
        <w:rPr>
          <w:position w:val="-2"/>
          <w:sz w:val="20"/>
          <w:szCs w:val="20"/>
        </w:rPr>
        <w:t>YÖNETİCİ ÖZETİ:  İngilizce tercümesi  (4-5 sayfa)</w:t>
      </w:r>
    </w:p>
    <w:p w:rsidR="009737B0" w:rsidRPr="009737B0" w:rsidRDefault="009737B0" w:rsidP="009737B0">
      <w:pPr>
        <w:spacing w:before="120" w:after="120"/>
        <w:ind w:firstLine="720"/>
        <w:rPr>
          <w:position w:val="-2"/>
          <w:sz w:val="20"/>
          <w:szCs w:val="20"/>
        </w:rPr>
      </w:pPr>
      <w:r w:rsidRPr="009737B0">
        <w:rPr>
          <w:position w:val="-2"/>
          <w:sz w:val="20"/>
          <w:szCs w:val="20"/>
        </w:rPr>
        <w:t xml:space="preserve">ÇIKTILAR:  Başvuru sahibi için en az </w:t>
      </w:r>
      <w:r w:rsidR="00EC640A">
        <w:rPr>
          <w:position w:val="-2"/>
          <w:sz w:val="20"/>
          <w:szCs w:val="20"/>
        </w:rPr>
        <w:t xml:space="preserve">70 </w:t>
      </w:r>
      <w:r w:rsidRPr="009737B0">
        <w:rPr>
          <w:position w:val="-2"/>
          <w:sz w:val="20"/>
          <w:szCs w:val="20"/>
        </w:rPr>
        <w:t xml:space="preserve">ve Ajans için en az </w:t>
      </w:r>
      <w:r w:rsidR="009B1683">
        <w:rPr>
          <w:position w:val="-2"/>
          <w:sz w:val="20"/>
          <w:szCs w:val="20"/>
        </w:rPr>
        <w:t>3</w:t>
      </w:r>
      <w:r w:rsidRPr="009737B0">
        <w:rPr>
          <w:position w:val="-2"/>
          <w:sz w:val="20"/>
          <w:szCs w:val="20"/>
        </w:rPr>
        <w:t xml:space="preserve">0 adet olmak üzere toplamda </w:t>
      </w:r>
      <w:r w:rsidR="009B1683">
        <w:rPr>
          <w:position w:val="-2"/>
          <w:sz w:val="20"/>
          <w:szCs w:val="20"/>
        </w:rPr>
        <w:t>100</w:t>
      </w:r>
      <w:r w:rsidR="009B1683" w:rsidRPr="009737B0">
        <w:rPr>
          <w:position w:val="-2"/>
          <w:sz w:val="20"/>
          <w:szCs w:val="20"/>
        </w:rPr>
        <w:t xml:space="preserve"> </w:t>
      </w:r>
      <w:r w:rsidRPr="009737B0">
        <w:rPr>
          <w:position w:val="-2"/>
          <w:sz w:val="20"/>
          <w:szCs w:val="20"/>
        </w:rPr>
        <w:t>adet kitap çıktısı teslim edilmelidir.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ANA RAPOR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w:t>
      </w:r>
      <w:r w:rsidRPr="009737B0">
        <w:rPr>
          <w:position w:val="-2"/>
          <w:sz w:val="20"/>
          <w:szCs w:val="20"/>
        </w:rPr>
        <w:tab/>
        <w:t>İÇİNDEKİLER (içindekiler, tablo ve şekil listesi ile kısaltmalar)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2.</w:t>
      </w:r>
      <w:r w:rsidRPr="009737B0">
        <w:rPr>
          <w:position w:val="-2"/>
          <w:sz w:val="20"/>
          <w:szCs w:val="20"/>
        </w:rPr>
        <w:tab/>
        <w:t>GİRİŞ (raporun amacı, kapsamı ve organizasyonu, çalışma yöntemi, bulguların özeti, sonuçlar ve öneriler)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3.</w:t>
      </w:r>
      <w:r w:rsidRPr="009737B0">
        <w:rPr>
          <w:position w:val="-2"/>
          <w:sz w:val="20"/>
          <w:szCs w:val="20"/>
        </w:rPr>
        <w:tab/>
        <w:t xml:space="preserve">PROJENİN TANIMI ve KAPSAMI </w:t>
      </w:r>
    </w:p>
    <w:p w:rsidR="009737B0" w:rsidRPr="009737B0" w:rsidRDefault="009737B0" w:rsidP="009737B0">
      <w:pPr>
        <w:spacing w:before="120" w:after="120"/>
        <w:ind w:firstLine="720"/>
        <w:rPr>
          <w:position w:val="-2"/>
          <w:sz w:val="20"/>
          <w:szCs w:val="20"/>
        </w:rPr>
      </w:pPr>
      <w:r w:rsidRPr="009737B0">
        <w:rPr>
          <w:position w:val="-2"/>
          <w:sz w:val="20"/>
          <w:szCs w:val="20"/>
        </w:rPr>
        <w:t>3.1.</w:t>
      </w:r>
      <w:r w:rsidRPr="009737B0">
        <w:rPr>
          <w:position w:val="-2"/>
          <w:sz w:val="20"/>
          <w:szCs w:val="20"/>
        </w:rPr>
        <w:tab/>
        <w:t xml:space="preserve">Projenin adı,  amacı,  türü,  </w:t>
      </w:r>
    </w:p>
    <w:p w:rsidR="009737B0" w:rsidRPr="009737B0" w:rsidRDefault="009737B0" w:rsidP="009737B0">
      <w:pPr>
        <w:spacing w:before="120" w:after="120"/>
        <w:ind w:firstLine="720"/>
        <w:rPr>
          <w:position w:val="-2"/>
          <w:sz w:val="20"/>
          <w:szCs w:val="20"/>
        </w:rPr>
      </w:pPr>
      <w:r w:rsidRPr="009737B0">
        <w:rPr>
          <w:position w:val="-2"/>
          <w:sz w:val="20"/>
          <w:szCs w:val="20"/>
        </w:rPr>
        <w:t>3.2.</w:t>
      </w:r>
      <w:r w:rsidRPr="009737B0">
        <w:rPr>
          <w:position w:val="-2"/>
          <w:sz w:val="20"/>
          <w:szCs w:val="20"/>
        </w:rPr>
        <w:tab/>
        <w:t xml:space="preserve">Teknik içeriği, bileşenleri, büyüklüğü, Sabit Yatırım Tutarı ve İşletme Sermayesi İhtiyacı, uygulama süresi, </w:t>
      </w:r>
    </w:p>
    <w:p w:rsidR="009737B0" w:rsidRPr="009737B0" w:rsidRDefault="009737B0" w:rsidP="009737B0">
      <w:pPr>
        <w:spacing w:before="120" w:after="120"/>
        <w:ind w:firstLine="720"/>
        <w:rPr>
          <w:position w:val="-2"/>
          <w:sz w:val="20"/>
          <w:szCs w:val="20"/>
        </w:rPr>
      </w:pPr>
      <w:r w:rsidRPr="009737B0">
        <w:rPr>
          <w:position w:val="-2"/>
          <w:sz w:val="20"/>
          <w:szCs w:val="20"/>
        </w:rPr>
        <w:t>3.3.</w:t>
      </w:r>
      <w:r w:rsidRPr="009737B0">
        <w:rPr>
          <w:position w:val="-2"/>
          <w:sz w:val="20"/>
          <w:szCs w:val="20"/>
        </w:rPr>
        <w:tab/>
        <w:t xml:space="preserve">Uygulama yeri veya alanı, </w:t>
      </w:r>
    </w:p>
    <w:p w:rsidR="009737B0" w:rsidRPr="009737B0" w:rsidRDefault="009737B0" w:rsidP="009737B0">
      <w:pPr>
        <w:spacing w:before="120" w:after="120"/>
        <w:ind w:firstLine="720"/>
        <w:rPr>
          <w:position w:val="-2"/>
          <w:sz w:val="20"/>
          <w:szCs w:val="20"/>
        </w:rPr>
      </w:pPr>
      <w:r w:rsidRPr="009737B0">
        <w:rPr>
          <w:position w:val="-2"/>
          <w:sz w:val="20"/>
          <w:szCs w:val="20"/>
        </w:rPr>
        <w:t>3.4.</w:t>
      </w:r>
      <w:r w:rsidRPr="009737B0">
        <w:rPr>
          <w:position w:val="-2"/>
          <w:sz w:val="20"/>
          <w:szCs w:val="20"/>
        </w:rPr>
        <w:tab/>
        <w:t xml:space="preserve">Kurulu Kapasitede Yıllık Üretim Miktarı, </w:t>
      </w:r>
    </w:p>
    <w:p w:rsidR="009737B0" w:rsidRPr="009737B0" w:rsidRDefault="009737B0" w:rsidP="009737B0">
      <w:pPr>
        <w:spacing w:before="120" w:after="120"/>
        <w:ind w:firstLine="720"/>
        <w:rPr>
          <w:position w:val="-2"/>
          <w:sz w:val="20"/>
          <w:szCs w:val="20"/>
        </w:rPr>
      </w:pPr>
      <w:r w:rsidRPr="009737B0">
        <w:rPr>
          <w:position w:val="-2"/>
          <w:sz w:val="20"/>
          <w:szCs w:val="20"/>
        </w:rPr>
        <w:t>3.5.</w:t>
      </w:r>
      <w:r w:rsidRPr="009737B0">
        <w:rPr>
          <w:position w:val="-2"/>
          <w:sz w:val="20"/>
          <w:szCs w:val="20"/>
        </w:rPr>
        <w:tab/>
        <w:t>Proje çıktıları (Satışa Konu Ürün/Hizmetin Tanımlanması- Yatırım tutarının, birim üretim giderinin ve satış fiyatının belirlenmesine esas olan ürün ve/veya hizmet özellikleri açıklanacak)</w:t>
      </w:r>
    </w:p>
    <w:p w:rsidR="009737B0" w:rsidRPr="009737B0" w:rsidRDefault="009737B0" w:rsidP="009737B0">
      <w:pPr>
        <w:spacing w:before="120" w:after="120"/>
        <w:ind w:firstLine="720"/>
        <w:rPr>
          <w:position w:val="-2"/>
          <w:sz w:val="20"/>
          <w:szCs w:val="20"/>
        </w:rPr>
      </w:pPr>
      <w:r w:rsidRPr="009737B0">
        <w:rPr>
          <w:position w:val="-2"/>
          <w:sz w:val="20"/>
          <w:szCs w:val="20"/>
        </w:rPr>
        <w:t>3.6.</w:t>
      </w:r>
      <w:r w:rsidRPr="009737B0">
        <w:rPr>
          <w:position w:val="-2"/>
          <w:sz w:val="20"/>
          <w:szCs w:val="20"/>
        </w:rPr>
        <w:tab/>
        <w:t xml:space="preserve">Proje Girdileri </w:t>
      </w:r>
      <w:proofErr w:type="gramStart"/>
      <w:r w:rsidRPr="009737B0">
        <w:rPr>
          <w:position w:val="-2"/>
          <w:sz w:val="20"/>
          <w:szCs w:val="20"/>
        </w:rPr>
        <w:t>(</w:t>
      </w:r>
      <w:proofErr w:type="gramEnd"/>
      <w:r w:rsidRPr="009737B0">
        <w:rPr>
          <w:position w:val="-2"/>
          <w:sz w:val="20"/>
          <w:szCs w:val="20"/>
        </w:rPr>
        <w:t>Satışa konu ürün ve/veya hizmetin üretilmesi için gerekli olan hammadde, yardımcı madde, ambalaj ve işleme malzemeleri ve diğer girdiler nelerdir?  Bu girdilerin temin yeri ve temin koşulları</w:t>
      </w:r>
      <w:proofErr w:type="gramStart"/>
      <w:r w:rsidRPr="009737B0">
        <w:rPr>
          <w:position w:val="-2"/>
          <w:sz w:val="20"/>
          <w:szCs w:val="20"/>
        </w:rPr>
        <w:t>)</w:t>
      </w:r>
      <w:proofErr w:type="gramEnd"/>
    </w:p>
    <w:p w:rsidR="009737B0" w:rsidRPr="009737B0" w:rsidRDefault="009737B0" w:rsidP="009737B0">
      <w:pPr>
        <w:spacing w:before="120" w:after="120"/>
        <w:ind w:firstLine="720"/>
        <w:rPr>
          <w:position w:val="-2"/>
          <w:sz w:val="20"/>
          <w:szCs w:val="20"/>
        </w:rPr>
      </w:pPr>
      <w:r w:rsidRPr="009737B0">
        <w:rPr>
          <w:position w:val="-2"/>
          <w:sz w:val="20"/>
          <w:szCs w:val="20"/>
        </w:rPr>
        <w:t>3.7.</w:t>
      </w:r>
      <w:r w:rsidRPr="009737B0">
        <w:rPr>
          <w:position w:val="-2"/>
          <w:sz w:val="20"/>
          <w:szCs w:val="20"/>
        </w:rPr>
        <w:tab/>
        <w:t xml:space="preserve">Projenin hedef aldığı kitle ve/veya bölge (üretilecek mal ve/veya hizmeti talep edecek müşteri, Pazar hakkında bilgi), </w:t>
      </w:r>
    </w:p>
    <w:p w:rsidR="009737B0" w:rsidRPr="009737B0" w:rsidRDefault="009737B0" w:rsidP="009737B0">
      <w:pPr>
        <w:spacing w:before="120" w:after="120"/>
        <w:ind w:firstLine="720"/>
        <w:rPr>
          <w:position w:val="-2"/>
          <w:sz w:val="20"/>
          <w:szCs w:val="20"/>
        </w:rPr>
      </w:pPr>
      <w:r w:rsidRPr="009737B0">
        <w:rPr>
          <w:position w:val="-2"/>
          <w:sz w:val="20"/>
          <w:szCs w:val="20"/>
        </w:rPr>
        <w:lastRenderedPageBreak/>
        <w:t>3.8.</w:t>
      </w:r>
      <w:r w:rsidRPr="009737B0">
        <w:rPr>
          <w:position w:val="-2"/>
          <w:sz w:val="20"/>
          <w:szCs w:val="20"/>
        </w:rPr>
        <w:tab/>
        <w:t>Proje sahibi kuruluş ve yasal statüsü, yürütücü kuruluş</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4.</w:t>
      </w:r>
      <w:r w:rsidRPr="009737B0">
        <w:rPr>
          <w:position w:val="-2"/>
          <w:sz w:val="20"/>
          <w:szCs w:val="20"/>
        </w:rPr>
        <w:tab/>
        <w:t>PROJENİN ARKA PLANI</w:t>
      </w:r>
    </w:p>
    <w:p w:rsidR="009737B0" w:rsidRPr="009737B0" w:rsidRDefault="009737B0" w:rsidP="009737B0">
      <w:pPr>
        <w:spacing w:before="120" w:after="120"/>
        <w:ind w:firstLine="720"/>
        <w:rPr>
          <w:position w:val="-2"/>
          <w:sz w:val="20"/>
          <w:szCs w:val="20"/>
        </w:rPr>
      </w:pPr>
      <w:r w:rsidRPr="009737B0">
        <w:rPr>
          <w:position w:val="-2"/>
          <w:sz w:val="20"/>
          <w:szCs w:val="20"/>
        </w:rPr>
        <w:t>4.1.</w:t>
      </w:r>
      <w:r w:rsidRPr="009737B0">
        <w:rPr>
          <w:position w:val="-2"/>
          <w:sz w:val="20"/>
          <w:szCs w:val="20"/>
        </w:rPr>
        <w:tab/>
      </w:r>
      <w:proofErr w:type="spellStart"/>
      <w:r w:rsidRPr="009737B0">
        <w:rPr>
          <w:position w:val="-2"/>
          <w:sz w:val="20"/>
          <w:szCs w:val="20"/>
        </w:rPr>
        <w:t>Sosyo</w:t>
      </w:r>
      <w:proofErr w:type="spellEnd"/>
      <w:r w:rsidRPr="009737B0">
        <w:rPr>
          <w:position w:val="-2"/>
          <w:sz w:val="20"/>
          <w:szCs w:val="20"/>
        </w:rPr>
        <w:t xml:space="preserve">-ekonomik Durum (genel, </w:t>
      </w:r>
      <w:proofErr w:type="spellStart"/>
      <w:r w:rsidRPr="009737B0">
        <w:rPr>
          <w:position w:val="-2"/>
          <w:sz w:val="20"/>
          <w:szCs w:val="20"/>
        </w:rPr>
        <w:t>sektörel</w:t>
      </w:r>
      <w:proofErr w:type="spellEnd"/>
      <w:r w:rsidRPr="009737B0">
        <w:rPr>
          <w:position w:val="-2"/>
          <w:sz w:val="20"/>
          <w:szCs w:val="20"/>
        </w:rPr>
        <w:t xml:space="preserve"> ve/veya bölgesel)</w:t>
      </w:r>
    </w:p>
    <w:p w:rsidR="009737B0" w:rsidRPr="009737B0" w:rsidRDefault="009737B0" w:rsidP="009737B0">
      <w:pPr>
        <w:spacing w:before="120" w:after="120"/>
        <w:ind w:firstLine="720"/>
        <w:rPr>
          <w:position w:val="-2"/>
          <w:sz w:val="20"/>
          <w:szCs w:val="20"/>
        </w:rPr>
      </w:pPr>
      <w:r w:rsidRPr="009737B0">
        <w:rPr>
          <w:position w:val="-2"/>
          <w:sz w:val="20"/>
          <w:szCs w:val="20"/>
        </w:rPr>
        <w:t>4.2.</w:t>
      </w:r>
      <w:r w:rsidRPr="009737B0">
        <w:rPr>
          <w:position w:val="-2"/>
          <w:sz w:val="20"/>
          <w:szCs w:val="20"/>
        </w:rPr>
        <w:tab/>
      </w:r>
      <w:proofErr w:type="spellStart"/>
      <w:r w:rsidRPr="009737B0">
        <w:rPr>
          <w:position w:val="-2"/>
          <w:sz w:val="20"/>
          <w:szCs w:val="20"/>
        </w:rPr>
        <w:t>Sektörel</w:t>
      </w:r>
      <w:proofErr w:type="spellEnd"/>
      <w:r w:rsidRPr="009737B0">
        <w:rPr>
          <w:position w:val="-2"/>
          <w:sz w:val="20"/>
          <w:szCs w:val="20"/>
        </w:rPr>
        <w:t xml:space="preserve"> ve/veya Bölgesel Politikalar ve Programlar</w:t>
      </w:r>
    </w:p>
    <w:p w:rsidR="009737B0" w:rsidRPr="009737B0" w:rsidRDefault="009737B0" w:rsidP="009737B0">
      <w:pPr>
        <w:spacing w:before="120" w:after="120"/>
        <w:ind w:firstLine="720"/>
        <w:rPr>
          <w:position w:val="-2"/>
          <w:sz w:val="20"/>
          <w:szCs w:val="20"/>
        </w:rPr>
      </w:pPr>
      <w:r w:rsidRPr="009737B0">
        <w:rPr>
          <w:position w:val="-2"/>
          <w:sz w:val="20"/>
          <w:szCs w:val="20"/>
        </w:rPr>
        <w:t>4.3.</w:t>
      </w:r>
      <w:r w:rsidRPr="009737B0">
        <w:rPr>
          <w:position w:val="-2"/>
          <w:sz w:val="20"/>
          <w:szCs w:val="20"/>
        </w:rPr>
        <w:tab/>
        <w:t>Kurumsal Yapılar ve Yasal Mevzuat  (teşvik ve YİD mevzuatı gibi)</w:t>
      </w:r>
    </w:p>
    <w:p w:rsidR="009737B0" w:rsidRPr="009737B0" w:rsidRDefault="009737B0" w:rsidP="009737B0">
      <w:pPr>
        <w:spacing w:before="120" w:after="120"/>
        <w:ind w:firstLine="720"/>
        <w:rPr>
          <w:position w:val="-2"/>
          <w:sz w:val="20"/>
          <w:szCs w:val="20"/>
        </w:rPr>
      </w:pPr>
      <w:r w:rsidRPr="009737B0">
        <w:rPr>
          <w:position w:val="-2"/>
          <w:sz w:val="20"/>
          <w:szCs w:val="20"/>
        </w:rPr>
        <w:t>4.4.</w:t>
      </w:r>
      <w:r w:rsidRPr="009737B0">
        <w:rPr>
          <w:position w:val="-2"/>
          <w:sz w:val="20"/>
          <w:szCs w:val="20"/>
        </w:rPr>
        <w:tab/>
        <w:t>Proje Fikrinin Kaynağı ve Uygunluğu</w:t>
      </w:r>
    </w:p>
    <w:p w:rsidR="009737B0" w:rsidRPr="009737B0" w:rsidRDefault="009737B0" w:rsidP="009737B0">
      <w:pPr>
        <w:spacing w:before="120" w:after="120"/>
        <w:ind w:firstLine="720"/>
        <w:rPr>
          <w:position w:val="-2"/>
          <w:sz w:val="20"/>
          <w:szCs w:val="20"/>
        </w:rPr>
      </w:pPr>
      <w:r w:rsidRPr="009737B0">
        <w:rPr>
          <w:position w:val="-2"/>
          <w:sz w:val="20"/>
          <w:szCs w:val="20"/>
        </w:rPr>
        <w:t>4.5.</w:t>
      </w:r>
      <w:r w:rsidRPr="009737B0">
        <w:rPr>
          <w:position w:val="-2"/>
          <w:sz w:val="20"/>
          <w:szCs w:val="20"/>
        </w:rPr>
        <w:tab/>
        <w:t xml:space="preserve">Projenin </w:t>
      </w:r>
      <w:proofErr w:type="spellStart"/>
      <w:r w:rsidRPr="009737B0">
        <w:rPr>
          <w:position w:val="-2"/>
          <w:sz w:val="20"/>
          <w:szCs w:val="20"/>
        </w:rPr>
        <w:t>Sektörel</w:t>
      </w:r>
      <w:proofErr w:type="spellEnd"/>
      <w:r w:rsidRPr="009737B0">
        <w:rPr>
          <w:position w:val="-2"/>
          <w:sz w:val="20"/>
          <w:szCs w:val="20"/>
        </w:rPr>
        <w:t xml:space="preserve"> ve/veya Bölgesel Kalkınma Amaçlarına (politika, plan ve programlar) Uygunluğu</w:t>
      </w:r>
    </w:p>
    <w:p w:rsidR="009737B0" w:rsidRPr="009737B0" w:rsidRDefault="009737B0" w:rsidP="009737B0">
      <w:pPr>
        <w:spacing w:before="120" w:after="120"/>
        <w:ind w:firstLine="720"/>
        <w:rPr>
          <w:position w:val="-2"/>
          <w:sz w:val="20"/>
          <w:szCs w:val="20"/>
        </w:rPr>
      </w:pPr>
      <w:r w:rsidRPr="009737B0">
        <w:rPr>
          <w:position w:val="-2"/>
          <w:sz w:val="20"/>
          <w:szCs w:val="20"/>
        </w:rPr>
        <w:t>4.6.</w:t>
      </w:r>
      <w:r w:rsidRPr="009737B0">
        <w:rPr>
          <w:position w:val="-2"/>
          <w:sz w:val="20"/>
          <w:szCs w:val="20"/>
        </w:rPr>
        <w:tab/>
        <w:t>Projenin Geçmiş,  Yürüyen ve Planlanan Diğer Projelerle İlişkisi</w:t>
      </w:r>
    </w:p>
    <w:p w:rsidR="009737B0" w:rsidRPr="009737B0" w:rsidRDefault="009737B0" w:rsidP="009737B0">
      <w:pPr>
        <w:spacing w:before="120" w:after="120"/>
        <w:ind w:firstLine="720"/>
        <w:rPr>
          <w:position w:val="-2"/>
          <w:sz w:val="20"/>
          <w:szCs w:val="20"/>
        </w:rPr>
      </w:pPr>
      <w:r w:rsidRPr="009737B0">
        <w:rPr>
          <w:position w:val="-2"/>
          <w:sz w:val="20"/>
          <w:szCs w:val="20"/>
        </w:rPr>
        <w:t>4.7.</w:t>
      </w:r>
      <w:r w:rsidRPr="009737B0">
        <w:rPr>
          <w:position w:val="-2"/>
          <w:sz w:val="20"/>
          <w:szCs w:val="20"/>
        </w:rPr>
        <w:tab/>
        <w:t>Projenin İdarenin Stratejik Planı ve Performans Programına Uygunluğu</w:t>
      </w:r>
    </w:p>
    <w:p w:rsidR="009737B0" w:rsidRPr="009737B0" w:rsidRDefault="009737B0" w:rsidP="009737B0">
      <w:pPr>
        <w:spacing w:before="120" w:after="120"/>
        <w:ind w:firstLine="720"/>
        <w:rPr>
          <w:position w:val="-2"/>
          <w:sz w:val="20"/>
          <w:szCs w:val="20"/>
        </w:rPr>
      </w:pPr>
      <w:r w:rsidRPr="009737B0">
        <w:rPr>
          <w:position w:val="-2"/>
          <w:sz w:val="20"/>
          <w:szCs w:val="20"/>
        </w:rPr>
        <w:t>4.8.</w:t>
      </w:r>
      <w:r w:rsidRPr="009737B0">
        <w:rPr>
          <w:position w:val="-2"/>
          <w:sz w:val="20"/>
          <w:szCs w:val="20"/>
        </w:rPr>
        <w:tab/>
        <w:t>Proje Fikrinin Ortaya Çıkışı</w:t>
      </w:r>
    </w:p>
    <w:p w:rsidR="009737B0" w:rsidRPr="009737B0" w:rsidRDefault="009737B0" w:rsidP="009737B0">
      <w:pPr>
        <w:spacing w:before="120" w:after="120"/>
        <w:ind w:firstLine="720"/>
        <w:rPr>
          <w:position w:val="-2"/>
          <w:sz w:val="20"/>
          <w:szCs w:val="20"/>
        </w:rPr>
      </w:pPr>
      <w:r w:rsidRPr="009737B0">
        <w:rPr>
          <w:position w:val="-2"/>
          <w:sz w:val="20"/>
          <w:szCs w:val="20"/>
        </w:rPr>
        <w:t>4.9.</w:t>
      </w:r>
      <w:r w:rsidRPr="009737B0">
        <w:rPr>
          <w:position w:val="-2"/>
          <w:sz w:val="20"/>
          <w:szCs w:val="20"/>
        </w:rPr>
        <w:tab/>
        <w:t>Projeyle İlgili Geçmişte Yapılmış Etüt, Araştırma ve Diğer Çalışmalar</w:t>
      </w:r>
    </w:p>
    <w:p w:rsidR="006151A7" w:rsidRDefault="006151A7" w:rsidP="009737B0">
      <w:pPr>
        <w:spacing w:before="120" w:after="120"/>
        <w:ind w:firstLine="720"/>
        <w:rPr>
          <w:position w:val="-2"/>
          <w:sz w:val="20"/>
          <w:szCs w:val="20"/>
        </w:rPr>
      </w:pPr>
    </w:p>
    <w:p w:rsidR="006151A7" w:rsidRDefault="006151A7"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5.</w:t>
      </w:r>
      <w:r w:rsidRPr="009737B0">
        <w:rPr>
          <w:position w:val="-2"/>
          <w:sz w:val="20"/>
          <w:szCs w:val="20"/>
        </w:rPr>
        <w:tab/>
        <w:t xml:space="preserve">PROJENİN GEREKÇESİ </w:t>
      </w:r>
    </w:p>
    <w:p w:rsidR="009737B0" w:rsidRPr="009737B0" w:rsidRDefault="009737B0" w:rsidP="009737B0">
      <w:pPr>
        <w:spacing w:before="120" w:after="120"/>
        <w:ind w:firstLine="720"/>
        <w:rPr>
          <w:position w:val="-2"/>
          <w:sz w:val="20"/>
          <w:szCs w:val="20"/>
        </w:rPr>
      </w:pPr>
      <w:r w:rsidRPr="009737B0">
        <w:rPr>
          <w:position w:val="-2"/>
          <w:sz w:val="20"/>
          <w:szCs w:val="20"/>
        </w:rPr>
        <w:t>5.1 Ulusal ve Bölgesel Düzeyde Talep Analizi:</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w:t>
      </w:r>
      <w:proofErr w:type="gramStart"/>
      <w:r w:rsidRPr="009737B0">
        <w:rPr>
          <w:position w:val="-2"/>
          <w:sz w:val="20"/>
          <w:szCs w:val="20"/>
        </w:rPr>
        <w:t>Talebi  belirleyen</w:t>
      </w:r>
      <w:proofErr w:type="gramEnd"/>
      <w:r w:rsidRPr="009737B0">
        <w:rPr>
          <w:position w:val="-2"/>
          <w:sz w:val="20"/>
          <w:szCs w:val="20"/>
        </w:rPr>
        <w:t xml:space="preserve"> temel nedenler  ve göstergeler,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Talebin geçmişteki büyüme eğilimi, </w:t>
      </w:r>
    </w:p>
    <w:p w:rsidR="009737B0" w:rsidRPr="009737B0" w:rsidRDefault="009737B0" w:rsidP="009737B0">
      <w:pPr>
        <w:spacing w:before="120" w:after="120"/>
        <w:ind w:firstLine="720"/>
        <w:rPr>
          <w:position w:val="-2"/>
          <w:sz w:val="20"/>
          <w:szCs w:val="20"/>
        </w:rPr>
      </w:pPr>
      <w:r w:rsidRPr="009737B0">
        <w:rPr>
          <w:position w:val="-2"/>
          <w:sz w:val="20"/>
          <w:szCs w:val="20"/>
        </w:rPr>
        <w:t>- Mevcut talep düzeyi hakkında bilgiler,</w:t>
      </w:r>
    </w:p>
    <w:p w:rsidR="009737B0" w:rsidRPr="009737B0" w:rsidRDefault="009737B0" w:rsidP="009737B0">
      <w:pPr>
        <w:spacing w:before="120" w:after="120"/>
        <w:ind w:firstLine="720"/>
        <w:rPr>
          <w:position w:val="-2"/>
          <w:sz w:val="20"/>
          <w:szCs w:val="20"/>
        </w:rPr>
      </w:pPr>
      <w:r w:rsidRPr="009737B0">
        <w:rPr>
          <w:position w:val="-2"/>
          <w:sz w:val="20"/>
          <w:szCs w:val="20"/>
        </w:rPr>
        <w:t>- Mevcut kapasite ve geçmiş yıllar kapasite kullanım oranları</w:t>
      </w:r>
    </w:p>
    <w:p w:rsidR="009737B0" w:rsidRPr="009737B0" w:rsidRDefault="009737B0" w:rsidP="009737B0">
      <w:pPr>
        <w:spacing w:before="120" w:after="120"/>
        <w:ind w:firstLine="720"/>
        <w:rPr>
          <w:position w:val="-2"/>
          <w:sz w:val="20"/>
          <w:szCs w:val="20"/>
        </w:rPr>
      </w:pPr>
      <w:r w:rsidRPr="009737B0">
        <w:rPr>
          <w:position w:val="-2"/>
          <w:sz w:val="20"/>
          <w:szCs w:val="20"/>
        </w:rPr>
        <w:t xml:space="preserve">5.2. Ulusal ve Bölgesel Düzeyde Gelecekteki Talebin Tahmini: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Bölgenin ekonomik büyüme senaryosu (hedef ve stratejiler) ve talep tahminleri ile ilişkisi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Talebin gelecekteki gelişim potansiyeli ve talebin tahmini.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Talep tahminlerine temel teşkil eden varsayımlar, çalışmalar ve kullanılan yöntemler  (basit </w:t>
      </w:r>
      <w:proofErr w:type="spellStart"/>
      <w:r w:rsidRPr="009737B0">
        <w:rPr>
          <w:position w:val="-2"/>
          <w:sz w:val="20"/>
          <w:szCs w:val="20"/>
        </w:rPr>
        <w:t>ekstrapolasyon</w:t>
      </w:r>
      <w:proofErr w:type="spellEnd"/>
      <w:r w:rsidRPr="009737B0">
        <w:rPr>
          <w:position w:val="-2"/>
          <w:sz w:val="20"/>
          <w:szCs w:val="20"/>
        </w:rPr>
        <w:t>, model vb.)</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6.</w:t>
      </w:r>
      <w:r w:rsidRPr="009737B0">
        <w:rPr>
          <w:position w:val="-2"/>
          <w:sz w:val="20"/>
          <w:szCs w:val="20"/>
        </w:rPr>
        <w:tab/>
        <w:t>EKONOMİK DEĞERLENDİRME</w:t>
      </w:r>
    </w:p>
    <w:p w:rsidR="009737B0" w:rsidRPr="009737B0" w:rsidRDefault="009737B0" w:rsidP="009737B0">
      <w:pPr>
        <w:spacing w:before="120" w:after="120"/>
        <w:ind w:firstLine="720"/>
        <w:rPr>
          <w:position w:val="-2"/>
          <w:sz w:val="20"/>
          <w:szCs w:val="20"/>
        </w:rPr>
      </w:pPr>
      <w:r w:rsidRPr="009737B0">
        <w:rPr>
          <w:position w:val="-2"/>
          <w:sz w:val="20"/>
          <w:szCs w:val="20"/>
        </w:rPr>
        <w:t>6.1.</w:t>
      </w:r>
      <w:r w:rsidRPr="009737B0">
        <w:rPr>
          <w:position w:val="-2"/>
          <w:sz w:val="20"/>
          <w:szCs w:val="20"/>
        </w:rPr>
        <w:tab/>
        <w:t xml:space="preserve">Sektörün ve Ürünün Tanımı (Sektörün faaliyet sınıflaması, Madde </w:t>
      </w:r>
      <w:proofErr w:type="gramStart"/>
      <w:r w:rsidRPr="009737B0">
        <w:rPr>
          <w:position w:val="-2"/>
          <w:sz w:val="20"/>
          <w:szCs w:val="20"/>
        </w:rPr>
        <w:t>3.5’te</w:t>
      </w:r>
      <w:proofErr w:type="gramEnd"/>
      <w:r w:rsidRPr="009737B0">
        <w:rPr>
          <w:position w:val="-2"/>
          <w:sz w:val="20"/>
          <w:szCs w:val="20"/>
        </w:rPr>
        <w:t xml:space="preserve"> tanımlanan ürünün temel özellikleri ve kullanım alanları, yasal zorunluluklar),</w:t>
      </w:r>
    </w:p>
    <w:p w:rsidR="009737B0" w:rsidRPr="009737B0" w:rsidRDefault="009737B0" w:rsidP="009737B0">
      <w:pPr>
        <w:spacing w:before="120" w:after="120"/>
        <w:ind w:firstLine="720"/>
        <w:rPr>
          <w:position w:val="-2"/>
          <w:sz w:val="20"/>
          <w:szCs w:val="20"/>
        </w:rPr>
      </w:pPr>
      <w:r w:rsidRPr="009737B0">
        <w:rPr>
          <w:position w:val="-2"/>
          <w:sz w:val="20"/>
          <w:szCs w:val="20"/>
        </w:rPr>
        <w:t>6.2.</w:t>
      </w:r>
      <w:r w:rsidRPr="009737B0">
        <w:rPr>
          <w:position w:val="-2"/>
          <w:sz w:val="20"/>
          <w:szCs w:val="20"/>
        </w:rPr>
        <w:tab/>
        <w:t>Teşvik Durumu (Yatırımın yapıldığı il/bölge dikkate alınarak ilgili yatırıma sağlanan destek unsurları),</w:t>
      </w:r>
    </w:p>
    <w:p w:rsidR="009737B0" w:rsidRPr="009737B0" w:rsidRDefault="009737B0" w:rsidP="009737B0">
      <w:pPr>
        <w:spacing w:before="120" w:after="120"/>
        <w:ind w:firstLine="720"/>
        <w:rPr>
          <w:position w:val="-2"/>
          <w:sz w:val="20"/>
          <w:szCs w:val="20"/>
        </w:rPr>
      </w:pPr>
      <w:r w:rsidRPr="009737B0">
        <w:rPr>
          <w:position w:val="-2"/>
          <w:sz w:val="20"/>
          <w:szCs w:val="20"/>
        </w:rPr>
        <w:t>6.3.</w:t>
      </w:r>
      <w:r w:rsidRPr="009737B0">
        <w:rPr>
          <w:position w:val="-2"/>
          <w:sz w:val="20"/>
          <w:szCs w:val="20"/>
        </w:rPr>
        <w:tab/>
        <w:t>Arz ve Talep Analizi (Sektörün Kurulu Kapasitesi, Üretim Miktarı, Kapasite Kullanım Oranı Düzeyi, Önümüzdeki Dönem Kapasitede Beklenen Gelişmeler, Dış Ticaret Durumu, Yurt İçi ve Toplam Talep, Talebin Önümüzdeki Dönem Gelişimi),</w:t>
      </w:r>
    </w:p>
    <w:p w:rsidR="009737B0" w:rsidRPr="009737B0" w:rsidRDefault="009737B0" w:rsidP="009737B0">
      <w:pPr>
        <w:spacing w:before="120" w:after="120"/>
        <w:ind w:firstLine="720"/>
        <w:rPr>
          <w:position w:val="-2"/>
          <w:sz w:val="20"/>
          <w:szCs w:val="20"/>
        </w:rPr>
      </w:pPr>
      <w:r w:rsidRPr="009737B0">
        <w:rPr>
          <w:position w:val="-2"/>
          <w:sz w:val="20"/>
          <w:szCs w:val="20"/>
        </w:rPr>
        <w:t>6.4.</w:t>
      </w:r>
      <w:r w:rsidRPr="009737B0">
        <w:rPr>
          <w:position w:val="-2"/>
          <w:sz w:val="20"/>
          <w:szCs w:val="20"/>
        </w:rPr>
        <w:tab/>
        <w:t xml:space="preserve">Girdi Fiyatları ve Girdi Koşulları (üretimde kullanılan temel hammaddeler ve diğer girdilerin temin fiyatları ve vade koşulları, hammadde temininde karşılaşılan sorunlar </w:t>
      </w:r>
      <w:proofErr w:type="spellStart"/>
      <w:r w:rsidRPr="009737B0">
        <w:rPr>
          <w:position w:val="-2"/>
          <w:sz w:val="20"/>
          <w:szCs w:val="20"/>
        </w:rPr>
        <w:t>vs</w:t>
      </w:r>
      <w:proofErr w:type="spellEnd"/>
      <w:r w:rsidRPr="009737B0">
        <w:rPr>
          <w:position w:val="-2"/>
          <w:sz w:val="20"/>
          <w:szCs w:val="20"/>
        </w:rPr>
        <w:t>),</w:t>
      </w:r>
    </w:p>
    <w:p w:rsidR="009737B0" w:rsidRPr="009737B0" w:rsidRDefault="009737B0" w:rsidP="009737B0">
      <w:pPr>
        <w:spacing w:before="120" w:after="120"/>
        <w:ind w:firstLine="720"/>
        <w:rPr>
          <w:position w:val="-2"/>
          <w:sz w:val="20"/>
          <w:szCs w:val="20"/>
        </w:rPr>
      </w:pPr>
      <w:r w:rsidRPr="009737B0">
        <w:rPr>
          <w:position w:val="-2"/>
          <w:sz w:val="20"/>
          <w:szCs w:val="20"/>
        </w:rPr>
        <w:t>6.5.</w:t>
      </w:r>
      <w:r w:rsidRPr="009737B0">
        <w:rPr>
          <w:position w:val="-2"/>
          <w:sz w:val="20"/>
          <w:szCs w:val="20"/>
        </w:rPr>
        <w:tab/>
        <w:t>Satış Fiyatları ve Satış Koşulları (ürün satış fiyatları ve satış koşulları-varsa vade süresi),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7.</w:t>
      </w:r>
      <w:r w:rsidRPr="009737B0">
        <w:rPr>
          <w:position w:val="-2"/>
          <w:sz w:val="20"/>
          <w:szCs w:val="20"/>
        </w:rPr>
        <w:tab/>
        <w:t>MAL ve/veya HİZMETLERİN SATIŞ-ÜRETİM PROGRAMI</w:t>
      </w:r>
    </w:p>
    <w:p w:rsidR="009737B0" w:rsidRPr="009737B0" w:rsidRDefault="009737B0" w:rsidP="009737B0">
      <w:pPr>
        <w:spacing w:before="120" w:after="120"/>
        <w:ind w:firstLine="720"/>
        <w:rPr>
          <w:position w:val="-2"/>
          <w:sz w:val="20"/>
          <w:szCs w:val="20"/>
        </w:rPr>
      </w:pPr>
      <w:r w:rsidRPr="009737B0">
        <w:rPr>
          <w:position w:val="-2"/>
          <w:sz w:val="20"/>
          <w:szCs w:val="20"/>
        </w:rPr>
        <w:t>7.1.</w:t>
      </w:r>
      <w:r w:rsidRPr="009737B0">
        <w:rPr>
          <w:position w:val="-2"/>
          <w:sz w:val="20"/>
          <w:szCs w:val="20"/>
        </w:rPr>
        <w:tab/>
        <w:t xml:space="preserve">Satış Programı </w:t>
      </w:r>
    </w:p>
    <w:p w:rsidR="009737B0" w:rsidRPr="009737B0" w:rsidRDefault="009737B0" w:rsidP="009737B0">
      <w:pPr>
        <w:spacing w:before="120" w:after="120"/>
        <w:ind w:firstLine="720"/>
        <w:rPr>
          <w:position w:val="-2"/>
          <w:sz w:val="20"/>
          <w:szCs w:val="20"/>
        </w:rPr>
      </w:pPr>
      <w:r w:rsidRPr="009737B0">
        <w:rPr>
          <w:position w:val="-2"/>
          <w:sz w:val="20"/>
          <w:szCs w:val="20"/>
        </w:rPr>
        <w:t>7.2.</w:t>
      </w:r>
      <w:r w:rsidRPr="009737B0">
        <w:rPr>
          <w:position w:val="-2"/>
          <w:sz w:val="20"/>
          <w:szCs w:val="20"/>
        </w:rPr>
        <w:tab/>
        <w:t xml:space="preserve">Üretim Programı </w:t>
      </w:r>
    </w:p>
    <w:p w:rsidR="009737B0" w:rsidRPr="009737B0" w:rsidRDefault="009737B0" w:rsidP="009737B0">
      <w:pPr>
        <w:spacing w:before="120" w:after="120"/>
        <w:ind w:firstLine="720"/>
        <w:rPr>
          <w:position w:val="-2"/>
          <w:sz w:val="20"/>
          <w:szCs w:val="20"/>
        </w:rPr>
      </w:pPr>
      <w:r w:rsidRPr="009737B0">
        <w:rPr>
          <w:position w:val="-2"/>
          <w:sz w:val="20"/>
          <w:szCs w:val="20"/>
        </w:rPr>
        <w:lastRenderedPageBreak/>
        <w:t>7.3.</w:t>
      </w:r>
      <w:r w:rsidRPr="009737B0">
        <w:rPr>
          <w:position w:val="-2"/>
          <w:sz w:val="20"/>
          <w:szCs w:val="20"/>
        </w:rPr>
        <w:tab/>
        <w:t>Pazarlama Stratejisi (fiyatlandırma, tanıtım ve dağıtım)</w:t>
      </w:r>
    </w:p>
    <w:p w:rsidR="009737B0" w:rsidRPr="009737B0" w:rsidRDefault="009737B0" w:rsidP="009737B0">
      <w:pPr>
        <w:spacing w:before="120" w:after="120"/>
        <w:ind w:firstLine="720"/>
        <w:rPr>
          <w:position w:val="-2"/>
          <w:sz w:val="20"/>
          <w:szCs w:val="20"/>
        </w:rPr>
      </w:pPr>
      <w:r w:rsidRPr="009737B0">
        <w:rPr>
          <w:position w:val="-2"/>
          <w:sz w:val="20"/>
          <w:szCs w:val="20"/>
        </w:rPr>
        <w:t>7.4.</w:t>
      </w:r>
      <w:r w:rsidRPr="009737B0">
        <w:rPr>
          <w:position w:val="-2"/>
          <w:sz w:val="20"/>
          <w:szCs w:val="20"/>
        </w:rPr>
        <w:tab/>
        <w:t xml:space="preserve">Tesis İçin Öngörülen Kapasite Kullanım Oranı </w:t>
      </w:r>
      <w:proofErr w:type="gramStart"/>
      <w:r w:rsidRPr="009737B0">
        <w:rPr>
          <w:position w:val="-2"/>
          <w:sz w:val="20"/>
          <w:szCs w:val="20"/>
        </w:rPr>
        <w:t>(</w:t>
      </w:r>
      <w:proofErr w:type="gramEnd"/>
      <w:r w:rsidRPr="009737B0">
        <w:rPr>
          <w:position w:val="-2"/>
          <w:sz w:val="20"/>
          <w:szCs w:val="20"/>
        </w:rPr>
        <w:t>Yıllar itibariyle Kurulu Kapasitenin ne kadarı satılabilecek. Maksimum satış miktarının, Kurulu Kapasitedeki üretim Miktarına oranı</w:t>
      </w:r>
      <w:proofErr w:type="gramStart"/>
      <w:r w:rsidRPr="009737B0">
        <w:rPr>
          <w:position w:val="-2"/>
          <w:sz w:val="20"/>
          <w:szCs w:val="20"/>
        </w:rPr>
        <w:t>)</w:t>
      </w:r>
      <w:proofErr w:type="gramEnd"/>
      <w:r w:rsidRPr="009737B0">
        <w:rPr>
          <w:position w:val="-2"/>
          <w:sz w:val="20"/>
          <w:szCs w:val="20"/>
        </w:rPr>
        <w:t xml:space="preserve"> </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8.</w:t>
      </w:r>
      <w:r w:rsidRPr="009737B0">
        <w:rPr>
          <w:position w:val="-2"/>
          <w:sz w:val="20"/>
          <w:szCs w:val="20"/>
        </w:rPr>
        <w:tab/>
        <w:t>PROJE YERİ/UYGULAMA ALANI</w:t>
      </w:r>
    </w:p>
    <w:p w:rsidR="009737B0" w:rsidRPr="009737B0" w:rsidRDefault="009737B0" w:rsidP="009737B0">
      <w:pPr>
        <w:spacing w:before="120" w:after="120"/>
        <w:ind w:firstLine="720"/>
        <w:rPr>
          <w:position w:val="-2"/>
          <w:sz w:val="20"/>
          <w:szCs w:val="20"/>
        </w:rPr>
      </w:pPr>
      <w:r w:rsidRPr="009737B0">
        <w:rPr>
          <w:position w:val="-2"/>
          <w:sz w:val="20"/>
          <w:szCs w:val="20"/>
        </w:rPr>
        <w:t>8.1.</w:t>
      </w:r>
      <w:r w:rsidRPr="009737B0">
        <w:rPr>
          <w:position w:val="-2"/>
          <w:sz w:val="20"/>
          <w:szCs w:val="20"/>
        </w:rPr>
        <w:tab/>
        <w:t>Fiziksel ve coğrafi özellikler: Coğrafi yerleşim, İklim (yağış oranı, nem, sıcaklık, rüzgâr vb.), Toprak ve arazi yapısı ile ilgili bilgiler, Bitki örtüsü, Su kaynakları, Diğer doğal kaynaklar,</w:t>
      </w:r>
    </w:p>
    <w:p w:rsidR="009737B0" w:rsidRPr="009737B0" w:rsidRDefault="009737B0" w:rsidP="009737B0">
      <w:pPr>
        <w:spacing w:before="120" w:after="120"/>
        <w:ind w:firstLine="720"/>
        <w:rPr>
          <w:position w:val="-2"/>
          <w:sz w:val="20"/>
          <w:szCs w:val="20"/>
        </w:rPr>
      </w:pPr>
      <w:r w:rsidRPr="009737B0">
        <w:rPr>
          <w:position w:val="-2"/>
          <w:sz w:val="20"/>
          <w:szCs w:val="20"/>
        </w:rPr>
        <w:t>8.2.</w:t>
      </w:r>
      <w:r w:rsidRPr="009737B0">
        <w:rPr>
          <w:position w:val="-2"/>
          <w:sz w:val="20"/>
          <w:szCs w:val="20"/>
        </w:rPr>
        <w:tab/>
        <w:t>Ekonomik ve Fiziksel Altyapı  (hammadde kaynaklarına erişilebilirlik, ulaşım ve haberleşme sistemi, su-elektrik-doğal gaz şebekeleri, arazi kullanımı, yan sanayi, dağıtım ve pazarlama olanakları vb.),</w:t>
      </w:r>
    </w:p>
    <w:p w:rsidR="009737B0" w:rsidRPr="009737B0" w:rsidRDefault="009737B0" w:rsidP="009737B0">
      <w:pPr>
        <w:spacing w:before="120" w:after="120"/>
        <w:ind w:firstLine="720"/>
        <w:rPr>
          <w:position w:val="-2"/>
          <w:sz w:val="20"/>
          <w:szCs w:val="20"/>
        </w:rPr>
      </w:pPr>
      <w:r w:rsidRPr="009737B0">
        <w:rPr>
          <w:position w:val="-2"/>
          <w:sz w:val="20"/>
          <w:szCs w:val="20"/>
        </w:rPr>
        <w:t>8.3.</w:t>
      </w:r>
      <w:r w:rsidRPr="009737B0">
        <w:rPr>
          <w:position w:val="-2"/>
          <w:sz w:val="20"/>
          <w:szCs w:val="20"/>
        </w:rPr>
        <w:tab/>
        <w:t>Sosyal Altyapı (nüfus, istihdam, gelir dağılımı, sosyal hizmetler, kültürel yapı),</w:t>
      </w:r>
    </w:p>
    <w:p w:rsidR="009737B0" w:rsidRPr="009737B0" w:rsidRDefault="009737B0" w:rsidP="009737B0">
      <w:pPr>
        <w:spacing w:before="120" w:after="120"/>
        <w:ind w:firstLine="720"/>
        <w:rPr>
          <w:position w:val="-2"/>
          <w:sz w:val="20"/>
          <w:szCs w:val="20"/>
        </w:rPr>
      </w:pPr>
      <w:r w:rsidRPr="009737B0">
        <w:rPr>
          <w:position w:val="-2"/>
          <w:sz w:val="20"/>
          <w:szCs w:val="20"/>
        </w:rPr>
        <w:t>8.4.</w:t>
      </w:r>
      <w:r w:rsidRPr="009737B0">
        <w:rPr>
          <w:position w:val="-2"/>
          <w:sz w:val="20"/>
          <w:szCs w:val="20"/>
        </w:rPr>
        <w:tab/>
        <w:t>Kurumsal Yapılar,</w:t>
      </w:r>
    </w:p>
    <w:p w:rsidR="009737B0" w:rsidRPr="009737B0" w:rsidRDefault="009737B0" w:rsidP="009737B0">
      <w:pPr>
        <w:spacing w:before="120" w:after="120"/>
        <w:ind w:firstLine="720"/>
        <w:rPr>
          <w:position w:val="-2"/>
          <w:sz w:val="20"/>
          <w:szCs w:val="20"/>
        </w:rPr>
      </w:pPr>
      <w:r w:rsidRPr="009737B0">
        <w:rPr>
          <w:position w:val="-2"/>
          <w:sz w:val="20"/>
          <w:szCs w:val="20"/>
        </w:rPr>
        <w:t>8.5.</w:t>
      </w:r>
      <w:r w:rsidRPr="009737B0">
        <w:rPr>
          <w:position w:val="-2"/>
          <w:sz w:val="20"/>
          <w:szCs w:val="20"/>
        </w:rPr>
        <w:tab/>
        <w:t xml:space="preserve">Çevresel Etkilerin Ön-Değerlendirmesi </w:t>
      </w:r>
      <w:proofErr w:type="gramStart"/>
      <w:r w:rsidRPr="009737B0">
        <w:rPr>
          <w:position w:val="-2"/>
          <w:sz w:val="20"/>
          <w:szCs w:val="20"/>
        </w:rPr>
        <w:t>(</w:t>
      </w:r>
      <w:proofErr w:type="gramEnd"/>
      <w:r w:rsidRPr="009737B0">
        <w:rPr>
          <w:position w:val="-2"/>
          <w:sz w:val="20"/>
          <w:szCs w:val="20"/>
        </w:rPr>
        <w:t xml:space="preserve">yatırımın çevre üzerinde yaratacağı olumsuz etkiler nelerdir? Tüketilecek kaynaklar? Üretilecek atıklar? Sera gazı Emisyonları </w:t>
      </w:r>
      <w:proofErr w:type="spellStart"/>
      <w:r w:rsidRPr="009737B0">
        <w:rPr>
          <w:position w:val="-2"/>
          <w:sz w:val="20"/>
          <w:szCs w:val="20"/>
        </w:rPr>
        <w:t>vb</w:t>
      </w:r>
      <w:proofErr w:type="spellEnd"/>
      <w:r w:rsidRPr="009737B0">
        <w:rPr>
          <w:position w:val="-2"/>
          <w:sz w:val="20"/>
          <w:szCs w:val="20"/>
        </w:rPr>
        <w:t>?</w:t>
      </w:r>
      <w:proofErr w:type="gramStart"/>
      <w:r w:rsidRPr="009737B0">
        <w:rPr>
          <w:position w:val="-2"/>
          <w:sz w:val="20"/>
          <w:szCs w:val="20"/>
        </w:rPr>
        <w:t>)</w:t>
      </w:r>
      <w:proofErr w:type="gramEnd"/>
      <w:r w:rsidRPr="009737B0">
        <w:rPr>
          <w:position w:val="-2"/>
          <w:sz w:val="20"/>
          <w:szCs w:val="20"/>
        </w:rPr>
        <w:t>,</w:t>
      </w:r>
    </w:p>
    <w:p w:rsidR="009737B0" w:rsidRPr="009737B0" w:rsidRDefault="009737B0" w:rsidP="009737B0">
      <w:pPr>
        <w:spacing w:before="120" w:after="120"/>
        <w:ind w:firstLine="720"/>
        <w:rPr>
          <w:position w:val="-2"/>
          <w:sz w:val="20"/>
          <w:szCs w:val="20"/>
        </w:rPr>
      </w:pPr>
      <w:r w:rsidRPr="009737B0">
        <w:rPr>
          <w:position w:val="-2"/>
          <w:sz w:val="20"/>
          <w:szCs w:val="20"/>
        </w:rPr>
        <w:t>8.6.</w:t>
      </w:r>
      <w:r w:rsidRPr="009737B0">
        <w:rPr>
          <w:position w:val="-2"/>
          <w:sz w:val="20"/>
          <w:szCs w:val="20"/>
        </w:rPr>
        <w:tab/>
        <w:t>Alternatifler, Yer Seçiminde göz önüne alınan faktörler ve Arazi Maliyeti (varsa kamulaştırma bedeli).</w:t>
      </w:r>
    </w:p>
    <w:p w:rsid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9.</w:t>
      </w:r>
      <w:r w:rsidRPr="009737B0">
        <w:rPr>
          <w:position w:val="-2"/>
          <w:sz w:val="20"/>
          <w:szCs w:val="20"/>
        </w:rPr>
        <w:tab/>
        <w:t>TEKNİK ANALİZ ve TASARIM</w:t>
      </w:r>
    </w:p>
    <w:p w:rsidR="009737B0" w:rsidRPr="009737B0" w:rsidRDefault="009737B0" w:rsidP="009737B0">
      <w:pPr>
        <w:spacing w:before="120" w:after="120"/>
        <w:ind w:firstLine="720"/>
        <w:rPr>
          <w:position w:val="-2"/>
          <w:sz w:val="20"/>
          <w:szCs w:val="20"/>
        </w:rPr>
      </w:pPr>
      <w:r w:rsidRPr="009737B0">
        <w:rPr>
          <w:position w:val="-2"/>
          <w:sz w:val="20"/>
          <w:szCs w:val="20"/>
        </w:rPr>
        <w:t>9.1.</w:t>
      </w:r>
      <w:r w:rsidRPr="009737B0">
        <w:rPr>
          <w:position w:val="-2"/>
          <w:sz w:val="20"/>
          <w:szCs w:val="20"/>
        </w:rPr>
        <w:tab/>
        <w:t xml:space="preserve">Ürün seçimi (Madde </w:t>
      </w:r>
      <w:proofErr w:type="gramStart"/>
      <w:r w:rsidRPr="009737B0">
        <w:rPr>
          <w:position w:val="-2"/>
          <w:sz w:val="20"/>
          <w:szCs w:val="20"/>
        </w:rPr>
        <w:t>3.5’te</w:t>
      </w:r>
      <w:proofErr w:type="gramEnd"/>
      <w:r w:rsidRPr="009737B0">
        <w:rPr>
          <w:position w:val="-2"/>
          <w:sz w:val="20"/>
          <w:szCs w:val="20"/>
        </w:rPr>
        <w:t xml:space="preserve"> tanımlanan ürün ve/veya hizmetlerin seçiminde göz önüne alınan unsurlar nelerdir? Yatırım konusu üretimin seçim kriterleri açıklanacak</w:t>
      </w:r>
      <w:proofErr w:type="gramStart"/>
      <w:r w:rsidRPr="009737B0">
        <w:rPr>
          <w:position w:val="-2"/>
          <w:sz w:val="20"/>
          <w:szCs w:val="20"/>
        </w:rPr>
        <w:t>)</w:t>
      </w:r>
      <w:proofErr w:type="gramEnd"/>
    </w:p>
    <w:p w:rsidR="009737B0" w:rsidRPr="009737B0" w:rsidRDefault="009737B0" w:rsidP="009737B0">
      <w:pPr>
        <w:spacing w:before="120" w:after="120"/>
        <w:ind w:firstLine="720"/>
        <w:rPr>
          <w:position w:val="-2"/>
          <w:sz w:val="20"/>
          <w:szCs w:val="20"/>
        </w:rPr>
      </w:pPr>
      <w:r w:rsidRPr="009737B0">
        <w:rPr>
          <w:position w:val="-2"/>
          <w:sz w:val="20"/>
          <w:szCs w:val="20"/>
        </w:rPr>
        <w:t>9.2.</w:t>
      </w:r>
      <w:r w:rsidRPr="009737B0">
        <w:rPr>
          <w:position w:val="-2"/>
          <w:sz w:val="20"/>
          <w:szCs w:val="20"/>
        </w:rPr>
        <w:tab/>
        <w:t xml:space="preserve">Kurulu Kapasite analizi ve seçimi </w:t>
      </w:r>
      <w:proofErr w:type="gramStart"/>
      <w:r w:rsidRPr="009737B0">
        <w:rPr>
          <w:position w:val="-2"/>
          <w:sz w:val="20"/>
          <w:szCs w:val="20"/>
        </w:rPr>
        <w:t>(</w:t>
      </w:r>
      <w:proofErr w:type="gramEnd"/>
      <w:r w:rsidRPr="009737B0">
        <w:rPr>
          <w:position w:val="-2"/>
          <w:sz w:val="20"/>
          <w:szCs w:val="20"/>
        </w:rPr>
        <w:t xml:space="preserve">Kurulu kapasitede yıllık üretim ve/veya hizmet miktarının nasıl seçildiği varsa veri kaynakları ve/veya varsa destek etütleri ile açıklanacak. Bu kapasite miktarı Madde </w:t>
      </w:r>
      <w:proofErr w:type="gramStart"/>
      <w:r w:rsidRPr="009737B0">
        <w:rPr>
          <w:position w:val="-2"/>
          <w:sz w:val="20"/>
          <w:szCs w:val="20"/>
        </w:rPr>
        <w:t>3.4’te</w:t>
      </w:r>
      <w:proofErr w:type="gramEnd"/>
      <w:r w:rsidRPr="009737B0">
        <w:rPr>
          <w:position w:val="-2"/>
          <w:sz w:val="20"/>
          <w:szCs w:val="20"/>
        </w:rPr>
        <w:t xml:space="preserve"> belirtilen kapasite ile uyumlu olmalıdır)</w:t>
      </w:r>
    </w:p>
    <w:p w:rsidR="009737B0" w:rsidRPr="009737B0" w:rsidRDefault="009737B0" w:rsidP="009737B0">
      <w:pPr>
        <w:spacing w:before="120" w:after="120"/>
        <w:ind w:firstLine="720"/>
        <w:rPr>
          <w:position w:val="-2"/>
          <w:sz w:val="20"/>
          <w:szCs w:val="20"/>
        </w:rPr>
      </w:pPr>
      <w:r w:rsidRPr="009737B0">
        <w:rPr>
          <w:position w:val="-2"/>
          <w:sz w:val="20"/>
          <w:szCs w:val="20"/>
        </w:rPr>
        <w:t>9.3.</w:t>
      </w:r>
      <w:r w:rsidRPr="009737B0">
        <w:rPr>
          <w:position w:val="-2"/>
          <w:sz w:val="20"/>
          <w:szCs w:val="20"/>
        </w:rPr>
        <w:tab/>
        <w:t>Teknik Kapasite Kullanım Oranı belirlenecek (Fiili koşullarda üretilebilecek yıllık maksimim ürün miktarının Kurulu kapasitedeki yıllık maksimum üretim miktarına oranı)</w:t>
      </w:r>
    </w:p>
    <w:p w:rsidR="009737B0" w:rsidRPr="009737B0" w:rsidRDefault="009737B0" w:rsidP="009737B0">
      <w:pPr>
        <w:spacing w:before="120" w:after="120"/>
        <w:ind w:firstLine="720"/>
        <w:rPr>
          <w:position w:val="-2"/>
          <w:sz w:val="20"/>
          <w:szCs w:val="20"/>
        </w:rPr>
      </w:pPr>
      <w:r w:rsidRPr="009737B0">
        <w:rPr>
          <w:position w:val="-2"/>
          <w:sz w:val="20"/>
          <w:szCs w:val="20"/>
        </w:rPr>
        <w:t>9.4.</w:t>
      </w:r>
      <w:r w:rsidRPr="009737B0">
        <w:rPr>
          <w:position w:val="-2"/>
          <w:sz w:val="20"/>
          <w:szCs w:val="20"/>
        </w:rPr>
        <w:tab/>
        <w:t xml:space="preserve">Yatırım yerinin seçimi (Yatırım yerinin seçiminde göz önüne alınan </w:t>
      </w:r>
      <w:proofErr w:type="gramStart"/>
      <w:r w:rsidRPr="009737B0">
        <w:rPr>
          <w:position w:val="-2"/>
          <w:sz w:val="20"/>
          <w:szCs w:val="20"/>
        </w:rPr>
        <w:t>kriterler</w:t>
      </w:r>
      <w:proofErr w:type="gramEnd"/>
      <w:r w:rsidRPr="009737B0">
        <w:rPr>
          <w:position w:val="-2"/>
          <w:sz w:val="20"/>
          <w:szCs w:val="20"/>
        </w:rPr>
        <w:t xml:space="preserve"> ve değerlendirme biçimi varsa verileriyle ve/veya varsa yapılmış destek etütleri ile açıklanacak) </w:t>
      </w:r>
    </w:p>
    <w:p w:rsidR="009737B0" w:rsidRPr="009737B0" w:rsidRDefault="009737B0" w:rsidP="009737B0">
      <w:pPr>
        <w:spacing w:before="120" w:after="120"/>
        <w:ind w:firstLine="720"/>
        <w:rPr>
          <w:position w:val="-2"/>
          <w:sz w:val="20"/>
          <w:szCs w:val="20"/>
        </w:rPr>
      </w:pPr>
      <w:r w:rsidRPr="009737B0">
        <w:rPr>
          <w:position w:val="-2"/>
          <w:sz w:val="20"/>
          <w:szCs w:val="20"/>
        </w:rPr>
        <w:t>9.5.</w:t>
      </w:r>
      <w:r w:rsidRPr="009737B0">
        <w:rPr>
          <w:position w:val="-2"/>
          <w:sz w:val="20"/>
          <w:szCs w:val="20"/>
        </w:rPr>
        <w:tab/>
        <w:t xml:space="preserve">Alternatif Üretim Tekniği ve Teknolojilerin Analizi ile Teknoloji Seçimi (Hedeflenen ürünü ve/veya hizmeti üretebilmek için mevcut üretim yöntemi ve teknolojiler irdelenecek, seçilen üretim yöntemi ve teknolojinin seçim </w:t>
      </w:r>
      <w:proofErr w:type="gramStart"/>
      <w:r w:rsidRPr="009737B0">
        <w:rPr>
          <w:position w:val="-2"/>
          <w:sz w:val="20"/>
          <w:szCs w:val="20"/>
        </w:rPr>
        <w:t>kriteri</w:t>
      </w:r>
      <w:proofErr w:type="gramEnd"/>
      <w:r w:rsidRPr="009737B0">
        <w:rPr>
          <w:position w:val="-2"/>
          <w:sz w:val="20"/>
          <w:szCs w:val="20"/>
        </w:rPr>
        <w:t xml:space="preserve"> açıklanacak) </w:t>
      </w:r>
    </w:p>
    <w:p w:rsidR="009737B0" w:rsidRPr="009737B0" w:rsidRDefault="009737B0" w:rsidP="009737B0">
      <w:pPr>
        <w:spacing w:before="120" w:after="120"/>
        <w:ind w:firstLine="720"/>
        <w:rPr>
          <w:position w:val="-2"/>
          <w:sz w:val="20"/>
          <w:szCs w:val="20"/>
        </w:rPr>
      </w:pPr>
      <w:r w:rsidRPr="009737B0">
        <w:rPr>
          <w:position w:val="-2"/>
          <w:sz w:val="20"/>
          <w:szCs w:val="20"/>
        </w:rPr>
        <w:t>9.6.</w:t>
      </w:r>
      <w:r w:rsidRPr="009737B0">
        <w:rPr>
          <w:position w:val="-2"/>
          <w:sz w:val="20"/>
          <w:szCs w:val="20"/>
        </w:rPr>
        <w:tab/>
        <w:t xml:space="preserve">Seçilen Teknolojinin Çevresel Etkileri, Koruma Önlemleri ve Maliyeti </w:t>
      </w:r>
      <w:proofErr w:type="gramStart"/>
      <w:r w:rsidRPr="009737B0">
        <w:rPr>
          <w:position w:val="-2"/>
          <w:sz w:val="20"/>
          <w:szCs w:val="20"/>
        </w:rPr>
        <w:t>(</w:t>
      </w:r>
      <w:proofErr w:type="gramEnd"/>
      <w:r w:rsidRPr="009737B0">
        <w:rPr>
          <w:position w:val="-2"/>
          <w:sz w:val="20"/>
          <w:szCs w:val="20"/>
        </w:rPr>
        <w:t xml:space="preserve">Seçilen makine parkı, teçhizat ekipmanlar çevresel etkinin </w:t>
      </w:r>
      <w:proofErr w:type="spellStart"/>
      <w:r w:rsidRPr="009737B0">
        <w:rPr>
          <w:position w:val="-2"/>
          <w:sz w:val="20"/>
          <w:szCs w:val="20"/>
        </w:rPr>
        <w:t>bertarafına</w:t>
      </w:r>
      <w:proofErr w:type="spellEnd"/>
      <w:r w:rsidRPr="009737B0">
        <w:rPr>
          <w:position w:val="-2"/>
          <w:sz w:val="20"/>
          <w:szCs w:val="20"/>
        </w:rPr>
        <w:t xml:space="preserve"> ilişkin unsurları içeriyor mu? İçeriyor ise maliyeti ?</w:t>
      </w:r>
      <w:proofErr w:type="gramStart"/>
      <w:r w:rsidRPr="009737B0">
        <w:rPr>
          <w:position w:val="-2"/>
          <w:sz w:val="20"/>
          <w:szCs w:val="20"/>
        </w:rPr>
        <w:t>)</w:t>
      </w:r>
      <w:proofErr w:type="gramEnd"/>
      <w:r w:rsidRPr="009737B0">
        <w:rPr>
          <w:position w:val="-2"/>
          <w:sz w:val="20"/>
          <w:szCs w:val="20"/>
        </w:rPr>
        <w:t xml:space="preserve"> </w:t>
      </w:r>
    </w:p>
    <w:p w:rsidR="009737B0" w:rsidRPr="009737B0" w:rsidRDefault="009737B0" w:rsidP="009737B0">
      <w:pPr>
        <w:spacing w:before="120" w:after="120"/>
        <w:ind w:firstLine="720"/>
        <w:rPr>
          <w:position w:val="-2"/>
          <w:sz w:val="20"/>
          <w:szCs w:val="20"/>
        </w:rPr>
      </w:pPr>
      <w:r w:rsidRPr="009737B0">
        <w:rPr>
          <w:position w:val="-2"/>
          <w:sz w:val="20"/>
          <w:szCs w:val="20"/>
        </w:rPr>
        <w:t>9.7.</w:t>
      </w:r>
      <w:r w:rsidRPr="009737B0">
        <w:rPr>
          <w:position w:val="-2"/>
          <w:sz w:val="20"/>
          <w:szCs w:val="20"/>
        </w:rPr>
        <w:tab/>
        <w:t xml:space="preserve">Tesis Yerleşim Planı (Yatırımın özelliğine göre genel yerleşim ve/veya ana makine grupları bazında makine </w:t>
      </w:r>
      <w:proofErr w:type="gramStart"/>
      <w:r w:rsidRPr="009737B0">
        <w:rPr>
          <w:position w:val="-2"/>
          <w:sz w:val="20"/>
          <w:szCs w:val="20"/>
        </w:rPr>
        <w:t>ekipmanın</w:t>
      </w:r>
      <w:proofErr w:type="gramEnd"/>
      <w:r w:rsidRPr="009737B0">
        <w:rPr>
          <w:position w:val="-2"/>
          <w:sz w:val="20"/>
          <w:szCs w:val="20"/>
        </w:rPr>
        <w:t xml:space="preserve"> yerleşim planı mümkünse kaba bina büyüklükleri belirlenerek verilmelidir) </w:t>
      </w:r>
    </w:p>
    <w:p w:rsidR="009737B0" w:rsidRPr="009737B0" w:rsidRDefault="009737B0" w:rsidP="009737B0">
      <w:pPr>
        <w:spacing w:before="120" w:after="120"/>
        <w:ind w:firstLine="720"/>
        <w:rPr>
          <w:position w:val="-2"/>
          <w:sz w:val="20"/>
          <w:szCs w:val="20"/>
        </w:rPr>
      </w:pPr>
      <w:r w:rsidRPr="009737B0">
        <w:rPr>
          <w:position w:val="-2"/>
          <w:sz w:val="20"/>
          <w:szCs w:val="20"/>
        </w:rPr>
        <w:t>9.8.</w:t>
      </w:r>
      <w:r w:rsidRPr="009737B0">
        <w:rPr>
          <w:position w:val="-2"/>
          <w:sz w:val="20"/>
          <w:szCs w:val="20"/>
        </w:rPr>
        <w:tab/>
        <w:t xml:space="preserve">Sabit Yatırımın Uygulama Programı </w:t>
      </w:r>
      <w:proofErr w:type="gramStart"/>
      <w:r w:rsidRPr="009737B0">
        <w:rPr>
          <w:position w:val="-2"/>
          <w:sz w:val="20"/>
          <w:szCs w:val="20"/>
        </w:rPr>
        <w:t>(</w:t>
      </w:r>
      <w:proofErr w:type="spellStart"/>
      <w:proofErr w:type="gramEnd"/>
      <w:r w:rsidRPr="009737B0">
        <w:rPr>
          <w:position w:val="-2"/>
          <w:sz w:val="20"/>
          <w:szCs w:val="20"/>
        </w:rPr>
        <w:t>Termin</w:t>
      </w:r>
      <w:proofErr w:type="spellEnd"/>
      <w:r w:rsidRPr="009737B0">
        <w:rPr>
          <w:position w:val="-2"/>
          <w:sz w:val="20"/>
          <w:szCs w:val="20"/>
        </w:rPr>
        <w:t xml:space="preserve"> Planı. Bu planın nihai şekli 12. Maddede verilen sabit yatırım unsurları ile uyumlu olmalıdır.</w:t>
      </w:r>
      <w:proofErr w:type="gramStart"/>
      <w:r w:rsidRPr="009737B0">
        <w:rPr>
          <w:position w:val="-2"/>
          <w:sz w:val="20"/>
          <w:szCs w:val="20"/>
        </w:rPr>
        <w:t>)</w:t>
      </w:r>
      <w:proofErr w:type="gramEnd"/>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10.</w:t>
      </w:r>
      <w:r w:rsidRPr="009737B0">
        <w:rPr>
          <w:position w:val="-2"/>
          <w:sz w:val="20"/>
          <w:szCs w:val="20"/>
        </w:rPr>
        <w:tab/>
        <w:t>ORGANİZASYON YAPISI, YÖNETİM ve İNSAN KAYNAKLARI</w:t>
      </w:r>
    </w:p>
    <w:p w:rsidR="009737B0" w:rsidRPr="009737B0" w:rsidRDefault="009737B0" w:rsidP="009737B0">
      <w:pPr>
        <w:spacing w:before="120" w:after="120"/>
        <w:ind w:firstLine="720"/>
        <w:rPr>
          <w:position w:val="-2"/>
          <w:sz w:val="20"/>
          <w:szCs w:val="20"/>
        </w:rPr>
      </w:pPr>
      <w:r w:rsidRPr="009737B0">
        <w:rPr>
          <w:position w:val="-2"/>
          <w:sz w:val="20"/>
          <w:szCs w:val="20"/>
        </w:rPr>
        <w:t>Bu bölümde Kurulu kapasitedeki tüm yönetim ve işgücünü gösteren organizasyon şeması verilecektir.</w:t>
      </w:r>
    </w:p>
    <w:p w:rsidR="009737B0" w:rsidRPr="009737B0" w:rsidRDefault="009737B0" w:rsidP="009737B0">
      <w:pPr>
        <w:spacing w:before="120" w:after="120"/>
        <w:ind w:firstLine="720"/>
        <w:rPr>
          <w:position w:val="-2"/>
          <w:sz w:val="20"/>
          <w:szCs w:val="20"/>
        </w:rPr>
      </w:pPr>
      <w:r w:rsidRPr="009737B0">
        <w:rPr>
          <w:position w:val="-2"/>
          <w:sz w:val="20"/>
          <w:szCs w:val="20"/>
        </w:rPr>
        <w:t>10.1. Kuruluşun Organizasyon Yapısı ve Yönetimi</w:t>
      </w:r>
    </w:p>
    <w:p w:rsidR="009737B0" w:rsidRPr="009737B0" w:rsidRDefault="009737B0" w:rsidP="009737B0">
      <w:pPr>
        <w:spacing w:before="120" w:after="120"/>
        <w:ind w:firstLine="720"/>
        <w:rPr>
          <w:position w:val="-2"/>
          <w:sz w:val="20"/>
          <w:szCs w:val="20"/>
        </w:rPr>
      </w:pPr>
      <w:r w:rsidRPr="009737B0">
        <w:rPr>
          <w:position w:val="-2"/>
          <w:sz w:val="20"/>
          <w:szCs w:val="20"/>
        </w:rPr>
        <w:t xml:space="preserve">10.2. Organizasyon ve Yıllık Yönetim Giderleri </w:t>
      </w:r>
    </w:p>
    <w:p w:rsidR="009737B0" w:rsidRPr="009737B0" w:rsidRDefault="009737B0" w:rsidP="009737B0">
      <w:pPr>
        <w:spacing w:before="120" w:after="120"/>
        <w:ind w:firstLine="720"/>
        <w:rPr>
          <w:position w:val="-2"/>
          <w:sz w:val="20"/>
          <w:szCs w:val="20"/>
        </w:rPr>
      </w:pPr>
      <w:r w:rsidRPr="009737B0">
        <w:rPr>
          <w:position w:val="-2"/>
          <w:sz w:val="20"/>
          <w:szCs w:val="20"/>
        </w:rPr>
        <w:t>10.3. Kurulu Kapasitedeki İnsan Gücü İhtiyacı ve Tahmini Giderler (Yönetim dışındaki personel ve diğer işgücüne ilişkin yıllık personel giderleri)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11.</w:t>
      </w:r>
      <w:r w:rsidRPr="009737B0">
        <w:rPr>
          <w:position w:val="-2"/>
          <w:sz w:val="20"/>
          <w:szCs w:val="20"/>
        </w:rPr>
        <w:tab/>
        <w:t xml:space="preserve">PROJE YÖNETİMİ </w:t>
      </w:r>
    </w:p>
    <w:p w:rsidR="009737B0" w:rsidRPr="009737B0" w:rsidRDefault="009737B0" w:rsidP="009737B0">
      <w:pPr>
        <w:spacing w:before="120" w:after="120"/>
        <w:ind w:firstLine="720"/>
        <w:rPr>
          <w:position w:val="-2"/>
          <w:sz w:val="20"/>
          <w:szCs w:val="20"/>
        </w:rPr>
      </w:pPr>
      <w:r w:rsidRPr="009737B0">
        <w:rPr>
          <w:position w:val="-2"/>
          <w:sz w:val="20"/>
          <w:szCs w:val="20"/>
        </w:rPr>
        <w:lastRenderedPageBreak/>
        <w:t>11.1.  Proje Yürütücüsü Kuruluşlar ve Teknik Kapasiteleri</w:t>
      </w:r>
    </w:p>
    <w:p w:rsidR="009737B0" w:rsidRPr="009737B0" w:rsidRDefault="009737B0" w:rsidP="009737B0">
      <w:pPr>
        <w:spacing w:before="120" w:after="120"/>
        <w:ind w:firstLine="720"/>
        <w:rPr>
          <w:position w:val="-2"/>
          <w:sz w:val="20"/>
          <w:szCs w:val="20"/>
        </w:rPr>
      </w:pPr>
      <w:r w:rsidRPr="009737B0">
        <w:rPr>
          <w:position w:val="-2"/>
          <w:sz w:val="20"/>
          <w:szCs w:val="20"/>
        </w:rPr>
        <w:t>11.2. Proje Organizasyonu ve Yönetim  (karar alma süreci,  yapım yöntemi vb.)</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12. TOPLAM YATIRIM TUTARI (A+B+C) ve YILLARA DAĞILIMI</w:t>
      </w:r>
    </w:p>
    <w:p w:rsidR="009737B0" w:rsidRPr="009737B0" w:rsidRDefault="009737B0" w:rsidP="009737B0">
      <w:pPr>
        <w:spacing w:before="120" w:after="120"/>
        <w:ind w:firstLine="720"/>
        <w:rPr>
          <w:position w:val="-2"/>
          <w:sz w:val="20"/>
          <w:szCs w:val="20"/>
        </w:rPr>
      </w:pPr>
      <w:r w:rsidRPr="009737B0">
        <w:rPr>
          <w:position w:val="-2"/>
          <w:sz w:val="20"/>
          <w:szCs w:val="20"/>
        </w:rPr>
        <w:t>12.1. Toplam Yatırım Tutarı (iç ve dış para olarak)</w:t>
      </w:r>
    </w:p>
    <w:p w:rsidR="009737B0" w:rsidRPr="009737B0" w:rsidRDefault="009737B0" w:rsidP="009737B0">
      <w:pPr>
        <w:spacing w:before="120" w:after="120"/>
        <w:ind w:firstLine="720"/>
        <w:rPr>
          <w:position w:val="-2"/>
          <w:sz w:val="20"/>
          <w:szCs w:val="20"/>
        </w:rPr>
      </w:pPr>
      <w:r w:rsidRPr="009737B0">
        <w:rPr>
          <w:position w:val="-2"/>
          <w:sz w:val="20"/>
          <w:szCs w:val="20"/>
        </w:rPr>
        <w:t>A1.  Arazi Bedeli (arazi büyüklüğü ve arazinin satın alma veya yatırım dönemi kiralama ve/veya varsa kamulaştırma giderleri)</w:t>
      </w:r>
    </w:p>
    <w:p w:rsidR="009737B0" w:rsidRPr="009737B0" w:rsidRDefault="009737B0" w:rsidP="009737B0">
      <w:pPr>
        <w:spacing w:before="120" w:after="120"/>
        <w:ind w:firstLine="720"/>
        <w:rPr>
          <w:position w:val="-2"/>
          <w:sz w:val="20"/>
          <w:szCs w:val="20"/>
        </w:rPr>
      </w:pPr>
      <w:r w:rsidRPr="009737B0">
        <w:rPr>
          <w:position w:val="-2"/>
          <w:sz w:val="20"/>
          <w:szCs w:val="20"/>
        </w:rPr>
        <w:t>A2. Sabit Yatırım Tutarı  (aşağıdaki unsurlar içerikleri, nitelikleri ve birim fiyatları ile açıklanarak verilmelidir)</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 xml:space="preserve">Etüt-Proje, Mühendislik ve </w:t>
      </w:r>
      <w:proofErr w:type="spellStart"/>
      <w:r w:rsidRPr="009737B0">
        <w:rPr>
          <w:position w:val="-2"/>
          <w:sz w:val="20"/>
          <w:szCs w:val="20"/>
        </w:rPr>
        <w:t>Kontrollörlük</w:t>
      </w:r>
      <w:proofErr w:type="spellEnd"/>
      <w:r w:rsidRPr="009737B0">
        <w:rPr>
          <w:position w:val="-2"/>
          <w:sz w:val="20"/>
          <w:szCs w:val="20"/>
        </w:rPr>
        <w:t xml:space="preserve">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 xml:space="preserve">Lisans, Patent, </w:t>
      </w:r>
      <w:proofErr w:type="spellStart"/>
      <w:r w:rsidRPr="009737B0">
        <w:rPr>
          <w:position w:val="-2"/>
          <w:sz w:val="20"/>
          <w:szCs w:val="20"/>
        </w:rPr>
        <w:t>Know</w:t>
      </w:r>
      <w:proofErr w:type="spellEnd"/>
      <w:r w:rsidRPr="009737B0">
        <w:rPr>
          <w:position w:val="-2"/>
          <w:sz w:val="20"/>
          <w:szCs w:val="20"/>
        </w:rPr>
        <w:t>-How vb.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Arazi Düzenleme ve Hazırlık Yapılarına İlişkin Giderler (Arazi düzenleme, hafriyat, peyzaj, ara yollar, şantiye binaları vb.)</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İnşaat Giderleri  (ana üretim binaları, yardımcı tesisler, idari yapılar, toprak işleri, altyapı, üstyapı, teşhir/sergi binaları sanat yapıları vb.)</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 xml:space="preserve">Çevre Koruma Giderleri (Arıtma tesisi </w:t>
      </w:r>
      <w:proofErr w:type="spellStart"/>
      <w:r w:rsidRPr="009737B0">
        <w:rPr>
          <w:position w:val="-2"/>
          <w:sz w:val="20"/>
          <w:szCs w:val="20"/>
        </w:rPr>
        <w:t>vb</w:t>
      </w:r>
      <w:proofErr w:type="spellEnd"/>
      <w:r w:rsidRPr="009737B0">
        <w:rPr>
          <w:position w:val="-2"/>
          <w:sz w:val="20"/>
          <w:szCs w:val="20"/>
        </w:rPr>
        <w:t>)</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Varsa Ulaştırma Yapılarına İlişkin Giderler</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Ana Makine-Ekipman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Yardımcı Ekipmanlar</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Nakliye, Taşıma, Sigorta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İthalat ve Gümrükleme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Montaj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Taşıt Araçları ve Tefriş, Demirbaş Giderleri</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Yatırım Dönemi Genel Giderler</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 xml:space="preserve">Yatırım Dönemi İşletmeye Alma Giderleri (varsa deneme üretimi veya üretim öncesi başlangıç hazırlık </w:t>
      </w:r>
      <w:proofErr w:type="spellStart"/>
      <w:r w:rsidRPr="009737B0">
        <w:rPr>
          <w:position w:val="-2"/>
          <w:sz w:val="20"/>
          <w:szCs w:val="20"/>
        </w:rPr>
        <w:t>vb</w:t>
      </w:r>
      <w:proofErr w:type="spellEnd"/>
      <w:r w:rsidRPr="009737B0">
        <w:rPr>
          <w:position w:val="-2"/>
          <w:sz w:val="20"/>
          <w:szCs w:val="20"/>
        </w:rPr>
        <w:t xml:space="preserve"> giderler)</w:t>
      </w:r>
    </w:p>
    <w:p w:rsidR="009737B0" w:rsidRPr="009737B0" w:rsidRDefault="009737B0" w:rsidP="009737B0">
      <w:pPr>
        <w:spacing w:before="120" w:after="120"/>
        <w:ind w:firstLine="720"/>
        <w:rPr>
          <w:position w:val="-2"/>
          <w:sz w:val="20"/>
          <w:szCs w:val="20"/>
        </w:rPr>
      </w:pPr>
      <w:r w:rsidRPr="009737B0">
        <w:rPr>
          <w:position w:val="-2"/>
          <w:sz w:val="20"/>
          <w:szCs w:val="20"/>
        </w:rPr>
        <w:t>-</w:t>
      </w:r>
      <w:r w:rsidRPr="009737B0">
        <w:rPr>
          <w:position w:val="-2"/>
          <w:sz w:val="20"/>
          <w:szCs w:val="20"/>
        </w:rPr>
        <w:tab/>
        <w:t>Yatırım Dönemi Beklenmeyen Giderler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 xml:space="preserve">B. İşletme Sermayesi Hesabı (Madde </w:t>
      </w:r>
      <w:proofErr w:type="gramStart"/>
      <w:r w:rsidRPr="009737B0">
        <w:rPr>
          <w:position w:val="-2"/>
          <w:sz w:val="20"/>
          <w:szCs w:val="20"/>
        </w:rPr>
        <w:t>14.6’da</w:t>
      </w:r>
      <w:proofErr w:type="gramEnd"/>
      <w:r w:rsidRPr="009737B0">
        <w:rPr>
          <w:position w:val="-2"/>
          <w:sz w:val="20"/>
          <w:szCs w:val="20"/>
        </w:rPr>
        <w:t xml:space="preserve"> hesaplanan işletme sermayesi yatırım tablosunda dikkate alınacak)</w:t>
      </w:r>
    </w:p>
    <w:p w:rsidR="009737B0" w:rsidRPr="009737B0" w:rsidRDefault="009737B0" w:rsidP="009737B0">
      <w:pPr>
        <w:spacing w:before="120" w:after="120"/>
        <w:ind w:firstLine="720"/>
        <w:rPr>
          <w:position w:val="-2"/>
          <w:sz w:val="20"/>
          <w:szCs w:val="20"/>
        </w:rPr>
      </w:pPr>
      <w:r w:rsidRPr="009737B0">
        <w:rPr>
          <w:position w:val="-2"/>
          <w:sz w:val="20"/>
          <w:szCs w:val="20"/>
        </w:rPr>
        <w:t>C. Yatırım Dönemi Faizleri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 xml:space="preserve">12.2. Yatırımın Yıllara Dağılımı (yatırım planı ve </w:t>
      </w:r>
      <w:proofErr w:type="spellStart"/>
      <w:r w:rsidRPr="009737B0">
        <w:rPr>
          <w:position w:val="-2"/>
          <w:sz w:val="20"/>
          <w:szCs w:val="20"/>
        </w:rPr>
        <w:t>termine</w:t>
      </w:r>
      <w:proofErr w:type="spellEnd"/>
      <w:r w:rsidRPr="009737B0">
        <w:rPr>
          <w:position w:val="-2"/>
          <w:sz w:val="20"/>
          <w:szCs w:val="20"/>
        </w:rPr>
        <w:t xml:space="preserve"> uygun şekilde yatırım tablosundaki tutarların yıllara göre dağılımı yapılacak)</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13.  PROJE GİRDİLERİ</w:t>
      </w:r>
    </w:p>
    <w:p w:rsidR="009737B0" w:rsidRPr="009737B0" w:rsidRDefault="009737B0" w:rsidP="009737B0">
      <w:pPr>
        <w:spacing w:before="120" w:after="120"/>
        <w:ind w:firstLine="720"/>
        <w:rPr>
          <w:position w:val="-2"/>
          <w:sz w:val="20"/>
          <w:szCs w:val="20"/>
        </w:rPr>
      </w:pPr>
      <w:r w:rsidRPr="009737B0">
        <w:rPr>
          <w:position w:val="-2"/>
          <w:sz w:val="20"/>
          <w:szCs w:val="20"/>
        </w:rPr>
        <w:t>13.1. Üretimin Akım Şeması ve Madde Balansı (</w:t>
      </w:r>
      <w:proofErr w:type="gramStart"/>
      <w:r w:rsidRPr="009737B0">
        <w:rPr>
          <w:position w:val="-2"/>
          <w:sz w:val="20"/>
          <w:szCs w:val="20"/>
        </w:rPr>
        <w:t>3.5</w:t>
      </w:r>
      <w:proofErr w:type="gramEnd"/>
      <w:r w:rsidRPr="009737B0">
        <w:rPr>
          <w:position w:val="-2"/>
          <w:sz w:val="20"/>
          <w:szCs w:val="20"/>
        </w:rPr>
        <w:t xml:space="preserve"> maddesinde verilen satışa konu ürüne ilişkin kurulu kapasitedeki yıllık miktarlara (Madde 3.4)  göre düzenlenmiş Madde Balansı verilecek. Satışa konu olan unsur ürün değil de, hizmet ise, birim hizmet miktarına göre,  temel girdi miktarı </w:t>
      </w:r>
      <w:proofErr w:type="gramStart"/>
      <w:r w:rsidRPr="009737B0">
        <w:rPr>
          <w:position w:val="-2"/>
          <w:sz w:val="20"/>
          <w:szCs w:val="20"/>
        </w:rPr>
        <w:t>belirlenecek  ve</w:t>
      </w:r>
      <w:proofErr w:type="gramEnd"/>
      <w:r w:rsidRPr="009737B0">
        <w:rPr>
          <w:position w:val="-2"/>
          <w:sz w:val="20"/>
          <w:szCs w:val="20"/>
        </w:rPr>
        <w:t xml:space="preserve"> yıllık kurulu kapasitedeki hizmet miktarı (Madde 3.5) için gerekli girdi miktarları hesaplanacak)   </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 xml:space="preserve">13.2. Girdi İhtiyacı (13.1 maddesinde belirlenmiş hammadde, yardımcı madde, ambalâj malzemesi, işletme malzemesi </w:t>
      </w:r>
      <w:proofErr w:type="spellStart"/>
      <w:r w:rsidRPr="009737B0">
        <w:rPr>
          <w:position w:val="-2"/>
          <w:sz w:val="20"/>
          <w:szCs w:val="20"/>
        </w:rPr>
        <w:t>vb</w:t>
      </w:r>
      <w:proofErr w:type="spellEnd"/>
      <w:r w:rsidRPr="009737B0">
        <w:rPr>
          <w:position w:val="-2"/>
          <w:sz w:val="20"/>
          <w:szCs w:val="20"/>
        </w:rPr>
        <w:t xml:space="preserve"> maddelerin tesise mal oluş fiyatları (KDV Hariç, nakliye </w:t>
      </w:r>
      <w:proofErr w:type="gramStart"/>
      <w:r w:rsidRPr="009737B0">
        <w:rPr>
          <w:position w:val="-2"/>
          <w:sz w:val="20"/>
          <w:szCs w:val="20"/>
        </w:rPr>
        <w:t>dahil</w:t>
      </w:r>
      <w:proofErr w:type="gramEnd"/>
      <w:r w:rsidRPr="009737B0">
        <w:rPr>
          <w:position w:val="-2"/>
          <w:sz w:val="20"/>
          <w:szCs w:val="20"/>
        </w:rPr>
        <w:t>) ve temin yerlerine ilişkin bilgi verilecek)</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14. İŞLETME DÖNEMİ GELİRLERİ ve GİDERLERİ ile İŞLETME SERMAYESİ İHTİYACI</w:t>
      </w:r>
    </w:p>
    <w:p w:rsidR="009737B0" w:rsidRPr="009737B0" w:rsidRDefault="009737B0" w:rsidP="009737B0">
      <w:pPr>
        <w:spacing w:before="120" w:after="120"/>
        <w:ind w:firstLine="720"/>
        <w:rPr>
          <w:position w:val="-2"/>
          <w:sz w:val="20"/>
          <w:szCs w:val="20"/>
        </w:rPr>
      </w:pPr>
      <w:r w:rsidRPr="009737B0">
        <w:rPr>
          <w:position w:val="-2"/>
          <w:sz w:val="20"/>
          <w:szCs w:val="20"/>
        </w:rPr>
        <w:t xml:space="preserve">İşletme Gelir ve Giderlerinin Hesabı </w:t>
      </w:r>
      <w:proofErr w:type="gramStart"/>
      <w:r w:rsidRPr="009737B0">
        <w:rPr>
          <w:position w:val="-2"/>
          <w:sz w:val="20"/>
          <w:szCs w:val="20"/>
        </w:rPr>
        <w:t>(</w:t>
      </w:r>
      <w:proofErr w:type="gramEnd"/>
      <w:r w:rsidRPr="009737B0">
        <w:rPr>
          <w:position w:val="-2"/>
          <w:sz w:val="20"/>
          <w:szCs w:val="20"/>
        </w:rPr>
        <w:t>Kurulu kapasitede yıllık üretim ve/veya hizmet miktarına göre düzenlenmiş İşletme giderleri ve işletme gelirleri ile işletme sermayesi ihtiyacı hesaplanacak. Hesaplamada yapılan varsayımlar, gerekçe ve veri kaynakları açıklanacak. Aşağıdaki düzende hesaplamalar verilecek</w:t>
      </w:r>
      <w:proofErr w:type="gramStart"/>
      <w:r w:rsidRPr="009737B0">
        <w:rPr>
          <w:position w:val="-2"/>
          <w:sz w:val="20"/>
          <w:szCs w:val="20"/>
        </w:rPr>
        <w:t>)</w:t>
      </w:r>
      <w:proofErr w:type="gramEnd"/>
      <w:r w:rsidRPr="009737B0">
        <w:rPr>
          <w:position w:val="-2"/>
          <w:sz w:val="20"/>
          <w:szCs w:val="20"/>
        </w:rPr>
        <w:t>.</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A.</w:t>
      </w:r>
      <w:r w:rsidRPr="009737B0">
        <w:rPr>
          <w:position w:val="-2"/>
          <w:sz w:val="20"/>
          <w:szCs w:val="20"/>
        </w:rPr>
        <w:tab/>
        <w:t>Kurulu kapasitede yıllık olarak, üretimde kullanılacak hammadde, yardımcı madde, işletme malzemelerinin miktarları, Madde Balansına uygun şekilde veya birim hizmet için gerekli miktarlara göre (13,1) açıklamaları ile hesaplanacak.  Kurulu kapasitede yıllık olarak tüketilecek elektrik, yakıt, su miktarlarının nasıl hesaplandığı açıklanacak. Yıllık kurulu kapasitede bakım onarım, satış pazarlama giderleri, genel giderler, beklenmeyen giderlerin nasıl hesaplandığı, yapılan kabuller ve kullanılan veriler açıklanacak.</w:t>
      </w:r>
    </w:p>
    <w:p w:rsidR="009737B0" w:rsidRPr="009737B0" w:rsidRDefault="009737B0" w:rsidP="009737B0">
      <w:pPr>
        <w:spacing w:before="120" w:after="120"/>
        <w:ind w:firstLine="720"/>
        <w:rPr>
          <w:position w:val="-2"/>
          <w:sz w:val="20"/>
          <w:szCs w:val="20"/>
        </w:rPr>
      </w:pPr>
      <w:r w:rsidRPr="009737B0">
        <w:rPr>
          <w:position w:val="-2"/>
          <w:sz w:val="20"/>
          <w:szCs w:val="20"/>
        </w:rPr>
        <w:t>B.</w:t>
      </w:r>
      <w:r w:rsidRPr="009737B0">
        <w:rPr>
          <w:position w:val="-2"/>
          <w:sz w:val="20"/>
          <w:szCs w:val="20"/>
        </w:rPr>
        <w:tab/>
        <w:t>Yıllık Kurulu Kapasitedeki üretim ve/veya hizmet için gerekli diğer girdilerin fiyatları (KDV hariç, nakliye dâhil) ve temin yeri ile temin koşulları açıklanacak (elektrik, su, yakıt, akaryakıt, işçilik, bakım onarım, ambalâj, genel gider, beklenmeyen giderler, satış giderlerine ilişkin açıklamalar yapılacak)</w:t>
      </w:r>
    </w:p>
    <w:p w:rsidR="009737B0" w:rsidRPr="009737B0" w:rsidRDefault="009737B0" w:rsidP="009737B0">
      <w:pPr>
        <w:spacing w:before="120" w:after="120"/>
        <w:ind w:firstLine="720"/>
        <w:rPr>
          <w:position w:val="-2"/>
          <w:sz w:val="20"/>
          <w:szCs w:val="20"/>
        </w:rPr>
      </w:pPr>
      <w:r w:rsidRPr="009737B0">
        <w:rPr>
          <w:position w:val="-2"/>
          <w:sz w:val="20"/>
          <w:szCs w:val="20"/>
        </w:rPr>
        <w:t>C.</w:t>
      </w:r>
      <w:r w:rsidRPr="009737B0">
        <w:rPr>
          <w:position w:val="-2"/>
          <w:sz w:val="20"/>
          <w:szCs w:val="20"/>
        </w:rPr>
        <w:tab/>
        <w:t xml:space="preserve">Kesintisiz, sürekli ve düzenli üretimin sağlanabilmesi için elde sürekli tutulması gereken hammadde, yardımcı madde, işletme malzemesi, mamul, yakıt ve/veya diğer girdiler için varsa (eğer gerekli ise)  asgari stok süreleri veya miktarları belirlenecek.   </w:t>
      </w:r>
    </w:p>
    <w:p w:rsidR="009737B0" w:rsidRPr="009737B0" w:rsidRDefault="009737B0" w:rsidP="009737B0">
      <w:pPr>
        <w:spacing w:before="120" w:after="120"/>
        <w:ind w:firstLine="720"/>
        <w:rPr>
          <w:position w:val="-2"/>
          <w:sz w:val="20"/>
          <w:szCs w:val="20"/>
        </w:rPr>
      </w:pPr>
      <w:r w:rsidRPr="009737B0">
        <w:rPr>
          <w:position w:val="-2"/>
          <w:sz w:val="20"/>
          <w:szCs w:val="20"/>
        </w:rPr>
        <w:t>A,B,C maddelerindeki açıklama ve hesaplamalara göre aşağıdaki gider/gelir ve işletme sermayesi hesap tabloları oluşturulacak.</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14.1. Kurulu Kapasitede Yıllık Üretim ve İşletme Giderleri </w:t>
      </w:r>
    </w:p>
    <w:p w:rsidR="009737B0" w:rsidRPr="009737B0" w:rsidRDefault="009737B0" w:rsidP="009737B0">
      <w:pPr>
        <w:spacing w:before="120" w:after="120"/>
        <w:ind w:firstLine="720"/>
        <w:rPr>
          <w:position w:val="-2"/>
          <w:sz w:val="20"/>
          <w:szCs w:val="20"/>
        </w:rPr>
      </w:pPr>
      <w:r w:rsidRPr="009737B0">
        <w:rPr>
          <w:position w:val="-2"/>
          <w:sz w:val="20"/>
          <w:szCs w:val="20"/>
        </w:rPr>
        <w:t>(Kurulu kapasitedeki yıllık üretim ve işletme gider unsurlarının her birinin hesaplanan yıllık gider tutarlarının sabit/değişken gider kısmının dağılımı da yapılacaktır).</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w:t>
      </w:r>
    </w:p>
    <w:p w:rsidR="009737B0" w:rsidRPr="009737B0" w:rsidRDefault="009737B0" w:rsidP="009737B0">
      <w:pPr>
        <w:spacing w:before="120" w:after="120"/>
        <w:ind w:firstLine="720"/>
        <w:rPr>
          <w:position w:val="-2"/>
          <w:sz w:val="20"/>
          <w:szCs w:val="20"/>
        </w:rPr>
      </w:pPr>
      <w:r w:rsidRPr="009737B0">
        <w:rPr>
          <w:position w:val="-2"/>
          <w:sz w:val="20"/>
          <w:szCs w:val="20"/>
        </w:rPr>
        <w:t xml:space="preserve">14.2. Kurulu Kapasitede Yıllık Üretim ve İşletme Gelirleri (Kurulu kapasitedeki yıllık üretim miktarı madde balansı ve kurulu kapasitedeki üretim miktarı hesabı (Madde ile uyumlu olmalıdır X satış fiyatı ekonomik değerlendirmeden alınmış (Madde </w:t>
      </w:r>
      <w:proofErr w:type="gramStart"/>
      <w:r w:rsidRPr="009737B0">
        <w:rPr>
          <w:position w:val="-2"/>
          <w:sz w:val="20"/>
          <w:szCs w:val="20"/>
        </w:rPr>
        <w:t>6.5</w:t>
      </w:r>
      <w:proofErr w:type="gramEnd"/>
      <w:r w:rsidRPr="009737B0">
        <w:rPr>
          <w:position w:val="-2"/>
          <w:sz w:val="20"/>
          <w:szCs w:val="20"/>
        </w:rPr>
        <w:t>) olmalıdır).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 xml:space="preserve">14.3. Kurulu Kapasitede İşletme Sermayesi İhtiyacı </w:t>
      </w:r>
      <w:proofErr w:type="gramStart"/>
      <w:r w:rsidRPr="009737B0">
        <w:rPr>
          <w:position w:val="-2"/>
          <w:sz w:val="20"/>
          <w:szCs w:val="20"/>
        </w:rPr>
        <w:t>(</w:t>
      </w:r>
      <w:proofErr w:type="gramEnd"/>
      <w:r w:rsidRPr="009737B0">
        <w:rPr>
          <w:position w:val="-2"/>
          <w:sz w:val="20"/>
          <w:szCs w:val="20"/>
        </w:rPr>
        <w:t xml:space="preserve">işletme sermayesi hesabında yapılan öngörülerin dayanağı, varsayım ve kabulleri açıklanacak. Hesaplamada </w:t>
      </w:r>
      <w:proofErr w:type="gramStart"/>
      <w:r w:rsidRPr="009737B0">
        <w:rPr>
          <w:position w:val="-2"/>
          <w:sz w:val="20"/>
          <w:szCs w:val="20"/>
        </w:rPr>
        <w:t>14.1</w:t>
      </w:r>
      <w:proofErr w:type="gramEnd"/>
      <w:r w:rsidRPr="009737B0">
        <w:rPr>
          <w:position w:val="-2"/>
          <w:sz w:val="20"/>
          <w:szCs w:val="20"/>
        </w:rPr>
        <w:t xml:space="preserve"> ve C maddesinden yararlanılacaktır).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14.4. Öngörülen Kapasite Kullanım Oranında (</w:t>
      </w:r>
      <w:proofErr w:type="spellStart"/>
      <w:r w:rsidRPr="009737B0">
        <w:rPr>
          <w:position w:val="-2"/>
          <w:sz w:val="20"/>
          <w:szCs w:val="20"/>
        </w:rPr>
        <w:t>KKO’da</w:t>
      </w:r>
      <w:proofErr w:type="spellEnd"/>
      <w:r w:rsidRPr="009737B0">
        <w:rPr>
          <w:position w:val="-2"/>
          <w:sz w:val="20"/>
          <w:szCs w:val="20"/>
        </w:rPr>
        <w:t>) Yıllık İşletme Giderleri  (İşletme Dönemimin en az ilk beş yılı için hesaplanmalıdır).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14.5. Öngörülen Kapasite Kullanım Oranında (</w:t>
      </w:r>
      <w:proofErr w:type="spellStart"/>
      <w:r w:rsidRPr="009737B0">
        <w:rPr>
          <w:position w:val="-2"/>
          <w:sz w:val="20"/>
          <w:szCs w:val="20"/>
        </w:rPr>
        <w:t>KKO’da</w:t>
      </w:r>
      <w:proofErr w:type="spellEnd"/>
      <w:r w:rsidRPr="009737B0">
        <w:rPr>
          <w:position w:val="-2"/>
          <w:sz w:val="20"/>
          <w:szCs w:val="20"/>
        </w:rPr>
        <w:t>) Yıllık İşletme Gelirleri  (İşletme döneminin en az ilk beş yılı için hesaplanmalıdır).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14.6. Öngörülen Kapasite Kullanım Oranında (</w:t>
      </w:r>
      <w:proofErr w:type="spellStart"/>
      <w:r w:rsidRPr="009737B0">
        <w:rPr>
          <w:position w:val="-2"/>
          <w:sz w:val="20"/>
          <w:szCs w:val="20"/>
        </w:rPr>
        <w:t>KKO’da</w:t>
      </w:r>
      <w:proofErr w:type="spellEnd"/>
      <w:r w:rsidRPr="009737B0">
        <w:rPr>
          <w:position w:val="-2"/>
          <w:sz w:val="20"/>
          <w:szCs w:val="20"/>
        </w:rPr>
        <w:t>) İşletme Sermayesi İhtiyacı  (işletme döneminin en az ilk beş yılı için hesaplanmalıdır ve hesaplanan ilk yıl başlangıç işletme sermayesi yatırım tablosunda İşletme Sermayesi Yatırımı olarak (B) dikkate alınmalıdır).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14.7. Tesisin Faydalı Ömrü ve Tesisin Hurda Değeri (öngörü ve hesaplama açıklanacak)</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15. PROJENİN FİNANSMANI</w:t>
      </w:r>
    </w:p>
    <w:p w:rsidR="009737B0" w:rsidRPr="009737B0" w:rsidRDefault="009737B0" w:rsidP="009737B0">
      <w:pPr>
        <w:spacing w:before="120" w:after="120"/>
        <w:ind w:firstLine="720"/>
        <w:rPr>
          <w:position w:val="-2"/>
          <w:sz w:val="20"/>
          <w:szCs w:val="20"/>
        </w:rPr>
      </w:pPr>
      <w:r w:rsidRPr="009737B0">
        <w:rPr>
          <w:position w:val="-2"/>
          <w:sz w:val="20"/>
          <w:szCs w:val="20"/>
        </w:rPr>
        <w:t>15.1. Yürütücü ve İşletmeci Kuruluş (belirlenmiş ise) Mali Yapısı</w:t>
      </w:r>
    </w:p>
    <w:p w:rsidR="009737B0" w:rsidRPr="009737B0" w:rsidRDefault="009737B0" w:rsidP="009737B0">
      <w:pPr>
        <w:spacing w:before="120" w:after="120"/>
        <w:ind w:firstLine="720"/>
        <w:rPr>
          <w:position w:val="-2"/>
          <w:sz w:val="20"/>
          <w:szCs w:val="20"/>
        </w:rPr>
      </w:pPr>
      <w:r w:rsidRPr="009737B0">
        <w:rPr>
          <w:position w:val="-2"/>
          <w:sz w:val="20"/>
          <w:szCs w:val="20"/>
        </w:rPr>
        <w:t>15.2. Finansman Yöntemi (</w:t>
      </w:r>
      <w:proofErr w:type="spellStart"/>
      <w:r w:rsidRPr="009737B0">
        <w:rPr>
          <w:position w:val="-2"/>
          <w:sz w:val="20"/>
          <w:szCs w:val="20"/>
        </w:rPr>
        <w:t>özkaynak</w:t>
      </w:r>
      <w:proofErr w:type="spellEnd"/>
      <w:r w:rsidRPr="009737B0">
        <w:rPr>
          <w:position w:val="-2"/>
          <w:sz w:val="20"/>
          <w:szCs w:val="20"/>
        </w:rPr>
        <w:t>, dış kredi, hibe, YAP-İŞLET-DEVRET vb.)</w:t>
      </w:r>
    </w:p>
    <w:p w:rsidR="009737B0" w:rsidRPr="009737B0" w:rsidRDefault="009737B0" w:rsidP="009737B0">
      <w:pPr>
        <w:spacing w:before="120" w:after="120"/>
        <w:ind w:firstLine="720"/>
        <w:rPr>
          <w:position w:val="-2"/>
          <w:sz w:val="20"/>
          <w:szCs w:val="20"/>
        </w:rPr>
      </w:pPr>
      <w:r w:rsidRPr="009737B0">
        <w:rPr>
          <w:position w:val="-2"/>
          <w:sz w:val="20"/>
          <w:szCs w:val="20"/>
        </w:rPr>
        <w:lastRenderedPageBreak/>
        <w:t>15.3. Finansman Kaynakları ve Koşulları</w:t>
      </w:r>
    </w:p>
    <w:p w:rsidR="009737B0" w:rsidRPr="009737B0" w:rsidRDefault="009737B0" w:rsidP="009737B0">
      <w:pPr>
        <w:spacing w:before="120" w:after="120"/>
        <w:ind w:firstLine="720"/>
        <w:rPr>
          <w:position w:val="-2"/>
          <w:sz w:val="20"/>
          <w:szCs w:val="20"/>
        </w:rPr>
      </w:pPr>
      <w:r w:rsidRPr="009737B0">
        <w:rPr>
          <w:position w:val="-2"/>
          <w:sz w:val="20"/>
          <w:szCs w:val="20"/>
        </w:rPr>
        <w:t xml:space="preserve">15.4. Finansman Maliyeti </w:t>
      </w:r>
    </w:p>
    <w:p w:rsidR="009737B0" w:rsidRPr="009737B0" w:rsidRDefault="009737B0" w:rsidP="009737B0">
      <w:pPr>
        <w:spacing w:before="120" w:after="120"/>
        <w:ind w:firstLine="720"/>
        <w:rPr>
          <w:position w:val="-2"/>
          <w:sz w:val="20"/>
          <w:szCs w:val="20"/>
        </w:rPr>
      </w:pPr>
      <w:r w:rsidRPr="009737B0">
        <w:rPr>
          <w:position w:val="-2"/>
          <w:sz w:val="20"/>
          <w:szCs w:val="20"/>
        </w:rPr>
        <w:t>15.5. Finansman Planı</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 PROJE ANALİZİ</w:t>
      </w:r>
    </w:p>
    <w:p w:rsidR="009737B0" w:rsidRPr="009737B0" w:rsidRDefault="009737B0" w:rsidP="009737B0">
      <w:pPr>
        <w:spacing w:before="120" w:after="120"/>
        <w:ind w:firstLine="720"/>
        <w:rPr>
          <w:position w:val="-2"/>
          <w:sz w:val="20"/>
          <w:szCs w:val="20"/>
        </w:rPr>
      </w:pPr>
      <w:r w:rsidRPr="009737B0">
        <w:rPr>
          <w:position w:val="-2"/>
          <w:sz w:val="20"/>
          <w:szCs w:val="20"/>
        </w:rPr>
        <w:t>16.1. FİNANSAL ANALİZ</w:t>
      </w:r>
    </w:p>
    <w:p w:rsidR="009737B0" w:rsidRPr="009737B0" w:rsidRDefault="009737B0" w:rsidP="009737B0">
      <w:pPr>
        <w:spacing w:before="120" w:after="120"/>
        <w:ind w:firstLine="720"/>
        <w:rPr>
          <w:position w:val="-2"/>
          <w:sz w:val="20"/>
          <w:szCs w:val="20"/>
        </w:rPr>
      </w:pPr>
      <w:r w:rsidRPr="009737B0">
        <w:rPr>
          <w:position w:val="-2"/>
          <w:sz w:val="20"/>
          <w:szCs w:val="20"/>
        </w:rPr>
        <w:t>1.  Finansal Tablolar ve Likidite Analizi</w:t>
      </w:r>
    </w:p>
    <w:p w:rsidR="009737B0" w:rsidRPr="009737B0" w:rsidRDefault="009737B0" w:rsidP="009737B0">
      <w:pPr>
        <w:spacing w:before="120" w:after="120"/>
        <w:ind w:firstLine="720"/>
        <w:rPr>
          <w:position w:val="-2"/>
          <w:sz w:val="20"/>
          <w:szCs w:val="20"/>
        </w:rPr>
      </w:pPr>
      <w:r w:rsidRPr="009737B0">
        <w:rPr>
          <w:position w:val="-2"/>
          <w:sz w:val="20"/>
          <w:szCs w:val="20"/>
        </w:rPr>
        <w:t>- Tahmini Bilanço ve Gelir Tabloları ve bu tabloların likidite bakımından analizi</w:t>
      </w:r>
    </w:p>
    <w:p w:rsidR="009737B0" w:rsidRPr="009737B0" w:rsidRDefault="009737B0" w:rsidP="009737B0">
      <w:pPr>
        <w:spacing w:before="120" w:after="120"/>
        <w:ind w:firstLine="720"/>
        <w:rPr>
          <w:position w:val="-2"/>
          <w:sz w:val="20"/>
          <w:szCs w:val="20"/>
        </w:rPr>
      </w:pPr>
      <w:r w:rsidRPr="009737B0">
        <w:rPr>
          <w:position w:val="-2"/>
          <w:sz w:val="20"/>
          <w:szCs w:val="20"/>
        </w:rPr>
        <w:t>2.  İndirgenmiş Nakit Akım Tablosu</w:t>
      </w:r>
    </w:p>
    <w:p w:rsidR="009737B0" w:rsidRPr="009737B0" w:rsidRDefault="009737B0" w:rsidP="009737B0">
      <w:pPr>
        <w:spacing w:before="120" w:after="120"/>
        <w:ind w:firstLine="720"/>
        <w:rPr>
          <w:position w:val="-2"/>
          <w:sz w:val="20"/>
          <w:szCs w:val="20"/>
        </w:rPr>
      </w:pPr>
      <w:r w:rsidRPr="009737B0">
        <w:rPr>
          <w:position w:val="-2"/>
          <w:sz w:val="20"/>
          <w:szCs w:val="20"/>
        </w:rPr>
        <w:t xml:space="preserve">- Projenin faydalı ömrü boyunca yaratacağı nakit akışlarının yıllar itibariyle tahmin edilmesi </w:t>
      </w:r>
      <w:proofErr w:type="gramStart"/>
      <w:r w:rsidRPr="009737B0">
        <w:rPr>
          <w:position w:val="-2"/>
          <w:sz w:val="20"/>
          <w:szCs w:val="20"/>
        </w:rPr>
        <w:t>(</w:t>
      </w:r>
      <w:proofErr w:type="gramEnd"/>
      <w:r w:rsidRPr="009737B0">
        <w:rPr>
          <w:position w:val="-2"/>
          <w:sz w:val="20"/>
          <w:szCs w:val="20"/>
        </w:rPr>
        <w:t>vergi etkisi, ilâve finansman ihtiyacı vb. olası nakit akışları dikkate alınarak</w:t>
      </w:r>
    </w:p>
    <w:p w:rsidR="009737B0" w:rsidRPr="009737B0" w:rsidRDefault="009737B0" w:rsidP="009737B0">
      <w:pPr>
        <w:spacing w:before="120" w:after="120"/>
        <w:ind w:firstLine="720"/>
        <w:rPr>
          <w:position w:val="-2"/>
          <w:sz w:val="20"/>
          <w:szCs w:val="20"/>
        </w:rPr>
      </w:pPr>
      <w:r w:rsidRPr="009737B0">
        <w:rPr>
          <w:position w:val="-2"/>
          <w:sz w:val="20"/>
          <w:szCs w:val="20"/>
        </w:rPr>
        <w:t>3.  Finansal Fayda-Maliyet Analizi (NBD, İKO vb.)</w:t>
      </w:r>
    </w:p>
    <w:p w:rsidR="009737B0" w:rsidRPr="009737B0" w:rsidRDefault="009737B0" w:rsidP="009737B0">
      <w:pPr>
        <w:spacing w:before="120" w:after="120"/>
        <w:ind w:firstLine="720"/>
        <w:rPr>
          <w:position w:val="-2"/>
          <w:sz w:val="20"/>
          <w:szCs w:val="20"/>
        </w:rPr>
      </w:pPr>
      <w:r w:rsidRPr="009737B0">
        <w:rPr>
          <w:position w:val="-2"/>
          <w:sz w:val="20"/>
          <w:szCs w:val="20"/>
        </w:rPr>
        <w:t>- Projenin finansal sürdürülebilirliği açısından doğrudan maliyetlerinin ve faydalarının hesaplanması ve Geri Ödeme Süresi, Net Bugünkü Değer ve İç Verimlilik Oranlarının hesaplanması</w:t>
      </w:r>
    </w:p>
    <w:p w:rsidR="009737B0" w:rsidRPr="009737B0" w:rsidRDefault="009737B0" w:rsidP="009737B0">
      <w:pPr>
        <w:spacing w:before="120" w:after="120"/>
        <w:ind w:firstLine="720"/>
        <w:rPr>
          <w:position w:val="-2"/>
          <w:sz w:val="20"/>
          <w:szCs w:val="20"/>
        </w:rPr>
      </w:pPr>
      <w:r w:rsidRPr="009737B0">
        <w:rPr>
          <w:position w:val="-2"/>
          <w:sz w:val="20"/>
          <w:szCs w:val="20"/>
        </w:rPr>
        <w:t>4.  Devlet Bütçesi Üzerindeki Etkisi</w:t>
      </w:r>
    </w:p>
    <w:p w:rsidR="009737B0" w:rsidRPr="009737B0" w:rsidRDefault="009737B0" w:rsidP="009737B0">
      <w:pPr>
        <w:spacing w:before="120" w:after="120"/>
        <w:ind w:firstLine="720"/>
        <w:rPr>
          <w:position w:val="-2"/>
          <w:sz w:val="20"/>
          <w:szCs w:val="20"/>
        </w:rPr>
      </w:pPr>
      <w:r w:rsidRPr="009737B0">
        <w:rPr>
          <w:position w:val="-2"/>
          <w:sz w:val="20"/>
          <w:szCs w:val="20"/>
        </w:rPr>
        <w:t>- Vergi etkisi, finansmanın kimin tarafından yapılacağı (hibe, kamu kaynağı vb.), teşvik unsurları, devlete taahhüt edilen herhangi bir gelir var mı</w:t>
      </w:r>
      <w:proofErr w:type="gramStart"/>
      <w:r w:rsidRPr="009737B0">
        <w:rPr>
          <w:position w:val="-2"/>
          <w:sz w:val="20"/>
          <w:szCs w:val="20"/>
        </w:rPr>
        <w:t>?,</w:t>
      </w:r>
      <w:proofErr w:type="gramEnd"/>
      <w:r w:rsidRPr="009737B0">
        <w:rPr>
          <w:position w:val="-2"/>
          <w:sz w:val="20"/>
          <w:szCs w:val="20"/>
        </w:rPr>
        <w:t xml:space="preserve"> ödenecek SGK Primleri vb.</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16.2. EKONOMİK ANALİZ</w:t>
      </w:r>
    </w:p>
    <w:p w:rsidR="009737B0" w:rsidRPr="009737B0" w:rsidRDefault="009737B0" w:rsidP="009737B0">
      <w:pPr>
        <w:spacing w:before="120" w:after="120"/>
        <w:ind w:firstLine="720"/>
        <w:rPr>
          <w:position w:val="-2"/>
          <w:sz w:val="20"/>
          <w:szCs w:val="20"/>
        </w:rPr>
      </w:pPr>
      <w:r w:rsidRPr="009737B0">
        <w:rPr>
          <w:position w:val="-2"/>
          <w:sz w:val="20"/>
          <w:szCs w:val="20"/>
        </w:rPr>
        <w:t>1.Ekonomik Maliyetler</w:t>
      </w:r>
    </w:p>
    <w:p w:rsidR="009737B0" w:rsidRPr="009737B0" w:rsidRDefault="009737B0" w:rsidP="009737B0">
      <w:pPr>
        <w:spacing w:before="120" w:after="120"/>
        <w:ind w:firstLine="720"/>
        <w:rPr>
          <w:position w:val="-2"/>
          <w:sz w:val="20"/>
          <w:szCs w:val="20"/>
        </w:rPr>
      </w:pPr>
      <w:r w:rsidRPr="009737B0">
        <w:rPr>
          <w:position w:val="-2"/>
          <w:sz w:val="20"/>
          <w:szCs w:val="20"/>
        </w:rPr>
        <w:t>- Projenin doğrudan maliyetleri ile birlikte dışsallıklar, gölge fiyatlar (gölge işçilik ücretleri vb.), ulusal ekonomi hesaplarını etkileyebilecek maliyetlerin eklenmesi, sosyal maliyetlerin hesaplanabilen kısımlarının eklenmesi</w:t>
      </w:r>
    </w:p>
    <w:p w:rsidR="009737B0" w:rsidRPr="009737B0" w:rsidRDefault="009737B0" w:rsidP="009737B0">
      <w:pPr>
        <w:spacing w:before="120" w:after="120"/>
        <w:ind w:firstLine="720"/>
        <w:rPr>
          <w:position w:val="-2"/>
          <w:sz w:val="20"/>
          <w:szCs w:val="20"/>
        </w:rPr>
      </w:pPr>
      <w:r w:rsidRPr="009737B0">
        <w:rPr>
          <w:position w:val="-2"/>
          <w:sz w:val="20"/>
          <w:szCs w:val="20"/>
        </w:rPr>
        <w:t>2.  Ekonomik Faydalar</w:t>
      </w:r>
    </w:p>
    <w:p w:rsidR="009737B0" w:rsidRPr="009737B0" w:rsidRDefault="009737B0" w:rsidP="009737B0">
      <w:pPr>
        <w:spacing w:before="120" w:after="120"/>
        <w:ind w:firstLine="720"/>
        <w:rPr>
          <w:position w:val="-2"/>
          <w:sz w:val="20"/>
          <w:szCs w:val="20"/>
        </w:rPr>
      </w:pPr>
      <w:r w:rsidRPr="009737B0">
        <w:rPr>
          <w:position w:val="-2"/>
          <w:sz w:val="20"/>
          <w:szCs w:val="20"/>
        </w:rPr>
        <w:t>- Projenin doğrudan gelirleri ile birlikte dışsallıklar, gölge fiyatlar, ulusal ekonomi hesaplarını etkileyebilecek gelirlerin eklenmesi, sosyal faydaların sayısallaştırılabilen kısımlarının eklenmesi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3.Ekonomik Fayda-Maliyet Analizi (ENBD, EİKO vb.)</w:t>
      </w:r>
    </w:p>
    <w:p w:rsidR="009737B0" w:rsidRPr="009737B0" w:rsidRDefault="009737B0" w:rsidP="009737B0">
      <w:pPr>
        <w:spacing w:before="120" w:after="120"/>
        <w:ind w:firstLine="720"/>
        <w:rPr>
          <w:position w:val="-2"/>
          <w:sz w:val="20"/>
          <w:szCs w:val="20"/>
        </w:rPr>
      </w:pPr>
      <w:r w:rsidRPr="009737B0">
        <w:rPr>
          <w:position w:val="-2"/>
          <w:sz w:val="20"/>
          <w:szCs w:val="20"/>
        </w:rPr>
        <w:t>- Ekonomik Maliyet ve Ekonomik Fayda Hesaplamalarına göre Tahmini Nakit Akışlarının Yıllar İtibariyle Hesaplanması ve bu Nakit Akışlarına göre Geri Ödeme Süresi, Net Bugünkü Değer ve İç Verim Oranının hesaplanması</w:t>
      </w:r>
    </w:p>
    <w:p w:rsidR="009737B0" w:rsidRPr="009737B0" w:rsidRDefault="009737B0" w:rsidP="009737B0">
      <w:pPr>
        <w:spacing w:before="120" w:after="120"/>
        <w:ind w:firstLine="720"/>
        <w:rPr>
          <w:position w:val="-2"/>
          <w:sz w:val="20"/>
          <w:szCs w:val="20"/>
        </w:rPr>
      </w:pPr>
      <w:r w:rsidRPr="009737B0">
        <w:rPr>
          <w:position w:val="-2"/>
          <w:sz w:val="20"/>
          <w:szCs w:val="20"/>
        </w:rPr>
        <w:t>4.  Maliyet Etkinlik Analizi (karşılaştırmalı birim üretim ve yatırım maliyeti)</w:t>
      </w:r>
    </w:p>
    <w:p w:rsidR="009737B0" w:rsidRPr="009737B0" w:rsidRDefault="009737B0" w:rsidP="009737B0">
      <w:pPr>
        <w:spacing w:before="120" w:after="120"/>
        <w:ind w:firstLine="720"/>
        <w:rPr>
          <w:position w:val="-2"/>
          <w:sz w:val="20"/>
          <w:szCs w:val="20"/>
        </w:rPr>
      </w:pPr>
      <w:r w:rsidRPr="009737B0">
        <w:rPr>
          <w:position w:val="-2"/>
          <w:sz w:val="20"/>
          <w:szCs w:val="20"/>
        </w:rPr>
        <w:t>- Projenin Faydalı Ömrü Boyunca katlanacağı toplam üretim ve işletme maliyetinin üreteceği üretim/hizmet miktarına bölünmesi ile ve toplam birim yatırım maliyetinin yıllar itibariyle karşılaştırmalı olarak verilmesi; alternatif yatırım modelleri varsa karşılaştırmalı olarak sunulması</w:t>
      </w:r>
    </w:p>
    <w:p w:rsidR="009737B0" w:rsidRPr="009737B0" w:rsidRDefault="009737B0" w:rsidP="009737B0">
      <w:pPr>
        <w:spacing w:before="120" w:after="120"/>
        <w:ind w:firstLine="720"/>
        <w:rPr>
          <w:position w:val="-2"/>
          <w:sz w:val="20"/>
          <w:szCs w:val="20"/>
        </w:rPr>
      </w:pPr>
      <w:r w:rsidRPr="009737B0">
        <w:rPr>
          <w:position w:val="-2"/>
          <w:sz w:val="20"/>
          <w:szCs w:val="20"/>
        </w:rPr>
        <w:t>5.  Projenin Diğer Ekonomik Etkileri (katma değer etkisi vb.)</w:t>
      </w:r>
    </w:p>
    <w:p w:rsidR="009737B0" w:rsidRPr="009737B0" w:rsidRDefault="009737B0" w:rsidP="009737B0">
      <w:pPr>
        <w:spacing w:before="120" w:after="120"/>
        <w:ind w:firstLine="720"/>
        <w:rPr>
          <w:position w:val="-2"/>
          <w:sz w:val="20"/>
          <w:szCs w:val="20"/>
        </w:rPr>
      </w:pPr>
      <w:r w:rsidRPr="009737B0">
        <w:rPr>
          <w:position w:val="-2"/>
          <w:sz w:val="20"/>
          <w:szCs w:val="20"/>
        </w:rPr>
        <w:t>- Projenin ekonomik kesimlere toplam katma değer etkisinin incelenmesi (işçilik ücretleri, faiz giderleri vb. eklenmesi)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16.3. SOSYAL ANALİZ</w:t>
      </w:r>
    </w:p>
    <w:p w:rsidR="009737B0" w:rsidRPr="009737B0" w:rsidRDefault="009737B0" w:rsidP="009737B0">
      <w:pPr>
        <w:spacing w:before="120" w:after="120"/>
        <w:ind w:firstLine="720"/>
        <w:rPr>
          <w:position w:val="-2"/>
          <w:sz w:val="20"/>
          <w:szCs w:val="20"/>
        </w:rPr>
      </w:pPr>
      <w:r w:rsidRPr="009737B0">
        <w:rPr>
          <w:position w:val="-2"/>
          <w:sz w:val="20"/>
          <w:szCs w:val="20"/>
        </w:rPr>
        <w:t>1.Sosyal Fayda-Maliyet Analizi</w:t>
      </w:r>
    </w:p>
    <w:p w:rsidR="009737B0" w:rsidRPr="009737B0" w:rsidRDefault="009737B0" w:rsidP="009737B0">
      <w:pPr>
        <w:spacing w:before="120" w:after="120"/>
        <w:ind w:firstLine="720"/>
        <w:rPr>
          <w:position w:val="-2"/>
          <w:sz w:val="20"/>
          <w:szCs w:val="20"/>
        </w:rPr>
      </w:pPr>
      <w:r w:rsidRPr="009737B0">
        <w:rPr>
          <w:position w:val="-2"/>
          <w:sz w:val="20"/>
          <w:szCs w:val="20"/>
        </w:rPr>
        <w:t>- Sayısallaştırılamayan sosyal fayda ve maliyetlerin burada açıklanması</w:t>
      </w:r>
    </w:p>
    <w:p w:rsidR="009737B0" w:rsidRPr="009737B0" w:rsidRDefault="009737B0" w:rsidP="009737B0">
      <w:pPr>
        <w:spacing w:before="120" w:after="120"/>
        <w:ind w:firstLine="720"/>
        <w:rPr>
          <w:position w:val="-2"/>
          <w:sz w:val="20"/>
          <w:szCs w:val="20"/>
        </w:rPr>
      </w:pPr>
      <w:r w:rsidRPr="009737B0">
        <w:rPr>
          <w:position w:val="-2"/>
          <w:sz w:val="20"/>
          <w:szCs w:val="20"/>
        </w:rPr>
        <w:t xml:space="preserve">2.  </w:t>
      </w:r>
      <w:proofErr w:type="spellStart"/>
      <w:r w:rsidRPr="009737B0">
        <w:rPr>
          <w:position w:val="-2"/>
          <w:sz w:val="20"/>
          <w:szCs w:val="20"/>
        </w:rPr>
        <w:t>Sosyo</w:t>
      </w:r>
      <w:proofErr w:type="spellEnd"/>
      <w:r w:rsidRPr="009737B0">
        <w:rPr>
          <w:position w:val="-2"/>
          <w:sz w:val="20"/>
          <w:szCs w:val="20"/>
        </w:rPr>
        <w:t>-kültürel Analiz (katılımcılık, cinsiyet etkisi vb.)</w:t>
      </w:r>
    </w:p>
    <w:p w:rsidR="009737B0" w:rsidRPr="009737B0" w:rsidRDefault="009737B0" w:rsidP="009737B0">
      <w:pPr>
        <w:spacing w:before="120" w:after="120"/>
        <w:ind w:firstLine="720"/>
        <w:rPr>
          <w:position w:val="-2"/>
          <w:sz w:val="20"/>
          <w:szCs w:val="20"/>
        </w:rPr>
      </w:pPr>
      <w:r w:rsidRPr="009737B0">
        <w:rPr>
          <w:position w:val="-2"/>
          <w:sz w:val="20"/>
          <w:szCs w:val="20"/>
        </w:rPr>
        <w:t>3.  Projenin Diğer Sosyal Etkileri (istihdama katkı vb.)</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16.4. BÖLGESEL ANALİZ</w:t>
      </w:r>
    </w:p>
    <w:p w:rsidR="009737B0" w:rsidRPr="009737B0" w:rsidRDefault="009737B0" w:rsidP="009737B0">
      <w:pPr>
        <w:spacing w:before="120" w:after="120"/>
        <w:ind w:firstLine="720"/>
        <w:rPr>
          <w:position w:val="-2"/>
          <w:sz w:val="20"/>
          <w:szCs w:val="20"/>
        </w:rPr>
      </w:pPr>
      <w:r w:rsidRPr="009737B0">
        <w:rPr>
          <w:position w:val="-2"/>
          <w:sz w:val="20"/>
          <w:szCs w:val="20"/>
        </w:rPr>
        <w:t>-   Projenin bölgesel düzeydeki doğrudan ve dolaylı etkileri</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16.5. DUYARLILIK ANALİZİ</w:t>
      </w:r>
    </w:p>
    <w:p w:rsidR="009737B0" w:rsidRPr="009737B0" w:rsidRDefault="009737B0" w:rsidP="009737B0">
      <w:pPr>
        <w:spacing w:before="120" w:after="120"/>
        <w:ind w:firstLine="720"/>
        <w:rPr>
          <w:position w:val="-2"/>
          <w:sz w:val="20"/>
          <w:szCs w:val="20"/>
        </w:rPr>
      </w:pPr>
      <w:r w:rsidRPr="009737B0">
        <w:rPr>
          <w:position w:val="-2"/>
          <w:sz w:val="20"/>
          <w:szCs w:val="20"/>
        </w:rPr>
        <w:t>- Projenin faydalarına etki eden değişkenlerden hangisine daha duyarlı olduğunun tespit edilmesi. Bunun için projenin faydasına aynı yönde etki edecek şekilde değişkenler aynı oranda değiştirilerek projenin faydaları incelenir ve hangi değişkene daha duyarlı olduğu tespit edilir.</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16.6. RİSK ANALİZİ</w:t>
      </w:r>
    </w:p>
    <w:p w:rsidR="009737B0" w:rsidRPr="009737B0" w:rsidRDefault="009737B0" w:rsidP="009737B0">
      <w:pPr>
        <w:spacing w:before="120" w:after="120"/>
        <w:ind w:firstLine="720"/>
        <w:rPr>
          <w:position w:val="-2"/>
          <w:sz w:val="20"/>
          <w:szCs w:val="20"/>
        </w:rPr>
      </w:pPr>
      <w:proofErr w:type="gramStart"/>
      <w:r w:rsidRPr="009737B0">
        <w:rPr>
          <w:position w:val="-2"/>
          <w:sz w:val="20"/>
          <w:szCs w:val="20"/>
        </w:rPr>
        <w:t>- Projenin, maruz kalınması olası risklerinin ve olası etkilerinin ve bertaraf imkânlarının açıklanması ve olası etkilerinin mümkün olursa hesaplamalara dâhil edilmesi.</w:t>
      </w:r>
      <w:proofErr w:type="gramEnd"/>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17.EKLER</w:t>
      </w:r>
    </w:p>
    <w:p w:rsidR="009737B0" w:rsidRPr="009737B0" w:rsidRDefault="009737B0" w:rsidP="009737B0">
      <w:pPr>
        <w:spacing w:before="120" w:after="120"/>
        <w:ind w:firstLine="720"/>
        <w:rPr>
          <w:position w:val="-2"/>
          <w:sz w:val="20"/>
          <w:szCs w:val="20"/>
        </w:rPr>
      </w:pPr>
      <w:r w:rsidRPr="009737B0">
        <w:rPr>
          <w:position w:val="-2"/>
          <w:sz w:val="20"/>
          <w:szCs w:val="20"/>
        </w:rPr>
        <w:t>1. Çevresel Etki Değerlendirme (ÇED) Raporu</w:t>
      </w:r>
    </w:p>
    <w:p w:rsidR="009737B0" w:rsidRPr="009737B0" w:rsidRDefault="009737B0" w:rsidP="009737B0">
      <w:pPr>
        <w:spacing w:before="120" w:after="120"/>
        <w:ind w:firstLine="720"/>
        <w:rPr>
          <w:position w:val="-2"/>
          <w:sz w:val="20"/>
          <w:szCs w:val="20"/>
        </w:rPr>
      </w:pPr>
      <w:r w:rsidRPr="009737B0">
        <w:rPr>
          <w:position w:val="-2"/>
          <w:sz w:val="20"/>
          <w:szCs w:val="20"/>
        </w:rPr>
        <w:t>2. Diğer Destek Etütler (rezerv etüdü, zemin etüdü vb.)</w:t>
      </w:r>
    </w:p>
    <w:p w:rsidR="009737B0" w:rsidRPr="009737B0" w:rsidRDefault="009737B0" w:rsidP="009737B0">
      <w:pPr>
        <w:spacing w:before="120" w:after="120"/>
        <w:ind w:firstLine="720"/>
        <w:rPr>
          <w:position w:val="-2"/>
          <w:sz w:val="20"/>
          <w:szCs w:val="20"/>
        </w:rPr>
      </w:pPr>
    </w:p>
    <w:p w:rsidR="009737B0" w:rsidRPr="009737B0" w:rsidRDefault="009737B0" w:rsidP="009737B0">
      <w:pPr>
        <w:spacing w:before="120" w:after="120"/>
        <w:ind w:firstLine="720"/>
        <w:rPr>
          <w:position w:val="-2"/>
          <w:sz w:val="20"/>
          <w:szCs w:val="20"/>
        </w:rPr>
      </w:pPr>
      <w:r w:rsidRPr="009737B0">
        <w:rPr>
          <w:position w:val="-2"/>
          <w:sz w:val="20"/>
          <w:szCs w:val="20"/>
        </w:rPr>
        <w:t>18. KAYNAKLAR LİSTESİ</w:t>
      </w:r>
    </w:p>
    <w:p w:rsidR="00054EC6" w:rsidRDefault="009737B0" w:rsidP="009737B0">
      <w:pPr>
        <w:spacing w:before="120" w:after="120"/>
        <w:ind w:firstLine="720"/>
        <w:rPr>
          <w:position w:val="-2"/>
          <w:sz w:val="20"/>
          <w:szCs w:val="20"/>
        </w:rPr>
      </w:pPr>
      <w:r w:rsidRPr="009737B0">
        <w:rPr>
          <w:position w:val="-2"/>
          <w:sz w:val="20"/>
          <w:szCs w:val="20"/>
        </w:rPr>
        <w:t xml:space="preserve">Teknik ve ekonomik değerlendirmeye esas olarak kullanılan tüm verilerin kaynağı raporda sunulmalıdır.  Seçim </w:t>
      </w:r>
      <w:proofErr w:type="gramStart"/>
      <w:r w:rsidRPr="009737B0">
        <w:rPr>
          <w:position w:val="-2"/>
          <w:sz w:val="20"/>
          <w:szCs w:val="20"/>
        </w:rPr>
        <w:t>kriterleri</w:t>
      </w:r>
      <w:proofErr w:type="gramEnd"/>
      <w:r w:rsidRPr="009737B0">
        <w:rPr>
          <w:position w:val="-2"/>
          <w:sz w:val="20"/>
          <w:szCs w:val="20"/>
        </w:rPr>
        <w:t xml:space="preserve"> açıklanmalıdır.</w:t>
      </w:r>
    </w:p>
    <w:p w:rsidR="00760F01" w:rsidRDefault="00760F01" w:rsidP="009737B0">
      <w:pPr>
        <w:spacing w:before="120" w:after="120"/>
        <w:ind w:firstLine="720"/>
        <w:rPr>
          <w:position w:val="-2"/>
          <w:sz w:val="20"/>
          <w:szCs w:val="20"/>
        </w:rPr>
      </w:pPr>
    </w:p>
    <w:p w:rsidR="00760F01" w:rsidRPr="007C40DC" w:rsidRDefault="00760F01" w:rsidP="009737B0">
      <w:pPr>
        <w:spacing w:before="120" w:after="120"/>
        <w:ind w:firstLine="720"/>
        <w:rPr>
          <w:position w:val="-2"/>
          <w:sz w:val="20"/>
          <w:szCs w:val="20"/>
        </w:rPr>
      </w:pPr>
    </w:p>
    <w:sectPr w:rsidR="00760F01" w:rsidRPr="007C40DC" w:rsidSect="00650E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56A" w:rsidRDefault="00CC356A" w:rsidP="009737B0">
      <w:r>
        <w:separator/>
      </w:r>
    </w:p>
  </w:endnote>
  <w:endnote w:type="continuationSeparator" w:id="0">
    <w:p w:rsidR="00CC356A" w:rsidRDefault="00CC356A" w:rsidP="00973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56A" w:rsidRDefault="00CC356A" w:rsidP="009737B0">
      <w:r>
        <w:separator/>
      </w:r>
    </w:p>
  </w:footnote>
  <w:footnote w:type="continuationSeparator" w:id="0">
    <w:p w:rsidR="00CC356A" w:rsidRDefault="00CC356A" w:rsidP="009737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E1290"/>
    <w:multiLevelType w:val="hybridMultilevel"/>
    <w:tmpl w:val="931C3FD8"/>
    <w:lvl w:ilvl="0" w:tplc="0200F910">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FCA3D5D"/>
    <w:multiLevelType w:val="hybridMultilevel"/>
    <w:tmpl w:val="CC0EDFDC"/>
    <w:lvl w:ilvl="0" w:tplc="041F000D">
      <w:start w:val="1"/>
      <w:numFmt w:val="bullet"/>
      <w:lvlText w:val=""/>
      <w:lvlJc w:val="left"/>
      <w:pPr>
        <w:ind w:left="1854" w:hanging="360"/>
      </w:pPr>
      <w:rPr>
        <w:rFonts w:ascii="Wingdings" w:hAnsi="Wingdings" w:hint="default"/>
      </w:rPr>
    </w:lvl>
    <w:lvl w:ilvl="1" w:tplc="041F0003" w:tentative="1">
      <w:start w:val="1"/>
      <w:numFmt w:val="bullet"/>
      <w:lvlText w:val="o"/>
      <w:lvlJc w:val="left"/>
      <w:pPr>
        <w:ind w:left="2574" w:hanging="360"/>
      </w:pPr>
      <w:rPr>
        <w:rFonts w:ascii="Courier New" w:hAnsi="Courier New" w:cs="Courier New" w:hint="default"/>
      </w:rPr>
    </w:lvl>
    <w:lvl w:ilvl="2" w:tplc="041F0005" w:tentative="1">
      <w:start w:val="1"/>
      <w:numFmt w:val="bullet"/>
      <w:lvlText w:val=""/>
      <w:lvlJc w:val="left"/>
      <w:pPr>
        <w:ind w:left="3294" w:hanging="360"/>
      </w:pPr>
      <w:rPr>
        <w:rFonts w:ascii="Wingdings" w:hAnsi="Wingdings" w:hint="default"/>
      </w:rPr>
    </w:lvl>
    <w:lvl w:ilvl="3" w:tplc="041F0001" w:tentative="1">
      <w:start w:val="1"/>
      <w:numFmt w:val="bullet"/>
      <w:lvlText w:val=""/>
      <w:lvlJc w:val="left"/>
      <w:pPr>
        <w:ind w:left="4014" w:hanging="360"/>
      </w:pPr>
      <w:rPr>
        <w:rFonts w:ascii="Symbol" w:hAnsi="Symbol" w:hint="default"/>
      </w:rPr>
    </w:lvl>
    <w:lvl w:ilvl="4" w:tplc="041F0003" w:tentative="1">
      <w:start w:val="1"/>
      <w:numFmt w:val="bullet"/>
      <w:lvlText w:val="o"/>
      <w:lvlJc w:val="left"/>
      <w:pPr>
        <w:ind w:left="4734" w:hanging="360"/>
      </w:pPr>
      <w:rPr>
        <w:rFonts w:ascii="Courier New" w:hAnsi="Courier New" w:cs="Courier New" w:hint="default"/>
      </w:rPr>
    </w:lvl>
    <w:lvl w:ilvl="5" w:tplc="041F0005" w:tentative="1">
      <w:start w:val="1"/>
      <w:numFmt w:val="bullet"/>
      <w:lvlText w:val=""/>
      <w:lvlJc w:val="left"/>
      <w:pPr>
        <w:ind w:left="5454" w:hanging="360"/>
      </w:pPr>
      <w:rPr>
        <w:rFonts w:ascii="Wingdings" w:hAnsi="Wingdings" w:hint="default"/>
      </w:rPr>
    </w:lvl>
    <w:lvl w:ilvl="6" w:tplc="041F0001" w:tentative="1">
      <w:start w:val="1"/>
      <w:numFmt w:val="bullet"/>
      <w:lvlText w:val=""/>
      <w:lvlJc w:val="left"/>
      <w:pPr>
        <w:ind w:left="6174" w:hanging="360"/>
      </w:pPr>
      <w:rPr>
        <w:rFonts w:ascii="Symbol" w:hAnsi="Symbol" w:hint="default"/>
      </w:rPr>
    </w:lvl>
    <w:lvl w:ilvl="7" w:tplc="041F0003" w:tentative="1">
      <w:start w:val="1"/>
      <w:numFmt w:val="bullet"/>
      <w:lvlText w:val="o"/>
      <w:lvlJc w:val="left"/>
      <w:pPr>
        <w:ind w:left="6894" w:hanging="360"/>
      </w:pPr>
      <w:rPr>
        <w:rFonts w:ascii="Courier New" w:hAnsi="Courier New" w:cs="Courier New" w:hint="default"/>
      </w:rPr>
    </w:lvl>
    <w:lvl w:ilvl="8" w:tplc="041F0005" w:tentative="1">
      <w:start w:val="1"/>
      <w:numFmt w:val="bullet"/>
      <w:lvlText w:val=""/>
      <w:lvlJc w:val="left"/>
      <w:pPr>
        <w:ind w:left="7614" w:hanging="360"/>
      </w:pPr>
      <w:rPr>
        <w:rFonts w:ascii="Wingdings" w:hAnsi="Wingdings" w:hint="default"/>
      </w:r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5BDD68F8"/>
    <w:multiLevelType w:val="hybridMultilevel"/>
    <w:tmpl w:val="6FAC90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2712450"/>
    <w:multiLevelType w:val="hybridMultilevel"/>
    <w:tmpl w:val="823EE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D6C5934"/>
    <w:multiLevelType w:val="hybridMultilevel"/>
    <w:tmpl w:val="C91A7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1"/>
  </w:num>
  <w:num w:numId="5">
    <w:abstractNumId w:val="5"/>
  </w:num>
  <w:num w:numId="6">
    <w:abstractNumId w:val="9"/>
  </w:num>
  <w:num w:numId="7">
    <w:abstractNumId w:val="4"/>
  </w:num>
  <w:num w:numId="8">
    <w:abstractNumId w:val="6"/>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C6"/>
    <w:rsid w:val="00031EB5"/>
    <w:rsid w:val="00054EC6"/>
    <w:rsid w:val="00065ADA"/>
    <w:rsid w:val="000B2E6E"/>
    <w:rsid w:val="000C6414"/>
    <w:rsid w:val="000D6013"/>
    <w:rsid w:val="000E6BE1"/>
    <w:rsid w:val="000F2509"/>
    <w:rsid w:val="0011194F"/>
    <w:rsid w:val="00130443"/>
    <w:rsid w:val="00160F2D"/>
    <w:rsid w:val="00167DA1"/>
    <w:rsid w:val="00182283"/>
    <w:rsid w:val="001D3C62"/>
    <w:rsid w:val="001E1077"/>
    <w:rsid w:val="00216D69"/>
    <w:rsid w:val="00274696"/>
    <w:rsid w:val="002C293A"/>
    <w:rsid w:val="002D6FC2"/>
    <w:rsid w:val="002E5684"/>
    <w:rsid w:val="00372542"/>
    <w:rsid w:val="00376011"/>
    <w:rsid w:val="003B63BC"/>
    <w:rsid w:val="003D12CA"/>
    <w:rsid w:val="003D3B79"/>
    <w:rsid w:val="00460844"/>
    <w:rsid w:val="004C1521"/>
    <w:rsid w:val="005000DA"/>
    <w:rsid w:val="00506542"/>
    <w:rsid w:val="00544B4A"/>
    <w:rsid w:val="00580950"/>
    <w:rsid w:val="006151A7"/>
    <w:rsid w:val="006247D2"/>
    <w:rsid w:val="006256D8"/>
    <w:rsid w:val="006262F3"/>
    <w:rsid w:val="00650E2E"/>
    <w:rsid w:val="00696E86"/>
    <w:rsid w:val="006A59A0"/>
    <w:rsid w:val="006B455A"/>
    <w:rsid w:val="006D2849"/>
    <w:rsid w:val="007025BB"/>
    <w:rsid w:val="007540DB"/>
    <w:rsid w:val="00760F01"/>
    <w:rsid w:val="007804BA"/>
    <w:rsid w:val="00796E53"/>
    <w:rsid w:val="007A482F"/>
    <w:rsid w:val="007A55A3"/>
    <w:rsid w:val="007B2A54"/>
    <w:rsid w:val="007F2346"/>
    <w:rsid w:val="00804FB8"/>
    <w:rsid w:val="0080530F"/>
    <w:rsid w:val="00806FDB"/>
    <w:rsid w:val="00892F6F"/>
    <w:rsid w:val="008B70BD"/>
    <w:rsid w:val="008C47DB"/>
    <w:rsid w:val="008C667A"/>
    <w:rsid w:val="008D22A7"/>
    <w:rsid w:val="00921056"/>
    <w:rsid w:val="009737B0"/>
    <w:rsid w:val="009A3915"/>
    <w:rsid w:val="009B1683"/>
    <w:rsid w:val="009C0860"/>
    <w:rsid w:val="009C3194"/>
    <w:rsid w:val="009D3ABC"/>
    <w:rsid w:val="009E5018"/>
    <w:rsid w:val="00A25318"/>
    <w:rsid w:val="00A66616"/>
    <w:rsid w:val="00A80ADC"/>
    <w:rsid w:val="00AA3C6D"/>
    <w:rsid w:val="00AD3CA0"/>
    <w:rsid w:val="00AE0DAD"/>
    <w:rsid w:val="00AE12F6"/>
    <w:rsid w:val="00AF3CB9"/>
    <w:rsid w:val="00B45D99"/>
    <w:rsid w:val="00B51F9E"/>
    <w:rsid w:val="00B55F29"/>
    <w:rsid w:val="00B71A35"/>
    <w:rsid w:val="00BF78E4"/>
    <w:rsid w:val="00C14736"/>
    <w:rsid w:val="00C33725"/>
    <w:rsid w:val="00C34F6A"/>
    <w:rsid w:val="00C4149B"/>
    <w:rsid w:val="00C70C9B"/>
    <w:rsid w:val="00CC356A"/>
    <w:rsid w:val="00CE6BE4"/>
    <w:rsid w:val="00CF7E64"/>
    <w:rsid w:val="00D223E2"/>
    <w:rsid w:val="00D24032"/>
    <w:rsid w:val="00D32CFF"/>
    <w:rsid w:val="00D32D9A"/>
    <w:rsid w:val="00D62C12"/>
    <w:rsid w:val="00D919E6"/>
    <w:rsid w:val="00D9311D"/>
    <w:rsid w:val="00D93879"/>
    <w:rsid w:val="00DE3040"/>
    <w:rsid w:val="00DF2BDA"/>
    <w:rsid w:val="00E04C90"/>
    <w:rsid w:val="00E251CB"/>
    <w:rsid w:val="00E53949"/>
    <w:rsid w:val="00E8606B"/>
    <w:rsid w:val="00EC640A"/>
    <w:rsid w:val="00F53A00"/>
    <w:rsid w:val="00F75573"/>
    <w:rsid w:val="00F75AE5"/>
    <w:rsid w:val="00FE1C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EC6"/>
    <w:pPr>
      <w:spacing w:after="0" w:line="240" w:lineRule="auto"/>
    </w:pPr>
    <w:rPr>
      <w:rFonts w:ascii="Times New Roman" w:eastAsia="Times New Roman" w:hAnsi="Times New Roman" w:cs="Times New Roman"/>
      <w:szCs w:val="24"/>
      <w:lang w:eastAsia="tr-TR"/>
    </w:rPr>
  </w:style>
  <w:style w:type="paragraph" w:styleId="Balk6">
    <w:name w:val="heading 6"/>
    <w:basedOn w:val="Normal"/>
    <w:next w:val="Normal"/>
    <w:link w:val="Balk6Char"/>
    <w:qFormat/>
    <w:rsid w:val="00054EC6"/>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054EC6"/>
    <w:rPr>
      <w:rFonts w:ascii="Times New Roman" w:eastAsia="Times New Roman" w:hAnsi="Times New Roman" w:cs="Times New Roman"/>
      <w:b/>
      <w:bCs/>
      <w:szCs w:val="24"/>
    </w:rPr>
  </w:style>
  <w:style w:type="character" w:styleId="Gl">
    <w:name w:val="Strong"/>
    <w:qFormat/>
    <w:rsid w:val="00054EC6"/>
    <w:rPr>
      <w:b/>
    </w:rPr>
  </w:style>
  <w:style w:type="paragraph" w:customStyle="1" w:styleId="text-3mezera">
    <w:name w:val="text - 3 mezera"/>
    <w:basedOn w:val="Normal"/>
    <w:rsid w:val="00054EC6"/>
    <w:pPr>
      <w:widowControl w:val="0"/>
      <w:spacing w:before="60" w:line="240" w:lineRule="exact"/>
      <w:jc w:val="both"/>
    </w:pPr>
    <w:rPr>
      <w:rFonts w:ascii="Arial" w:hAnsi="Arial" w:cs="Arial"/>
      <w:snapToGrid w:val="0"/>
      <w:lang w:val="cs-CZ" w:eastAsia="en-US"/>
    </w:rPr>
  </w:style>
  <w:style w:type="paragraph" w:styleId="ListeParagraf">
    <w:name w:val="List Paragraph"/>
    <w:aliases w:val="KODLAMA"/>
    <w:basedOn w:val="Normal"/>
    <w:link w:val="ListeParagrafChar"/>
    <w:uiPriority w:val="34"/>
    <w:qFormat/>
    <w:rsid w:val="007B2A54"/>
    <w:pPr>
      <w:ind w:left="720" w:firstLine="360"/>
      <w:contextualSpacing/>
    </w:pPr>
    <w:rPr>
      <w:rFonts w:asciiTheme="minorHAnsi" w:eastAsiaTheme="minorEastAsia" w:hAnsiTheme="minorHAnsi" w:cstheme="minorBidi"/>
      <w:sz w:val="22"/>
      <w:szCs w:val="22"/>
      <w:lang w:val="en-US" w:eastAsia="en-US" w:bidi="en-US"/>
    </w:rPr>
  </w:style>
  <w:style w:type="character" w:customStyle="1" w:styleId="ListeParagrafChar">
    <w:name w:val="Liste Paragraf Char"/>
    <w:aliases w:val="KODLAMA Char"/>
    <w:link w:val="ListeParagraf"/>
    <w:uiPriority w:val="34"/>
    <w:locked/>
    <w:rsid w:val="007B2A54"/>
    <w:rPr>
      <w:rFonts w:asciiTheme="minorHAnsi" w:eastAsiaTheme="minorEastAsia" w:hAnsiTheme="minorHAnsi"/>
      <w:sz w:val="22"/>
      <w:lang w:val="en-US" w:bidi="en-US"/>
    </w:rPr>
  </w:style>
  <w:style w:type="paragraph" w:styleId="BalonMetni">
    <w:name w:val="Balloon Text"/>
    <w:basedOn w:val="Normal"/>
    <w:link w:val="BalonMetniChar"/>
    <w:uiPriority w:val="99"/>
    <w:semiHidden/>
    <w:unhideWhenUsed/>
    <w:rsid w:val="00CF7E6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F7E64"/>
    <w:rPr>
      <w:rFonts w:ascii="Segoe UI" w:eastAsia="Times New Roman" w:hAnsi="Segoe UI" w:cs="Segoe UI"/>
      <w:sz w:val="18"/>
      <w:szCs w:val="18"/>
      <w:lang w:eastAsia="tr-TR"/>
    </w:rPr>
  </w:style>
  <w:style w:type="paragraph" w:styleId="DipnotMetni">
    <w:name w:val="footnote text"/>
    <w:basedOn w:val="Normal"/>
    <w:link w:val="DipnotMetniChar"/>
    <w:uiPriority w:val="99"/>
    <w:semiHidden/>
    <w:unhideWhenUsed/>
    <w:rsid w:val="00B45D99"/>
    <w:rPr>
      <w:sz w:val="20"/>
      <w:szCs w:val="20"/>
    </w:rPr>
  </w:style>
  <w:style w:type="character" w:customStyle="1" w:styleId="DipnotMetniChar">
    <w:name w:val="Dipnot Metni Char"/>
    <w:basedOn w:val="VarsaylanParagrafYazTipi"/>
    <w:link w:val="DipnotMetni"/>
    <w:uiPriority w:val="99"/>
    <w:semiHidden/>
    <w:rsid w:val="00B45D99"/>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B45D99"/>
    <w:rPr>
      <w:vertAlign w:val="superscript"/>
    </w:rPr>
  </w:style>
  <w:style w:type="paragraph" w:styleId="stbilgi">
    <w:name w:val="header"/>
    <w:basedOn w:val="Normal"/>
    <w:link w:val="stbilgiChar"/>
    <w:uiPriority w:val="99"/>
    <w:unhideWhenUsed/>
    <w:rsid w:val="006151A7"/>
    <w:pPr>
      <w:tabs>
        <w:tab w:val="center" w:pos="4536"/>
        <w:tab w:val="right" w:pos="9072"/>
      </w:tabs>
    </w:pPr>
  </w:style>
  <w:style w:type="character" w:customStyle="1" w:styleId="stbilgiChar">
    <w:name w:val="Üstbilgi Char"/>
    <w:basedOn w:val="VarsaylanParagrafYazTipi"/>
    <w:link w:val="stbilgi"/>
    <w:uiPriority w:val="99"/>
    <w:rsid w:val="006151A7"/>
    <w:rPr>
      <w:rFonts w:ascii="Times New Roman" w:eastAsia="Times New Roman" w:hAnsi="Times New Roman" w:cs="Times New Roman"/>
      <w:szCs w:val="24"/>
      <w:lang w:eastAsia="tr-TR"/>
    </w:rPr>
  </w:style>
  <w:style w:type="paragraph" w:styleId="Altbilgi">
    <w:name w:val="footer"/>
    <w:basedOn w:val="Normal"/>
    <w:link w:val="AltbilgiChar"/>
    <w:uiPriority w:val="99"/>
    <w:unhideWhenUsed/>
    <w:rsid w:val="006151A7"/>
    <w:pPr>
      <w:tabs>
        <w:tab w:val="center" w:pos="4536"/>
        <w:tab w:val="right" w:pos="9072"/>
      </w:tabs>
    </w:pPr>
  </w:style>
  <w:style w:type="character" w:customStyle="1" w:styleId="AltbilgiChar">
    <w:name w:val="Altbilgi Char"/>
    <w:basedOn w:val="VarsaylanParagrafYazTipi"/>
    <w:link w:val="Altbilgi"/>
    <w:uiPriority w:val="99"/>
    <w:rsid w:val="006151A7"/>
    <w:rPr>
      <w:rFonts w:ascii="Times New Roman" w:eastAsia="Times New Roman" w:hAnsi="Times New Roman" w:cs="Times New Roman"/>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EC6"/>
    <w:pPr>
      <w:spacing w:after="0" w:line="240" w:lineRule="auto"/>
    </w:pPr>
    <w:rPr>
      <w:rFonts w:ascii="Times New Roman" w:eastAsia="Times New Roman" w:hAnsi="Times New Roman" w:cs="Times New Roman"/>
      <w:szCs w:val="24"/>
      <w:lang w:eastAsia="tr-TR"/>
    </w:rPr>
  </w:style>
  <w:style w:type="paragraph" w:styleId="Balk6">
    <w:name w:val="heading 6"/>
    <w:basedOn w:val="Normal"/>
    <w:next w:val="Normal"/>
    <w:link w:val="Balk6Char"/>
    <w:qFormat/>
    <w:rsid w:val="00054EC6"/>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054EC6"/>
    <w:rPr>
      <w:rFonts w:ascii="Times New Roman" w:eastAsia="Times New Roman" w:hAnsi="Times New Roman" w:cs="Times New Roman"/>
      <w:b/>
      <w:bCs/>
      <w:szCs w:val="24"/>
    </w:rPr>
  </w:style>
  <w:style w:type="character" w:styleId="Gl">
    <w:name w:val="Strong"/>
    <w:qFormat/>
    <w:rsid w:val="00054EC6"/>
    <w:rPr>
      <w:b/>
    </w:rPr>
  </w:style>
  <w:style w:type="paragraph" w:customStyle="1" w:styleId="text-3mezera">
    <w:name w:val="text - 3 mezera"/>
    <w:basedOn w:val="Normal"/>
    <w:rsid w:val="00054EC6"/>
    <w:pPr>
      <w:widowControl w:val="0"/>
      <w:spacing w:before="60" w:line="240" w:lineRule="exact"/>
      <w:jc w:val="both"/>
    </w:pPr>
    <w:rPr>
      <w:rFonts w:ascii="Arial" w:hAnsi="Arial" w:cs="Arial"/>
      <w:snapToGrid w:val="0"/>
      <w:lang w:val="cs-CZ" w:eastAsia="en-US"/>
    </w:rPr>
  </w:style>
  <w:style w:type="paragraph" w:styleId="ListeParagraf">
    <w:name w:val="List Paragraph"/>
    <w:aliases w:val="KODLAMA"/>
    <w:basedOn w:val="Normal"/>
    <w:link w:val="ListeParagrafChar"/>
    <w:uiPriority w:val="34"/>
    <w:qFormat/>
    <w:rsid w:val="007B2A54"/>
    <w:pPr>
      <w:ind w:left="720" w:firstLine="360"/>
      <w:contextualSpacing/>
    </w:pPr>
    <w:rPr>
      <w:rFonts w:asciiTheme="minorHAnsi" w:eastAsiaTheme="minorEastAsia" w:hAnsiTheme="minorHAnsi" w:cstheme="minorBidi"/>
      <w:sz w:val="22"/>
      <w:szCs w:val="22"/>
      <w:lang w:val="en-US" w:eastAsia="en-US" w:bidi="en-US"/>
    </w:rPr>
  </w:style>
  <w:style w:type="character" w:customStyle="1" w:styleId="ListeParagrafChar">
    <w:name w:val="Liste Paragraf Char"/>
    <w:aliases w:val="KODLAMA Char"/>
    <w:link w:val="ListeParagraf"/>
    <w:uiPriority w:val="34"/>
    <w:locked/>
    <w:rsid w:val="007B2A54"/>
    <w:rPr>
      <w:rFonts w:asciiTheme="minorHAnsi" w:eastAsiaTheme="minorEastAsia" w:hAnsiTheme="minorHAnsi"/>
      <w:sz w:val="22"/>
      <w:lang w:val="en-US" w:bidi="en-US"/>
    </w:rPr>
  </w:style>
  <w:style w:type="paragraph" w:styleId="BalonMetni">
    <w:name w:val="Balloon Text"/>
    <w:basedOn w:val="Normal"/>
    <w:link w:val="BalonMetniChar"/>
    <w:uiPriority w:val="99"/>
    <w:semiHidden/>
    <w:unhideWhenUsed/>
    <w:rsid w:val="00CF7E6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F7E64"/>
    <w:rPr>
      <w:rFonts w:ascii="Segoe UI" w:eastAsia="Times New Roman" w:hAnsi="Segoe UI" w:cs="Segoe UI"/>
      <w:sz w:val="18"/>
      <w:szCs w:val="18"/>
      <w:lang w:eastAsia="tr-TR"/>
    </w:rPr>
  </w:style>
  <w:style w:type="paragraph" w:styleId="DipnotMetni">
    <w:name w:val="footnote text"/>
    <w:basedOn w:val="Normal"/>
    <w:link w:val="DipnotMetniChar"/>
    <w:uiPriority w:val="99"/>
    <w:semiHidden/>
    <w:unhideWhenUsed/>
    <w:rsid w:val="00B45D99"/>
    <w:rPr>
      <w:sz w:val="20"/>
      <w:szCs w:val="20"/>
    </w:rPr>
  </w:style>
  <w:style w:type="character" w:customStyle="1" w:styleId="DipnotMetniChar">
    <w:name w:val="Dipnot Metni Char"/>
    <w:basedOn w:val="VarsaylanParagrafYazTipi"/>
    <w:link w:val="DipnotMetni"/>
    <w:uiPriority w:val="99"/>
    <w:semiHidden/>
    <w:rsid w:val="00B45D99"/>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B45D99"/>
    <w:rPr>
      <w:vertAlign w:val="superscript"/>
    </w:rPr>
  </w:style>
  <w:style w:type="paragraph" w:styleId="stbilgi">
    <w:name w:val="header"/>
    <w:basedOn w:val="Normal"/>
    <w:link w:val="stbilgiChar"/>
    <w:uiPriority w:val="99"/>
    <w:unhideWhenUsed/>
    <w:rsid w:val="006151A7"/>
    <w:pPr>
      <w:tabs>
        <w:tab w:val="center" w:pos="4536"/>
        <w:tab w:val="right" w:pos="9072"/>
      </w:tabs>
    </w:pPr>
  </w:style>
  <w:style w:type="character" w:customStyle="1" w:styleId="stbilgiChar">
    <w:name w:val="Üstbilgi Char"/>
    <w:basedOn w:val="VarsaylanParagrafYazTipi"/>
    <w:link w:val="stbilgi"/>
    <w:uiPriority w:val="99"/>
    <w:rsid w:val="006151A7"/>
    <w:rPr>
      <w:rFonts w:ascii="Times New Roman" w:eastAsia="Times New Roman" w:hAnsi="Times New Roman" w:cs="Times New Roman"/>
      <w:szCs w:val="24"/>
      <w:lang w:eastAsia="tr-TR"/>
    </w:rPr>
  </w:style>
  <w:style w:type="paragraph" w:styleId="Altbilgi">
    <w:name w:val="footer"/>
    <w:basedOn w:val="Normal"/>
    <w:link w:val="AltbilgiChar"/>
    <w:uiPriority w:val="99"/>
    <w:unhideWhenUsed/>
    <w:rsid w:val="006151A7"/>
    <w:pPr>
      <w:tabs>
        <w:tab w:val="center" w:pos="4536"/>
        <w:tab w:val="right" w:pos="9072"/>
      </w:tabs>
    </w:pPr>
  </w:style>
  <w:style w:type="character" w:customStyle="1" w:styleId="AltbilgiChar">
    <w:name w:val="Altbilgi Char"/>
    <w:basedOn w:val="VarsaylanParagrafYazTipi"/>
    <w:link w:val="Altbilgi"/>
    <w:uiPriority w:val="99"/>
    <w:rsid w:val="006151A7"/>
    <w:rPr>
      <w:rFonts w:ascii="Times New Roman" w:eastAsia="Times New Roman" w:hAnsi="Times New Roman" w:cs="Times New Roman"/>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Zengin">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Version="6"/>
</file>

<file path=customXml/itemProps1.xml><?xml version="1.0" encoding="utf-8"?>
<ds:datastoreItem xmlns:ds="http://schemas.openxmlformats.org/officeDocument/2006/customXml" ds:itemID="{F646BEC1-BF2E-4C95-AB32-DACF06E90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3388</Words>
  <Characters>19318</Characters>
  <Application>Microsoft Office Word</Application>
  <DocSecurity>0</DocSecurity>
  <Lines>160</Lines>
  <Paragraphs>45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cakan.tanidik</dc:creator>
  <cp:lastModifiedBy>Exper</cp:lastModifiedBy>
  <cp:revision>2</cp:revision>
  <cp:lastPrinted>2018-11-13T11:17:00Z</cp:lastPrinted>
  <dcterms:created xsi:type="dcterms:W3CDTF">2019-03-29T06:54:00Z</dcterms:created>
  <dcterms:modified xsi:type="dcterms:W3CDTF">2019-03-29T06:54:00Z</dcterms:modified>
</cp:coreProperties>
</file>