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1" w:rsidRDefault="00FB5FF1" w:rsidP="00FB5FF1">
      <w:pPr>
        <w:jc w:val="center"/>
      </w:pPr>
    </w:p>
    <w:p w:rsidR="00C64B63" w:rsidRDefault="00C64B63" w:rsidP="00FB5FF1">
      <w:pPr>
        <w:jc w:val="center"/>
      </w:pPr>
    </w:p>
    <w:p w:rsidR="00FB5FF1" w:rsidRDefault="00C64B63" w:rsidP="007352F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694815" cy="4508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FF1" w:rsidRDefault="00FB5FF1" w:rsidP="007352FE">
      <w:pPr>
        <w:jc w:val="center"/>
      </w:pPr>
    </w:p>
    <w:p w:rsidR="00FB5FF1" w:rsidRDefault="00FB5FF1" w:rsidP="007352FE">
      <w:pPr>
        <w:jc w:val="center"/>
      </w:pPr>
    </w:p>
    <w:p w:rsidR="00FB5FF1" w:rsidRDefault="00FB5FF1" w:rsidP="007352FE">
      <w:pPr>
        <w:jc w:val="center"/>
      </w:pPr>
    </w:p>
    <w:p w:rsidR="00BA0FBD" w:rsidRPr="004C4696" w:rsidRDefault="007352FE" w:rsidP="007352FE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4C4696" w:rsidRDefault="004C4696" w:rsidP="004C4696"/>
    <w:p w:rsidR="004C4696" w:rsidRDefault="004C4696" w:rsidP="004C4696"/>
    <w:p w:rsidR="000822A6" w:rsidRDefault="004C4696" w:rsidP="004C4696">
      <w:r>
        <w:t xml:space="preserve"> </w:t>
      </w:r>
      <w:r w:rsidRPr="00C64B63">
        <w:rPr>
          <w:sz w:val="24"/>
          <w:szCs w:val="24"/>
        </w:rPr>
        <w:t>“</w:t>
      </w:r>
      <w:r w:rsidR="00C64B63" w:rsidRPr="00C64B63">
        <w:rPr>
          <w:sz w:val="24"/>
          <w:szCs w:val="24"/>
        </w:rPr>
        <w:t>Çift Pistonlu Hava Kompresörü Kapağı Üretimi Projesi</w:t>
      </w:r>
      <w:r w:rsidRPr="00C64B63">
        <w:rPr>
          <w:sz w:val="24"/>
          <w:szCs w:val="24"/>
        </w:rPr>
        <w:t xml:space="preserve">” </w:t>
      </w:r>
      <w:r w:rsidR="00C64B63" w:rsidRPr="00C64B63">
        <w:rPr>
          <w:sz w:val="24"/>
          <w:szCs w:val="24"/>
        </w:rPr>
        <w:t>LOT</w:t>
      </w:r>
      <w:r w:rsidR="00226F02">
        <w:rPr>
          <w:sz w:val="24"/>
          <w:szCs w:val="24"/>
        </w:rPr>
        <w:t>2</w:t>
      </w:r>
      <w:r w:rsidR="00C64B63" w:rsidRPr="00C64B63">
        <w:rPr>
          <w:sz w:val="24"/>
          <w:szCs w:val="24"/>
        </w:rPr>
        <w:t xml:space="preserve"> </w:t>
      </w:r>
      <w:r w:rsidRPr="00C64B63">
        <w:rPr>
          <w:sz w:val="24"/>
          <w:szCs w:val="24"/>
        </w:rPr>
        <w:t xml:space="preserve">MAL alım ihalesi gerçekleştirilmiştir.  </w:t>
      </w:r>
      <w:r w:rsidRPr="00C64B63">
        <w:rPr>
          <w:bCs/>
          <w:sz w:val="24"/>
          <w:szCs w:val="24"/>
        </w:rPr>
        <w:t>İhaleye en uygun teklif vererek iş ihale edil</w:t>
      </w:r>
      <w:r w:rsidRPr="00C64B63">
        <w:rPr>
          <w:bCs/>
        </w:rPr>
        <w:t>en</w:t>
      </w:r>
      <w:r w:rsidRPr="00C64B63">
        <w:rPr>
          <w:bCs/>
          <w:sz w:val="24"/>
          <w:szCs w:val="24"/>
        </w:rPr>
        <w:t xml:space="preserve"> ve sözleşme imzalanan firma aşağıda belirtilmiştir.</w:t>
      </w:r>
    </w:p>
    <w:p w:rsidR="004C4696" w:rsidRDefault="004C4696" w:rsidP="007352FE">
      <w:pPr>
        <w:jc w:val="center"/>
      </w:pPr>
    </w:p>
    <w:p w:rsidR="000822A6" w:rsidRDefault="000822A6" w:rsidP="000822A6"/>
    <w:tbl>
      <w:tblPr>
        <w:tblStyle w:val="TabloKlavuzu"/>
        <w:tblW w:w="0" w:type="auto"/>
        <w:tblLook w:val="04A0"/>
      </w:tblPr>
      <w:tblGrid>
        <w:gridCol w:w="2943"/>
        <w:gridCol w:w="6269"/>
      </w:tblGrid>
      <w:tr w:rsidR="007352FE" w:rsidTr="00D76951">
        <w:tc>
          <w:tcPr>
            <w:tcW w:w="2943" w:type="dxa"/>
          </w:tcPr>
          <w:p w:rsidR="007352FE" w:rsidRDefault="00D76951">
            <w:r>
              <w:t>Sözleşme Makamı</w:t>
            </w:r>
          </w:p>
        </w:tc>
        <w:tc>
          <w:tcPr>
            <w:tcW w:w="6269" w:type="dxa"/>
          </w:tcPr>
          <w:p w:rsidR="007352FE" w:rsidRDefault="00C64B63">
            <w:r w:rsidRPr="00C64B63">
              <w:t>YILDIZ PUL OTOMOTİV SANAYİ VE TİCARET LTD.ŞTİ.</w:t>
            </w:r>
          </w:p>
        </w:tc>
      </w:tr>
      <w:tr w:rsidR="007352FE" w:rsidTr="00D76951">
        <w:tc>
          <w:tcPr>
            <w:tcW w:w="2943" w:type="dxa"/>
          </w:tcPr>
          <w:p w:rsidR="007352FE" w:rsidRDefault="00D76951">
            <w:r>
              <w:t>Proje Adı</w:t>
            </w:r>
          </w:p>
        </w:tc>
        <w:tc>
          <w:tcPr>
            <w:tcW w:w="6269" w:type="dxa"/>
          </w:tcPr>
          <w:p w:rsidR="007352FE" w:rsidRDefault="00C64B63">
            <w:r w:rsidRPr="00C64B63">
              <w:t>Çift Pistonlu Hava Kompresörü Kapağı Üretimi Projesi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İhale Tarihi</w:t>
            </w:r>
          </w:p>
        </w:tc>
        <w:tc>
          <w:tcPr>
            <w:tcW w:w="6269" w:type="dxa"/>
          </w:tcPr>
          <w:p w:rsidR="00D76951" w:rsidRDefault="00C64B63">
            <w:r>
              <w:t>17.05.2012</w:t>
            </w:r>
          </w:p>
        </w:tc>
      </w:tr>
      <w:tr w:rsidR="00FB5FF1" w:rsidTr="00D76951">
        <w:tc>
          <w:tcPr>
            <w:tcW w:w="2943" w:type="dxa"/>
          </w:tcPr>
          <w:p w:rsidR="00FB5FF1" w:rsidRDefault="00FB5FF1">
            <w:r>
              <w:t>İhale Usulü</w:t>
            </w:r>
          </w:p>
        </w:tc>
        <w:tc>
          <w:tcPr>
            <w:tcW w:w="6269" w:type="dxa"/>
          </w:tcPr>
          <w:p w:rsidR="00FB5FF1" w:rsidRDefault="00C64B63">
            <w:r>
              <w:t>Açık İhale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Geçerli Teklif Adedi</w:t>
            </w:r>
          </w:p>
        </w:tc>
        <w:tc>
          <w:tcPr>
            <w:tcW w:w="6269" w:type="dxa"/>
          </w:tcPr>
          <w:p w:rsidR="00D76951" w:rsidRDefault="00C64B63">
            <w:r>
              <w:t>1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Kazanan İstekli</w:t>
            </w:r>
          </w:p>
        </w:tc>
        <w:tc>
          <w:tcPr>
            <w:tcW w:w="6269" w:type="dxa"/>
          </w:tcPr>
          <w:p w:rsidR="00D76951" w:rsidRDefault="00226F02">
            <w:r w:rsidRPr="00226F02">
              <w:t>Metal Pres Makine Sanayi ve Tic. Ltd. Şti.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Sözleşme Bedeli</w:t>
            </w:r>
          </w:p>
        </w:tc>
        <w:tc>
          <w:tcPr>
            <w:tcW w:w="6269" w:type="dxa"/>
          </w:tcPr>
          <w:p w:rsidR="00D76951" w:rsidRDefault="00226F02">
            <w:r>
              <w:t>885.000,00</w:t>
            </w:r>
            <w:bookmarkStart w:id="0" w:name="_GoBack"/>
            <w:bookmarkEnd w:id="0"/>
            <w:r w:rsidR="00C64B63">
              <w:t xml:space="preserve"> TL</w:t>
            </w:r>
          </w:p>
        </w:tc>
      </w:tr>
    </w:tbl>
    <w:p w:rsidR="007352FE" w:rsidRDefault="007352FE"/>
    <w:p w:rsidR="00864912" w:rsidRDefault="00FB5FF1">
      <w:r>
        <w:t>Kamu</w:t>
      </w:r>
      <w:r w:rsidR="00864912">
        <w:t>oyuna saygıyla duyurulur.</w:t>
      </w:r>
    </w:p>
    <w:p w:rsidR="00864912" w:rsidRDefault="00C64B63">
      <w:r>
        <w:t>28.05.2012</w:t>
      </w:r>
    </w:p>
    <w:p w:rsidR="00864912" w:rsidRDefault="00864912"/>
    <w:sectPr w:rsidR="00864912" w:rsidSect="00C64B63">
      <w:headerReference w:type="default" r:id="rId7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6A" w:rsidRDefault="00E2716A" w:rsidP="00C64B63">
      <w:pPr>
        <w:spacing w:line="240" w:lineRule="auto"/>
      </w:pPr>
      <w:r>
        <w:separator/>
      </w:r>
    </w:p>
  </w:endnote>
  <w:endnote w:type="continuationSeparator" w:id="0">
    <w:p w:rsidR="00E2716A" w:rsidRDefault="00E2716A" w:rsidP="00C6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6A" w:rsidRDefault="00E2716A" w:rsidP="00C64B63">
      <w:pPr>
        <w:spacing w:line="240" w:lineRule="auto"/>
      </w:pPr>
      <w:r>
        <w:separator/>
      </w:r>
    </w:p>
  </w:footnote>
  <w:footnote w:type="continuationSeparator" w:id="0">
    <w:p w:rsidR="00E2716A" w:rsidRDefault="00E2716A" w:rsidP="00C64B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63" w:rsidRDefault="00C64B63" w:rsidP="00C64B6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-199390</wp:posOffset>
          </wp:positionV>
          <wp:extent cx="791845" cy="791845"/>
          <wp:effectExtent l="0" t="0" r="0" b="0"/>
          <wp:wrapSquare wrapText="bothSides"/>
          <wp:docPr id="4" name="Resim 4" descr="Kalkınma Bakanlığı Logo küçü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lkınma Bakanlığı Logo küçü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-109220</wp:posOffset>
          </wp:positionV>
          <wp:extent cx="1775460" cy="614045"/>
          <wp:effectExtent l="0" t="0" r="0" b="0"/>
          <wp:wrapTight wrapText="bothSides">
            <wp:wrapPolygon edited="0">
              <wp:start x="0" y="0"/>
              <wp:lineTo x="0" y="20774"/>
              <wp:lineTo x="21322" y="20774"/>
              <wp:lineTo x="21322" y="0"/>
              <wp:lineTo x="0" y="0"/>
            </wp:wrapPolygon>
          </wp:wrapTight>
          <wp:docPr id="2" name="Resim 2" descr="C:\Documents and Settings\ctanidik\Desktop\MEVKA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Documents and Settings\ctanidik\Desktop\MEVKA LOGO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64B63" w:rsidRDefault="00C64B63" w:rsidP="00C64B63">
    <w:pPr>
      <w:pStyle w:val="stbilgi"/>
      <w:tabs>
        <w:tab w:val="clear" w:pos="4536"/>
        <w:tab w:val="clear" w:pos="9072"/>
        <w:tab w:val="left" w:pos="1005"/>
      </w:tabs>
    </w:pPr>
    <w:r>
      <w:tab/>
    </w:r>
  </w:p>
  <w:p w:rsidR="00C64B63" w:rsidRDefault="00C64B6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352FE"/>
    <w:rsid w:val="000822A6"/>
    <w:rsid w:val="0013312A"/>
    <w:rsid w:val="001C038E"/>
    <w:rsid w:val="00226F02"/>
    <w:rsid w:val="00312F2C"/>
    <w:rsid w:val="003220E5"/>
    <w:rsid w:val="00373B10"/>
    <w:rsid w:val="004C4696"/>
    <w:rsid w:val="004D0E2A"/>
    <w:rsid w:val="004E2EC9"/>
    <w:rsid w:val="007352FE"/>
    <w:rsid w:val="00864912"/>
    <w:rsid w:val="00B15CF5"/>
    <w:rsid w:val="00BA0FBD"/>
    <w:rsid w:val="00C111C7"/>
    <w:rsid w:val="00C64B63"/>
    <w:rsid w:val="00D76951"/>
    <w:rsid w:val="00DA2490"/>
    <w:rsid w:val="00E078EB"/>
    <w:rsid w:val="00E2716A"/>
    <w:rsid w:val="00F236F7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after="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64B6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4B63"/>
  </w:style>
  <w:style w:type="paragraph" w:styleId="Altbilgi">
    <w:name w:val="footer"/>
    <w:basedOn w:val="Normal"/>
    <w:link w:val="AltbilgiChar"/>
    <w:uiPriority w:val="99"/>
    <w:unhideWhenUsed/>
    <w:rsid w:val="00C64B6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4B63"/>
  </w:style>
  <w:style w:type="paragraph" w:styleId="BalonMetni">
    <w:name w:val="Balloon Text"/>
    <w:basedOn w:val="Normal"/>
    <w:link w:val="BalonMetniChar"/>
    <w:uiPriority w:val="99"/>
    <w:semiHidden/>
    <w:unhideWhenUsed/>
    <w:rsid w:val="00C64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after="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64B6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4B63"/>
  </w:style>
  <w:style w:type="paragraph" w:styleId="Altbilgi">
    <w:name w:val="footer"/>
    <w:basedOn w:val="Normal"/>
    <w:link w:val="AltbilgiChar"/>
    <w:uiPriority w:val="99"/>
    <w:unhideWhenUsed/>
    <w:rsid w:val="00C64B6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4B63"/>
  </w:style>
  <w:style w:type="paragraph" w:styleId="BalonMetni">
    <w:name w:val="Balloon Text"/>
    <w:basedOn w:val="Normal"/>
    <w:link w:val="BalonMetniChar"/>
    <w:uiPriority w:val="99"/>
    <w:semiHidden/>
    <w:unhideWhenUsed/>
    <w:rsid w:val="00C64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MGUNDEN</dc:creator>
  <cp:lastModifiedBy>gurbuz.coban</cp:lastModifiedBy>
  <cp:revision>4</cp:revision>
  <dcterms:created xsi:type="dcterms:W3CDTF">2012-05-28T07:12:00Z</dcterms:created>
  <dcterms:modified xsi:type="dcterms:W3CDTF">2012-05-29T09:24:00Z</dcterms:modified>
</cp:coreProperties>
</file>