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BC3D99">
      <w:pPr>
        <w:spacing w:before="0"/>
        <w:rPr>
          <w:b/>
          <w:lang w:val="tr-TR"/>
        </w:rPr>
      </w:pPr>
    </w:p>
    <w:p w:rsidR="00D64D41" w:rsidRPr="00051297" w:rsidRDefault="00D64D41" w:rsidP="00BC3D99">
      <w:pPr>
        <w:spacing w:before="0"/>
        <w:rPr>
          <w:b/>
          <w:lang w:val="tr-TR"/>
        </w:rPr>
      </w:pPr>
      <w:r w:rsidRPr="00051297">
        <w:rPr>
          <w:b/>
          <w:lang w:val="tr-TR"/>
        </w:rPr>
        <w:t>SR EK 2: İhaleye Davet Mektubu</w:t>
      </w:r>
    </w:p>
    <w:p w:rsidR="008C057A" w:rsidRPr="00051297" w:rsidRDefault="008C057A" w:rsidP="00BC3D99">
      <w:pPr>
        <w:spacing w:befor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BC3D99">
      <w:pPr>
        <w:spacing w:before="0"/>
        <w:ind w:left="708" w:firstLine="285"/>
        <w:rPr>
          <w:lang w:val="tr-TR"/>
        </w:rPr>
      </w:pPr>
      <w:r w:rsidRPr="00051297">
        <w:rPr>
          <w:lang w:val="tr-TR"/>
        </w:rPr>
        <w:t>Bölüm B: Taslak Sözleşme (Özel Koşullar) ve Ekleri</w:t>
      </w:r>
    </w:p>
    <w:p w:rsidR="008C057A" w:rsidRPr="00051297" w:rsidRDefault="00D64D41" w:rsidP="00BC3D99">
      <w:pPr>
        <w:spacing w:before="0"/>
        <w:ind w:left="708" w:firstLine="710"/>
        <w:rPr>
          <w:lang w:val="tr-TR"/>
        </w:rPr>
      </w:pPr>
      <w:r w:rsidRPr="00051297">
        <w:rPr>
          <w:lang w:val="tr-TR"/>
        </w:rPr>
        <w:t>Söz. Ek-1: Genel Koşullar</w:t>
      </w:r>
    </w:p>
    <w:p w:rsidR="008C057A" w:rsidRPr="00051297" w:rsidRDefault="00D64D41" w:rsidP="00BC3D99">
      <w:pPr>
        <w:spacing w:before="0"/>
        <w:ind w:left="708" w:firstLine="710"/>
        <w:rPr>
          <w:lang w:val="tr-TR"/>
        </w:rPr>
      </w:pPr>
      <w:r w:rsidRPr="00051297">
        <w:rPr>
          <w:lang w:val="tr-TR"/>
        </w:rPr>
        <w:t>Söz. Ek-2: Teknik Şartname (İş Tanımı)</w:t>
      </w:r>
    </w:p>
    <w:p w:rsidR="008C057A" w:rsidRPr="00051297" w:rsidRDefault="00D64D41" w:rsidP="00BC3D99">
      <w:pPr>
        <w:spacing w:before="0"/>
        <w:ind w:left="708" w:firstLine="710"/>
        <w:rPr>
          <w:lang w:val="tr-TR"/>
        </w:rPr>
      </w:pPr>
      <w:r w:rsidRPr="00051297">
        <w:rPr>
          <w:lang w:val="tr-TR"/>
        </w:rPr>
        <w:t>Söz. Ek-3: Teknik Teklif</w:t>
      </w:r>
    </w:p>
    <w:p w:rsidR="008C057A" w:rsidRPr="00051297" w:rsidRDefault="00D64D41" w:rsidP="00BC3D99">
      <w:pPr>
        <w:spacing w:before="0"/>
        <w:ind w:left="708" w:firstLine="710"/>
        <w:rPr>
          <w:lang w:val="tr-TR"/>
        </w:rPr>
      </w:pPr>
      <w:r w:rsidRPr="00051297">
        <w:rPr>
          <w:lang w:val="tr-TR"/>
        </w:rPr>
        <w:t>Söz. Ek-4: Mali Teklif</w:t>
      </w:r>
    </w:p>
    <w:p w:rsidR="00D64D41" w:rsidRPr="00051297" w:rsidRDefault="00D64D41" w:rsidP="00BC3D99">
      <w:pPr>
        <w:spacing w:before="0"/>
        <w:ind w:left="708" w:firstLine="710"/>
        <w:rPr>
          <w:lang w:val="tr-TR"/>
        </w:rPr>
      </w:pPr>
      <w:r w:rsidRPr="00051297">
        <w:rPr>
          <w:lang w:val="tr-TR"/>
        </w:rPr>
        <w:t>Söz. Ek-5: Standart Formlar ve Diğer Gerekli Belgeler</w:t>
      </w:r>
    </w:p>
    <w:p w:rsidR="00D64D41" w:rsidRPr="00051297" w:rsidRDefault="00D64D41" w:rsidP="00BC3D99">
      <w:pPr>
        <w:spacing w:before="0"/>
        <w:ind w:left="708" w:firstLine="285"/>
        <w:rPr>
          <w:lang w:val="tr-TR"/>
        </w:rPr>
      </w:pPr>
      <w:r w:rsidRPr="00051297">
        <w:rPr>
          <w:lang w:val="tr-TR"/>
        </w:rPr>
        <w:t>Bölüm C: Diğer Bilgiler</w:t>
      </w:r>
    </w:p>
    <w:p w:rsidR="00D64D41" w:rsidRPr="00051297" w:rsidRDefault="00D64D41" w:rsidP="00BC3D99">
      <w:pPr>
        <w:spacing w:before="0"/>
        <w:ind w:left="708" w:firstLine="710"/>
        <w:rPr>
          <w:lang w:val="tr-TR"/>
        </w:rPr>
      </w:pPr>
      <w:r w:rsidRPr="00051297">
        <w:rPr>
          <w:lang w:val="tr-TR"/>
        </w:rPr>
        <w:t>Kısa Liste</w:t>
      </w:r>
    </w:p>
    <w:p w:rsidR="00D64D41" w:rsidRPr="00051297" w:rsidRDefault="00D64D41" w:rsidP="00BC3D99">
      <w:pPr>
        <w:spacing w:before="0"/>
        <w:ind w:left="708" w:firstLine="710"/>
        <w:rPr>
          <w:lang w:val="tr-TR"/>
        </w:rPr>
      </w:pPr>
      <w:r w:rsidRPr="00051297">
        <w:rPr>
          <w:lang w:val="tr-TR"/>
        </w:rPr>
        <w:t>İdari Uygunluk Değerlendirme Tablosu</w:t>
      </w:r>
    </w:p>
    <w:p w:rsidR="00D64D41" w:rsidRPr="00051297" w:rsidRDefault="00D64D41" w:rsidP="00BC3D99">
      <w:pPr>
        <w:spacing w:before="0"/>
        <w:ind w:left="708" w:firstLine="710"/>
        <w:rPr>
          <w:lang w:val="tr-TR"/>
        </w:rPr>
      </w:pPr>
      <w:r w:rsidRPr="00051297">
        <w:rPr>
          <w:lang w:val="tr-TR"/>
        </w:rPr>
        <w:t>Teknik Değerlendirme Tabloları</w:t>
      </w:r>
    </w:p>
    <w:p w:rsidR="00D64D41" w:rsidRPr="00051297" w:rsidRDefault="00D64D41" w:rsidP="00BC3D99">
      <w:pPr>
        <w:spacing w:before="0"/>
        <w:ind w:left="708" w:firstLine="285"/>
        <w:rPr>
          <w:lang w:val="tr-TR"/>
        </w:rPr>
      </w:pPr>
      <w:r w:rsidRPr="00051297">
        <w:rPr>
          <w:lang w:val="tr-TR"/>
        </w:rPr>
        <w:t>Bölüm D: Teklif Sunum Formu</w:t>
      </w:r>
    </w:p>
    <w:p w:rsidR="00D64D41" w:rsidRPr="00051297" w:rsidRDefault="00D64D41" w:rsidP="00BC3D99">
      <w:pPr>
        <w:spacing w:before="0"/>
        <w:ind w:left="708" w:firstLine="710"/>
        <w:rPr>
          <w:lang w:val="tr-TR"/>
        </w:rPr>
      </w:pPr>
      <w:r w:rsidRPr="00051297">
        <w:rPr>
          <w:lang w:val="tr-TR"/>
        </w:rPr>
        <w:t>Beyanname Formatı</w:t>
      </w:r>
    </w:p>
    <w:p w:rsidR="00D64D41" w:rsidRPr="00051297" w:rsidRDefault="00D64D41" w:rsidP="003360E0">
      <w:pPr>
        <w:spacing w:before="0"/>
        <w:ind w:left="1418" w:right="-108" w:firstLine="0"/>
        <w:rPr>
          <w:lang w:val="tr-TR"/>
        </w:rPr>
      </w:pPr>
      <w:r w:rsidRPr="00051297">
        <w:rPr>
          <w:lang w:val="tr-TR"/>
        </w:rPr>
        <w:t>Hizmet Alımı İhalelerinde Kilit Uzmanlar İçin Münhasırlık ve Müsaitlik Taahhüdü</w:t>
      </w:r>
    </w:p>
    <w:p w:rsidR="00D64D41" w:rsidRPr="00051297" w:rsidRDefault="00D64D41" w:rsidP="00BC3D99">
      <w:pPr>
        <w:spacing w:before="0"/>
        <w:ind w:left="708"/>
        <w:rPr>
          <w:lang w:val="tr-TR"/>
        </w:rPr>
      </w:pPr>
    </w:p>
    <w:p w:rsidR="00D64D41" w:rsidRPr="00051297" w:rsidRDefault="00D64D41" w:rsidP="00BC3D99">
      <w:pPr>
        <w:spacing w:before="0"/>
        <w:rPr>
          <w:b/>
          <w:lang w:val="tr-TR"/>
        </w:rPr>
      </w:pPr>
    </w:p>
    <w:p w:rsidR="00564259" w:rsidRPr="00051297" w:rsidRDefault="00564259" w:rsidP="00376EC0">
      <w:pPr>
        <w:ind w:firstLine="0"/>
        <w:rPr>
          <w:lang w:val="tr-TR"/>
        </w:rPr>
        <w:sectPr w:rsidR="00564259" w:rsidRPr="00051297" w:rsidSect="006B4538">
          <w:headerReference w:type="default" r:id="rId8"/>
          <w:pgSz w:w="11906" w:h="16838"/>
          <w:pgMar w:top="1418" w:right="1417" w:bottom="709" w:left="1417" w:header="708" w:footer="708" w:gutter="0"/>
          <w:cols w:space="708"/>
          <w:docGrid w:linePitch="360"/>
        </w:sectPr>
      </w:pPr>
    </w:p>
    <w:p w:rsidR="00DD6627" w:rsidRDefault="00DD6627" w:rsidP="00C54773">
      <w:pPr>
        <w:pStyle w:val="Balk6"/>
        <w:ind w:firstLine="0"/>
        <w:jc w:val="center"/>
        <w:rPr>
          <w:noProof/>
          <w:lang w:val="tr-TR" w:eastAsia="tr-TR" w:bidi="ar-SA"/>
        </w:rPr>
      </w:pPr>
      <w:bookmarkStart w:id="3" w:name="_İHALEYE_DAVET_MEKTUBU"/>
      <w:bookmarkStart w:id="4" w:name="_Toc188240390"/>
      <w:bookmarkStart w:id="5" w:name="_Toc232234018"/>
      <w:bookmarkStart w:id="6" w:name="_Toc233021550"/>
      <w:bookmarkEnd w:id="3"/>
    </w:p>
    <w:p w:rsidR="004F2B0D" w:rsidRPr="00051297" w:rsidRDefault="004F2B0D" w:rsidP="00C54773">
      <w:pPr>
        <w:pStyle w:val="Balk6"/>
        <w:ind w:firstLine="0"/>
        <w:jc w:val="center"/>
        <w:rPr>
          <w:lang w:val="tr-TR"/>
        </w:rPr>
      </w:pPr>
      <w:r w:rsidRPr="00051297">
        <w:rPr>
          <w:lang w:val="tr-TR"/>
        </w:rPr>
        <w:t>İHALEYE DAVET MEKTUBU</w:t>
      </w:r>
      <w:bookmarkEnd w:id="4"/>
      <w:bookmarkEnd w:id="5"/>
      <w:bookmarkEnd w:id="6"/>
    </w:p>
    <w:p w:rsidR="004F2B0D" w:rsidRPr="00D3629F" w:rsidRDefault="00D3629F" w:rsidP="00D3629F">
      <w:pPr>
        <w:jc w:val="center"/>
        <w:rPr>
          <w:position w:val="-2"/>
          <w:sz w:val="20"/>
          <w:szCs w:val="20"/>
          <w:lang w:val="tr-TR"/>
        </w:rPr>
      </w:pPr>
      <w:r w:rsidRPr="00D3629F">
        <w:rPr>
          <w:position w:val="-2"/>
          <w:sz w:val="20"/>
          <w:szCs w:val="20"/>
          <w:lang w:val="tr-TR"/>
        </w:rPr>
        <w:t xml:space="preserve">              </w:t>
      </w:r>
      <w:r>
        <w:rPr>
          <w:position w:val="-2"/>
          <w:sz w:val="20"/>
          <w:szCs w:val="20"/>
          <w:lang w:val="tr-TR"/>
        </w:rPr>
        <w:tab/>
      </w:r>
      <w:r>
        <w:rPr>
          <w:position w:val="-2"/>
          <w:sz w:val="20"/>
          <w:szCs w:val="20"/>
          <w:lang w:val="tr-TR"/>
        </w:rPr>
        <w:tab/>
      </w:r>
      <w:r>
        <w:rPr>
          <w:position w:val="-2"/>
          <w:sz w:val="20"/>
          <w:szCs w:val="20"/>
          <w:lang w:val="tr-TR"/>
        </w:rPr>
        <w:tab/>
      </w:r>
      <w:r>
        <w:rPr>
          <w:position w:val="-2"/>
          <w:sz w:val="20"/>
          <w:szCs w:val="20"/>
          <w:lang w:val="tr-TR"/>
        </w:rPr>
        <w:tab/>
      </w:r>
      <w:r>
        <w:rPr>
          <w:position w:val="-2"/>
          <w:sz w:val="20"/>
          <w:szCs w:val="20"/>
          <w:lang w:val="tr-TR"/>
        </w:rPr>
        <w:tab/>
      </w:r>
      <w:r>
        <w:rPr>
          <w:position w:val="-2"/>
          <w:sz w:val="20"/>
          <w:szCs w:val="20"/>
          <w:lang w:val="tr-TR"/>
        </w:rPr>
        <w:tab/>
      </w:r>
      <w:r>
        <w:rPr>
          <w:position w:val="-2"/>
          <w:sz w:val="20"/>
          <w:szCs w:val="20"/>
          <w:lang w:val="tr-TR"/>
        </w:rPr>
        <w:tab/>
      </w:r>
      <w:r>
        <w:rPr>
          <w:position w:val="-2"/>
          <w:sz w:val="20"/>
          <w:szCs w:val="20"/>
          <w:lang w:val="tr-TR"/>
        </w:rPr>
        <w:tab/>
      </w:r>
      <w:r>
        <w:rPr>
          <w:position w:val="-2"/>
          <w:sz w:val="20"/>
          <w:szCs w:val="20"/>
          <w:lang w:val="tr-TR"/>
        </w:rPr>
        <w:tab/>
      </w:r>
      <w:r>
        <w:rPr>
          <w:position w:val="-2"/>
          <w:sz w:val="20"/>
          <w:szCs w:val="20"/>
          <w:lang w:val="tr-TR"/>
        </w:rPr>
        <w:tab/>
      </w:r>
      <w:r w:rsidRPr="00D3629F">
        <w:rPr>
          <w:position w:val="-2"/>
          <w:sz w:val="20"/>
          <w:szCs w:val="20"/>
          <w:lang w:val="tr-TR"/>
        </w:rPr>
        <w:t xml:space="preserve">           </w:t>
      </w:r>
      <w:r w:rsidR="00294C84">
        <w:rPr>
          <w:position w:val="-2"/>
          <w:sz w:val="20"/>
          <w:szCs w:val="20"/>
          <w:lang w:val="tr-TR"/>
        </w:rPr>
        <w:t>15</w:t>
      </w:r>
      <w:r w:rsidR="00F35BF8">
        <w:rPr>
          <w:position w:val="-2"/>
          <w:sz w:val="20"/>
          <w:szCs w:val="20"/>
          <w:lang w:val="tr-TR"/>
        </w:rPr>
        <w:t>.01.2020</w:t>
      </w:r>
    </w:p>
    <w:p w:rsidR="004F2B0D" w:rsidRPr="00051297" w:rsidRDefault="004F2B0D" w:rsidP="004F2B0D">
      <w:pPr>
        <w:rPr>
          <w:position w:val="-2"/>
          <w:sz w:val="20"/>
          <w:szCs w:val="20"/>
          <w:lang w:val="tr-TR"/>
        </w:rPr>
      </w:pPr>
      <w:r w:rsidRPr="00051297">
        <w:rPr>
          <w:position w:val="-2"/>
          <w:sz w:val="20"/>
          <w:szCs w:val="20"/>
          <w:lang w:val="tr-TR"/>
        </w:rPr>
        <w:t>Sayın:</w:t>
      </w:r>
      <w:r w:rsidR="00376EC0">
        <w:rPr>
          <w:position w:val="-2"/>
          <w:sz w:val="20"/>
          <w:szCs w:val="20"/>
          <w:lang w:val="tr-TR"/>
        </w:rPr>
        <w:t>İlgili,</w:t>
      </w:r>
      <w:r w:rsidR="00D3629F">
        <w:rPr>
          <w:position w:val="-2"/>
          <w:sz w:val="20"/>
          <w:szCs w:val="20"/>
          <w:lang w:val="tr-TR"/>
        </w:rPr>
        <w:t xml:space="preserve"> </w:t>
      </w:r>
    </w:p>
    <w:p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w:t>
      </w:r>
      <w:r w:rsidR="00677E66" w:rsidRPr="00677E66">
        <w:t xml:space="preserve"> </w:t>
      </w:r>
      <w:r w:rsidR="00374247">
        <w:rPr>
          <w:position w:val="-2"/>
          <w:sz w:val="20"/>
          <w:szCs w:val="20"/>
          <w:lang w:val="tr-TR"/>
        </w:rPr>
        <w:t>İsletmemizi</w:t>
      </w:r>
      <w:r w:rsidR="00374247" w:rsidRPr="00374247">
        <w:rPr>
          <w:position w:val="-2"/>
          <w:sz w:val="20"/>
          <w:szCs w:val="20"/>
          <w:lang w:val="tr-TR"/>
        </w:rPr>
        <w:t>n Kapasitesinin Arttırılması</w:t>
      </w:r>
      <w:r w:rsidR="00374247">
        <w:rPr>
          <w:position w:val="-2"/>
          <w:sz w:val="20"/>
          <w:szCs w:val="20"/>
          <w:lang w:val="tr-TR"/>
        </w:rPr>
        <w:t xml:space="preserve"> Projesi</w:t>
      </w:r>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w:t>
      </w:r>
      <w:r w:rsidRPr="008918CC">
        <w:rPr>
          <w:position w:val="-2"/>
          <w:sz w:val="20"/>
          <w:szCs w:val="20"/>
          <w:lang w:val="tr-TR"/>
        </w:rPr>
        <w:t xml:space="preserve">belirtilen </w:t>
      </w:r>
      <w:r w:rsidR="00D3500C" w:rsidRPr="008918CC">
        <w:rPr>
          <w:position w:val="-2"/>
          <w:sz w:val="20"/>
          <w:szCs w:val="20"/>
          <w:lang w:val="tr-TR"/>
        </w:rPr>
        <w:t xml:space="preserve">mal alımı </w:t>
      </w:r>
      <w:r w:rsidRPr="008918CC">
        <w:rPr>
          <w:position w:val="-2"/>
          <w:sz w:val="20"/>
          <w:szCs w:val="20"/>
          <w:lang w:val="tr-TR"/>
        </w:rPr>
        <w:t>için teknik</w:t>
      </w:r>
      <w:r w:rsidRPr="00051297">
        <w:rPr>
          <w:position w:val="-2"/>
          <w:sz w:val="20"/>
          <w:szCs w:val="20"/>
          <w:lang w:val="tr-TR"/>
        </w:rPr>
        <w:t xml:space="preserve"> teklif ve fiyat teklif(ler)i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224616" w:rsidRDefault="004F2B0D" w:rsidP="00376EC0">
      <w:pPr>
        <w:ind w:left="1701" w:hanging="561"/>
        <w:rPr>
          <w:position w:val="-2"/>
          <w:sz w:val="20"/>
          <w:szCs w:val="20"/>
          <w:lang w:val="tr-TR"/>
        </w:rPr>
      </w:pPr>
      <w:r w:rsidRPr="00051297">
        <w:rPr>
          <w:position w:val="-2"/>
          <w:sz w:val="20"/>
          <w:szCs w:val="20"/>
          <w:lang w:val="tr-TR"/>
        </w:rPr>
        <w:t>(i)</w:t>
      </w:r>
      <w:r w:rsidRPr="00051297">
        <w:rPr>
          <w:position w:val="-2"/>
          <w:sz w:val="20"/>
          <w:szCs w:val="20"/>
          <w:lang w:val="tr-TR"/>
        </w:rPr>
        <w:tab/>
      </w:r>
      <w:r w:rsidR="00224616">
        <w:rPr>
          <w:position w:val="-2"/>
          <w:sz w:val="20"/>
          <w:szCs w:val="20"/>
          <w:lang w:val="tr-TR"/>
        </w:rPr>
        <w:t>LOT-1</w:t>
      </w:r>
      <w:r w:rsidRPr="00051297">
        <w:rPr>
          <w:position w:val="-2"/>
          <w:sz w:val="20"/>
          <w:szCs w:val="20"/>
          <w:lang w:val="tr-TR"/>
        </w:rPr>
        <w:tab/>
      </w:r>
      <w:r w:rsidR="00B753D1">
        <w:rPr>
          <w:position w:val="-2"/>
          <w:sz w:val="20"/>
          <w:szCs w:val="20"/>
          <w:lang w:val="tr-TR"/>
        </w:rPr>
        <w:t xml:space="preserve"> CNC Torna Tezgahı </w:t>
      </w:r>
      <w:r w:rsidR="0079547F">
        <w:rPr>
          <w:position w:val="-2"/>
          <w:sz w:val="20"/>
          <w:szCs w:val="20"/>
          <w:lang w:val="tr-TR"/>
        </w:rPr>
        <w:t>(</w:t>
      </w:r>
      <w:r w:rsidR="00A97F67">
        <w:rPr>
          <w:position w:val="-2"/>
          <w:sz w:val="20"/>
          <w:szCs w:val="20"/>
          <w:lang w:val="tr-TR"/>
        </w:rPr>
        <w:t>1 adet)</w:t>
      </w:r>
      <w:r w:rsidR="00B753D1">
        <w:rPr>
          <w:position w:val="-2"/>
          <w:sz w:val="20"/>
          <w:szCs w:val="20"/>
          <w:lang w:val="tr-TR"/>
        </w:rPr>
        <w:t xml:space="preserve">, </w:t>
      </w:r>
      <w:r w:rsidR="00C10599" w:rsidRPr="00C10599">
        <w:rPr>
          <w:position w:val="-2"/>
          <w:sz w:val="20"/>
          <w:szCs w:val="20"/>
          <w:lang w:val="tr-TR"/>
        </w:rPr>
        <w:t xml:space="preserve">Tam Otomatik Şerit Testere Tezgahı </w:t>
      </w:r>
      <w:r w:rsidR="00B753D1">
        <w:rPr>
          <w:position w:val="-2"/>
          <w:sz w:val="20"/>
          <w:szCs w:val="20"/>
          <w:lang w:val="tr-TR"/>
        </w:rPr>
        <w:t>( 1 adet)</w:t>
      </w:r>
    </w:p>
    <w:p w:rsidR="00B753D1" w:rsidRDefault="00B753D1" w:rsidP="00376EC0">
      <w:pPr>
        <w:ind w:left="1701" w:hanging="561"/>
        <w:rPr>
          <w:position w:val="-2"/>
          <w:sz w:val="20"/>
          <w:szCs w:val="20"/>
          <w:lang w:val="tr-TR"/>
        </w:rPr>
      </w:pP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 xml:space="preserve">Bu davet mektubunda yer alan hizmetlerin </w:t>
      </w:r>
      <w:r w:rsidR="00600391">
        <w:rPr>
          <w:position w:val="-2"/>
          <w:sz w:val="20"/>
          <w:szCs w:val="20"/>
          <w:lang w:val="tr-TR"/>
        </w:rPr>
        <w:t xml:space="preserve">bütünü için LOT </w:t>
      </w:r>
      <w:r w:rsidR="00952675">
        <w:rPr>
          <w:position w:val="-2"/>
          <w:sz w:val="20"/>
          <w:szCs w:val="20"/>
          <w:lang w:val="tr-TR"/>
        </w:rPr>
        <w:t xml:space="preserve"> halinde</w:t>
      </w:r>
      <w:r w:rsidR="004F2B0D" w:rsidRPr="00051297">
        <w:rPr>
          <w:position w:val="-2"/>
          <w:sz w:val="20"/>
          <w:szCs w:val="20"/>
          <w:lang w:val="tr-TR"/>
        </w:rPr>
        <w:t xml:space="preserve"> teklif vermeniz gereklidir. Sözleşme </w:t>
      </w:r>
      <w:r w:rsidR="00600391">
        <w:rPr>
          <w:position w:val="-2"/>
          <w:sz w:val="20"/>
          <w:szCs w:val="20"/>
          <w:lang w:val="tr-TR"/>
        </w:rPr>
        <w:t xml:space="preserve">LOT </w:t>
      </w:r>
      <w:r w:rsidR="00224616">
        <w:rPr>
          <w:position w:val="-2"/>
          <w:sz w:val="20"/>
          <w:szCs w:val="20"/>
          <w:lang w:val="tr-TR"/>
        </w:rPr>
        <w:t xml:space="preserve">halinde </w:t>
      </w:r>
      <w:r w:rsidR="004F2B0D" w:rsidRPr="00051297">
        <w:rPr>
          <w:position w:val="-2"/>
          <w:sz w:val="20"/>
          <w:szCs w:val="20"/>
          <w:lang w:val="tr-TR"/>
        </w:rPr>
        <w:t>ihale edilecektir.</w:t>
      </w:r>
    </w:p>
    <w:p w:rsidR="004F2B0D" w:rsidRPr="00051297" w:rsidRDefault="004F2B0D" w:rsidP="00376EC0">
      <w:pPr>
        <w:ind w:left="567" w:hanging="567"/>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w:t>
      </w:r>
      <w:r w:rsidR="00376EC0">
        <w:rPr>
          <w:position w:val="-2"/>
          <w:sz w:val="20"/>
          <w:szCs w:val="20"/>
          <w:lang w:val="tr-TR"/>
        </w:rPr>
        <w:t xml:space="preserve"> </w:t>
      </w:r>
      <w:r w:rsidR="00600391" w:rsidRPr="00600391">
        <w:rPr>
          <w:position w:val="-2"/>
          <w:sz w:val="20"/>
          <w:szCs w:val="20"/>
          <w:lang w:val="tr-TR"/>
        </w:rPr>
        <w:t>Üzümlü Mah. Beysehir / KONYA</w:t>
      </w:r>
    </w:p>
    <w:p w:rsidR="004F2B0D" w:rsidRPr="00051297" w:rsidRDefault="00521DE5" w:rsidP="004F2B0D">
      <w:pPr>
        <w:rPr>
          <w:position w:val="-2"/>
          <w:sz w:val="20"/>
          <w:szCs w:val="20"/>
          <w:lang w:val="tr-TR"/>
        </w:rPr>
      </w:pPr>
      <w:r>
        <w:rPr>
          <w:position w:val="-2"/>
          <w:sz w:val="20"/>
          <w:szCs w:val="20"/>
          <w:lang w:val="tr-TR"/>
        </w:rPr>
        <w:tab/>
        <w:t>Telefon:</w:t>
      </w:r>
      <w:r w:rsidRPr="00521DE5">
        <w:t xml:space="preserve"> </w:t>
      </w:r>
      <w:r w:rsidRPr="00521DE5">
        <w:rPr>
          <w:position w:val="-2"/>
          <w:sz w:val="20"/>
          <w:szCs w:val="20"/>
          <w:lang w:val="tr-TR"/>
        </w:rPr>
        <w:t>(533) 517 1827</w:t>
      </w:r>
      <w:r w:rsidR="004F2B0D" w:rsidRPr="00051297">
        <w:rPr>
          <w:position w:val="-2"/>
          <w:sz w:val="20"/>
          <w:szCs w:val="20"/>
          <w:lang w:val="tr-TR"/>
        </w:rPr>
        <w:tab/>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w:t>
      </w:r>
      <w:r w:rsidRPr="008918CC">
        <w:rPr>
          <w:position w:val="-2"/>
          <w:sz w:val="20"/>
          <w:szCs w:val="20"/>
          <w:lang w:val="tr-TR"/>
        </w:rPr>
        <w:t xml:space="preserve">her bir  </w:t>
      </w:r>
      <w:r w:rsidR="008918CC" w:rsidRPr="008918CC">
        <w:rPr>
          <w:position w:val="-2"/>
          <w:sz w:val="20"/>
          <w:szCs w:val="20"/>
          <w:lang w:val="tr-TR"/>
        </w:rPr>
        <w:t xml:space="preserve"> </w:t>
      </w:r>
      <w:r w:rsidRPr="008918CC">
        <w:rPr>
          <w:position w:val="-2"/>
          <w:sz w:val="20"/>
          <w:szCs w:val="20"/>
          <w:lang w:val="tr-TR"/>
        </w:rPr>
        <w:t>mal hakkında basılı materyal veya ilgili bilgileri; çözüm önerinizi, öngörülen yaklaşımın ana hatlarını, zamanlama</w:t>
      </w:r>
      <w:r w:rsidRPr="00051297">
        <w:rPr>
          <w:position w:val="-2"/>
          <w:sz w:val="20"/>
          <w:szCs w:val="20"/>
          <w:lang w:val="tr-TR"/>
        </w:rPr>
        <w:t xml:space="preserve">, hazırlık safhası </w:t>
      </w:r>
      <w:r w:rsidR="00A15367" w:rsidRPr="00051297">
        <w:rPr>
          <w:position w:val="-2"/>
          <w:sz w:val="20"/>
          <w:szCs w:val="20"/>
          <w:lang w:val="tr-TR"/>
        </w:rPr>
        <w:t>dâhil</w:t>
      </w:r>
      <w:r w:rsidRPr="00051297">
        <w:rPr>
          <w:position w:val="-2"/>
          <w:sz w:val="20"/>
          <w:szCs w:val="20"/>
          <w:lang w:val="tr-TR"/>
        </w:rPr>
        <w:t xml:space="preserve"> faaliyet planını, vb içeren bir teknik teklif verilmelidir. Fiyat teklifi ve Teknik teklif kapatılmış ve kaşelenmiş ayrı zarflara konulmalıdır.</w:t>
      </w:r>
    </w:p>
    <w:p w:rsidR="004F2B0D" w:rsidRPr="00051297" w:rsidRDefault="00461FC8" w:rsidP="004A2A3E">
      <w:pPr>
        <w:numPr>
          <w:ilvl w:val="0"/>
          <w:numId w:val="3"/>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Kar amacı gütmeyen destek yararlanıcıları bakımından fiyata KDV dahil edilmeli, diğer yararlanıcılar bakımından ise dahil edilmemelidir.</w:t>
      </w:r>
    </w:p>
    <w:p w:rsidR="004F2B0D" w:rsidRPr="00051297" w:rsidRDefault="004F2B0D" w:rsidP="004A2A3E">
      <w:pPr>
        <w:numPr>
          <w:ilvl w:val="0"/>
          <w:numId w:val="3"/>
        </w:numPr>
        <w:rPr>
          <w:position w:val="-2"/>
          <w:sz w:val="20"/>
          <w:szCs w:val="20"/>
          <w:lang w:val="tr-TR"/>
        </w:rPr>
      </w:pPr>
      <w:r w:rsidRPr="00051297">
        <w:rPr>
          <w:position w:val="-2"/>
          <w:sz w:val="20"/>
          <w:szCs w:val="20"/>
          <w:lang w:val="tr-TR"/>
        </w:rPr>
        <w:t xml:space="preserve">Teknik ve mali </w:t>
      </w:r>
      <w:r w:rsidRPr="00F35BF8">
        <w:rPr>
          <w:position w:val="-2"/>
          <w:sz w:val="20"/>
          <w:szCs w:val="20"/>
          <w:lang w:val="tr-TR"/>
        </w:rPr>
        <w:t xml:space="preserve">teklifler </w:t>
      </w:r>
      <w:r w:rsidR="004240D3">
        <w:rPr>
          <w:position w:val="-2"/>
          <w:sz w:val="20"/>
          <w:szCs w:val="20"/>
          <w:lang w:val="tr-TR"/>
        </w:rPr>
        <w:t>05</w:t>
      </w:r>
      <w:r w:rsidR="00F35BF8" w:rsidRPr="00F35BF8">
        <w:rPr>
          <w:position w:val="-2"/>
          <w:sz w:val="20"/>
          <w:szCs w:val="20"/>
          <w:lang w:val="tr-TR"/>
        </w:rPr>
        <w:t>/02/</w:t>
      </w:r>
      <w:r w:rsidR="009731BE" w:rsidRPr="00F35BF8">
        <w:rPr>
          <w:position w:val="-2"/>
          <w:sz w:val="20"/>
          <w:szCs w:val="20"/>
          <w:lang w:val="tr-TR"/>
        </w:rPr>
        <w:t xml:space="preserve">2020 </w:t>
      </w:r>
      <w:r w:rsidRPr="00F35BF8">
        <w:rPr>
          <w:position w:val="-2"/>
          <w:sz w:val="20"/>
          <w:szCs w:val="20"/>
          <w:lang w:val="tr-TR"/>
        </w:rPr>
        <w:t>günü</w:t>
      </w:r>
      <w:r w:rsidRPr="00952675">
        <w:rPr>
          <w:position w:val="-2"/>
          <w:sz w:val="20"/>
          <w:szCs w:val="20"/>
          <w:lang w:val="tr-TR"/>
        </w:rPr>
        <w:t xml:space="preserve"> saat</w:t>
      </w:r>
      <w:r w:rsidR="00CB0378" w:rsidRPr="00952675">
        <w:rPr>
          <w:position w:val="-2"/>
          <w:sz w:val="20"/>
          <w:szCs w:val="20"/>
          <w:lang w:val="tr-TR"/>
        </w:rPr>
        <w:t xml:space="preserve"> 15:00</w:t>
      </w:r>
      <w:r w:rsidRPr="00952675">
        <w:rPr>
          <w:position w:val="-2"/>
          <w:sz w:val="20"/>
          <w:szCs w:val="20"/>
          <w:lang w:val="tr-TR"/>
        </w:rPr>
        <w:t>’e</w:t>
      </w:r>
      <w:r w:rsidRPr="00051297">
        <w:rPr>
          <w:position w:val="-2"/>
          <w:sz w:val="20"/>
          <w:szCs w:val="20"/>
          <w:lang w:val="tr-TR"/>
        </w:rPr>
        <w:t xml:space="preserve"> kadar </w:t>
      </w:r>
      <w:r w:rsidR="00883839" w:rsidRPr="00883839">
        <w:rPr>
          <w:position w:val="-2"/>
          <w:sz w:val="20"/>
          <w:szCs w:val="20"/>
          <w:lang w:val="tr-TR"/>
        </w:rPr>
        <w:t xml:space="preserve">Üzümlü Mah. Beysehir / KONYA </w:t>
      </w:r>
      <w:r w:rsidRPr="00051297">
        <w:rPr>
          <w:position w:val="-2"/>
          <w:sz w:val="20"/>
          <w:szCs w:val="20"/>
          <w:lang w:val="tr-TR"/>
        </w:rPr>
        <w:t>adresine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4A2A3E">
      <w:pPr>
        <w:numPr>
          <w:ilvl w:val="0"/>
          <w:numId w:val="2"/>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Bu sözleşme için tespit edilen en yüksek bedel ........TL’dir</w:t>
      </w:r>
      <w:r w:rsidRPr="00051297">
        <w:rPr>
          <w:b/>
          <w:position w:val="-2"/>
          <w:sz w:val="20"/>
          <w:szCs w:val="20"/>
          <w:lang w:val="tr-TR"/>
        </w:rPr>
        <w:t xml:space="preserve"> </w:t>
      </w:r>
      <w:r w:rsidRPr="00051297">
        <w:rPr>
          <w:position w:val="-2"/>
          <w:sz w:val="20"/>
          <w:szCs w:val="20"/>
          <w:lang w:val="tr-TR"/>
        </w:rPr>
        <w:t xml:space="preserve">,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p>
    <w:p w:rsidR="004F2B0D" w:rsidRPr="00051297" w:rsidRDefault="004F2B0D" w:rsidP="004A2A3E">
      <w:pPr>
        <w:numPr>
          <w:ilvl w:val="0"/>
          <w:numId w:val="4"/>
        </w:numPr>
        <w:rPr>
          <w:position w:val="-2"/>
          <w:sz w:val="20"/>
          <w:szCs w:val="20"/>
          <w:lang w:val="tr-TR"/>
        </w:rPr>
      </w:pPr>
      <w:r w:rsidRPr="00051297">
        <w:rPr>
          <w:position w:val="-2"/>
          <w:sz w:val="20"/>
          <w:szCs w:val="20"/>
          <w:lang w:val="tr-TR"/>
        </w:rPr>
        <w:t>Mal alımı ve Yapım İşlerinde: Şartnameyi karşılayan ve en ucuz teklifi veren istekliye iş ihale edilecektir.)</w:t>
      </w:r>
    </w:p>
    <w:p w:rsidR="004F2B0D" w:rsidRPr="00051297" w:rsidRDefault="008918CC" w:rsidP="004F2B0D">
      <w:pPr>
        <w:ind w:left="1440" w:hanging="720"/>
        <w:rPr>
          <w:position w:val="-2"/>
          <w:sz w:val="20"/>
          <w:szCs w:val="20"/>
          <w:lang w:val="tr-TR"/>
        </w:rPr>
      </w:pPr>
      <w:r w:rsidRPr="00051297">
        <w:rPr>
          <w:position w:val="-2"/>
          <w:sz w:val="20"/>
          <w:szCs w:val="20"/>
          <w:lang w:val="tr-TR"/>
        </w:rPr>
        <w:t xml:space="preserve"> </w:t>
      </w:r>
      <w:r w:rsidR="004F2B0D" w:rsidRPr="00051297">
        <w:rPr>
          <w:position w:val="-2"/>
          <w:sz w:val="20"/>
          <w:szCs w:val="20"/>
          <w:lang w:val="tr-TR"/>
        </w:rPr>
        <w:t>(v)</w:t>
      </w:r>
      <w:r w:rsidR="004F2B0D" w:rsidRPr="00051297">
        <w:rPr>
          <w:b/>
          <w:position w:val="-2"/>
          <w:sz w:val="20"/>
          <w:szCs w:val="20"/>
          <w:lang w:val="tr-TR"/>
        </w:rPr>
        <w:tab/>
        <w:t>GEÇERLİLİK SÜRESİ</w:t>
      </w:r>
      <w:r w:rsidR="004F2B0D" w:rsidRPr="00051297">
        <w:rPr>
          <w:position w:val="-2"/>
          <w:sz w:val="20"/>
          <w:szCs w:val="20"/>
          <w:lang w:val="tr-TR"/>
        </w:rPr>
        <w:t xml:space="preserve"> Teklifiniz, ihale tarihinden itibaren en az 60 gün süreyle geçerli olacak şekilde hazırlanmalıdır.</w:t>
      </w:r>
    </w:p>
    <w:p w:rsidR="00A15367" w:rsidRDefault="00A15367" w:rsidP="00A15367">
      <w:pPr>
        <w:ind w:firstLine="0"/>
        <w:rPr>
          <w:position w:val="-2"/>
          <w:sz w:val="20"/>
          <w:szCs w:val="20"/>
          <w:lang w:val="tr-TR"/>
        </w:rPr>
      </w:pPr>
    </w:p>
    <w:p w:rsidR="004F2B0D" w:rsidRPr="00A15367" w:rsidRDefault="004F2B0D" w:rsidP="00A15367">
      <w:pPr>
        <w:ind w:firstLine="0"/>
        <w:rPr>
          <w:position w:val="-2"/>
          <w:sz w:val="20"/>
          <w:szCs w:val="20"/>
          <w:lang w:val="tr-TR"/>
        </w:rPr>
      </w:pPr>
      <w:r w:rsidRPr="00051297">
        <w:rPr>
          <w:position w:val="-2"/>
          <w:sz w:val="20"/>
          <w:szCs w:val="20"/>
          <w:lang w:val="tr-TR"/>
        </w:rPr>
        <w:t>9.</w:t>
      </w:r>
      <w:r w:rsidRPr="00051297">
        <w:rPr>
          <w:position w:val="-2"/>
          <w:sz w:val="20"/>
          <w:szCs w:val="20"/>
          <w:lang w:val="tr-TR"/>
        </w:rPr>
        <w:tab/>
        <w:t>Daha fazla bilgi aşağıdaki adresten elde edilebil</w:t>
      </w:r>
      <w:r w:rsidR="00A15367">
        <w:rPr>
          <w:position w:val="-2"/>
          <w:sz w:val="20"/>
          <w:szCs w:val="20"/>
          <w:lang w:val="tr-TR"/>
        </w:rPr>
        <w:t>ir.</w:t>
      </w:r>
      <w:r w:rsidR="00376EC0" w:rsidRPr="00376EC0">
        <w:rPr>
          <w:position w:val="-2"/>
          <w:sz w:val="20"/>
          <w:szCs w:val="20"/>
          <w:lang w:val="tr-TR"/>
        </w:rPr>
        <w:t xml:space="preserve"> </w:t>
      </w:r>
      <w:r w:rsidR="00976B0D" w:rsidRPr="00976B0D">
        <w:rPr>
          <w:position w:val="-2"/>
          <w:sz w:val="20"/>
          <w:szCs w:val="20"/>
          <w:lang w:val="tr-TR"/>
        </w:rPr>
        <w:t>Üzümlü Mah. Beysehir / KONYA</w:t>
      </w:r>
    </w:p>
    <w:p w:rsidR="004F2B0D" w:rsidRPr="00051297" w:rsidRDefault="004F2B0D" w:rsidP="004F2B0D">
      <w:pPr>
        <w:rPr>
          <w:position w:val="-2"/>
          <w:sz w:val="20"/>
          <w:szCs w:val="20"/>
          <w:lang w:val="tr-TR"/>
        </w:rPr>
      </w:pPr>
      <w:r w:rsidRPr="00051297">
        <w:rPr>
          <w:b/>
          <w:position w:val="-2"/>
          <w:sz w:val="20"/>
          <w:szCs w:val="20"/>
          <w:lang w:val="tr-TR"/>
        </w:rPr>
        <w:tab/>
      </w:r>
      <w:r w:rsidR="00094C1F">
        <w:rPr>
          <w:position w:val="-2"/>
          <w:sz w:val="20"/>
          <w:szCs w:val="20"/>
          <w:lang w:val="tr-TR"/>
        </w:rPr>
        <w:t xml:space="preserve">Telefon: </w:t>
      </w:r>
      <w:r w:rsidR="00094C1F" w:rsidRPr="00094C1F">
        <w:rPr>
          <w:position w:val="-2"/>
          <w:sz w:val="20"/>
          <w:szCs w:val="20"/>
          <w:lang w:val="tr-TR"/>
        </w:rPr>
        <w:t>(533) 517 1827</w:t>
      </w:r>
    </w:p>
    <w:p w:rsidR="004F2B0D" w:rsidRPr="00051297" w:rsidRDefault="004F2B0D" w:rsidP="00A15367">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7" w:name="_Toc132432282"/>
      <w:bookmarkEnd w:id="7"/>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A1830" w:rsidRDefault="007A1830" w:rsidP="00CF6ED6">
      <w:pPr>
        <w:overflowPunct w:val="0"/>
        <w:autoSpaceDE w:val="0"/>
        <w:autoSpaceDN w:val="0"/>
        <w:adjustRightInd w:val="0"/>
        <w:spacing w:after="120"/>
        <w:jc w:val="center"/>
        <w:textAlignment w:val="baseline"/>
        <w:rPr>
          <w:b/>
          <w:color w:val="000000"/>
          <w:sz w:val="36"/>
          <w:szCs w:val="36"/>
          <w:lang w:val="tr-TR"/>
        </w:rPr>
      </w:pPr>
    </w:p>
    <w:p w:rsidR="007A1830" w:rsidRDefault="007A1830" w:rsidP="00CF6ED6">
      <w:pPr>
        <w:overflowPunct w:val="0"/>
        <w:autoSpaceDE w:val="0"/>
        <w:autoSpaceDN w:val="0"/>
        <w:adjustRightInd w:val="0"/>
        <w:spacing w:after="120"/>
        <w:jc w:val="center"/>
        <w:textAlignment w:val="baseline"/>
        <w:rPr>
          <w:b/>
          <w:color w:val="000000"/>
          <w:sz w:val="36"/>
          <w:szCs w:val="36"/>
          <w:lang w:val="tr-TR"/>
        </w:rPr>
      </w:pPr>
    </w:p>
    <w:p w:rsidR="007A1830" w:rsidRDefault="007A1830" w:rsidP="00CF6ED6">
      <w:pPr>
        <w:overflowPunct w:val="0"/>
        <w:autoSpaceDE w:val="0"/>
        <w:autoSpaceDN w:val="0"/>
        <w:adjustRightInd w:val="0"/>
        <w:spacing w:after="120"/>
        <w:jc w:val="center"/>
        <w:textAlignment w:val="baseline"/>
        <w:rPr>
          <w:b/>
          <w:color w:val="000000"/>
          <w:sz w:val="36"/>
          <w:szCs w:val="36"/>
          <w:lang w:val="tr-TR"/>
        </w:rPr>
      </w:pPr>
    </w:p>
    <w:p w:rsidR="007A1830" w:rsidRDefault="007A1830" w:rsidP="00CF6ED6">
      <w:pPr>
        <w:overflowPunct w:val="0"/>
        <w:autoSpaceDE w:val="0"/>
        <w:autoSpaceDN w:val="0"/>
        <w:adjustRightInd w:val="0"/>
        <w:spacing w:after="120"/>
        <w:jc w:val="center"/>
        <w:textAlignment w:val="baseline"/>
        <w:rPr>
          <w:b/>
          <w:color w:val="000000"/>
          <w:sz w:val="36"/>
          <w:szCs w:val="36"/>
          <w:lang w:val="tr-TR"/>
        </w:rPr>
      </w:pPr>
    </w:p>
    <w:p w:rsidR="007A1830" w:rsidRDefault="007A1830" w:rsidP="00CF6ED6">
      <w:pPr>
        <w:overflowPunct w:val="0"/>
        <w:autoSpaceDE w:val="0"/>
        <w:autoSpaceDN w:val="0"/>
        <w:adjustRightInd w:val="0"/>
        <w:spacing w:after="120"/>
        <w:jc w:val="center"/>
        <w:textAlignment w:val="baseline"/>
        <w:rPr>
          <w:b/>
          <w:color w:val="000000"/>
          <w:sz w:val="36"/>
          <w:szCs w:val="36"/>
          <w:lang w:val="tr-TR"/>
        </w:rPr>
      </w:pPr>
    </w:p>
    <w:p w:rsidR="007A1830" w:rsidRDefault="007A1830" w:rsidP="00CF6ED6">
      <w:pPr>
        <w:overflowPunct w:val="0"/>
        <w:autoSpaceDE w:val="0"/>
        <w:autoSpaceDN w:val="0"/>
        <w:adjustRightInd w:val="0"/>
        <w:spacing w:after="120"/>
        <w:jc w:val="center"/>
        <w:textAlignment w:val="baseline"/>
        <w:rPr>
          <w:b/>
          <w:color w:val="000000"/>
          <w:sz w:val="36"/>
          <w:szCs w:val="36"/>
          <w:lang w:val="tr-TR"/>
        </w:rPr>
      </w:pPr>
    </w:p>
    <w:p w:rsidR="007A1830" w:rsidRPr="00051297" w:rsidRDefault="007A1830"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8" w:name="_TEKLİF_DOSYASI"/>
      <w:bookmarkStart w:id="9" w:name="_Toc233021551"/>
      <w:bookmarkEnd w:id="8"/>
      <w:r w:rsidRPr="00051297">
        <w:rPr>
          <w:lang w:val="tr-TR"/>
        </w:rPr>
        <w:t>TEKLİF DOSYASI</w:t>
      </w:r>
      <w:bookmarkEnd w:id="9"/>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10" w:name="_Bölüm_A:_İsteklilere_Talimatlar"/>
      <w:bookmarkStart w:id="11" w:name="_Toc233021552"/>
      <w:bookmarkEnd w:id="10"/>
      <w:r w:rsidRPr="00051297">
        <w:rPr>
          <w:lang w:val="tr-TR"/>
        </w:rPr>
        <w:t>Bölüm</w:t>
      </w:r>
      <w:r w:rsidR="00CF6ED6" w:rsidRPr="00051297">
        <w:rPr>
          <w:lang w:val="tr-TR"/>
        </w:rPr>
        <w:t xml:space="preserve"> A: İsteklilere Talimatlar</w:t>
      </w:r>
      <w:bookmarkEnd w:id="11"/>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DD6627">
          <w:headerReference w:type="default" r:id="rId9"/>
          <w:pgSz w:w="11906" w:h="16838"/>
          <w:pgMar w:top="567"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12" w:name="_Toc232234019"/>
      <w:r w:rsidRPr="00051297">
        <w:rPr>
          <w:b/>
          <w:sz w:val="20"/>
          <w:szCs w:val="20"/>
          <w:lang w:val="tr-TR"/>
        </w:rPr>
        <w:t>Madde 1- Sözleşme Makamına ilişkin bilgiler</w:t>
      </w:r>
      <w:bookmarkEnd w:id="12"/>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Pr="00051297">
        <w:rPr>
          <w:sz w:val="20"/>
          <w:szCs w:val="20"/>
          <w:lang w:val="tr-TR"/>
        </w:rPr>
        <w:t>nvanı :</w:t>
      </w:r>
      <w:r w:rsidR="0096216A" w:rsidRPr="0096216A">
        <w:t xml:space="preserve"> </w:t>
      </w:r>
      <w:r w:rsidR="00094C1F" w:rsidRPr="00094C1F">
        <w:rPr>
          <w:sz w:val="20"/>
          <w:szCs w:val="20"/>
          <w:lang w:val="tr-TR"/>
        </w:rPr>
        <w:t>SALIH ÖZPARLAK-TORNADO SILAH SANAYI</w:t>
      </w:r>
    </w:p>
    <w:p w:rsidR="00CF6ED6" w:rsidRPr="00051297" w:rsidRDefault="00CF6ED6" w:rsidP="00CF6ED6">
      <w:pPr>
        <w:ind w:firstLine="708"/>
        <w:rPr>
          <w:sz w:val="20"/>
          <w:szCs w:val="20"/>
          <w:lang w:val="tr-TR"/>
        </w:rPr>
      </w:pPr>
      <w:r w:rsidRPr="00051297">
        <w:rPr>
          <w:sz w:val="20"/>
          <w:szCs w:val="20"/>
          <w:lang w:val="tr-TR"/>
        </w:rPr>
        <w:t>b)  Adresi:</w:t>
      </w:r>
      <w:r w:rsidR="0096216A" w:rsidRPr="0096216A">
        <w:t xml:space="preserve"> </w:t>
      </w:r>
      <w:r w:rsidR="004C1800" w:rsidRPr="00094C1F">
        <w:rPr>
          <w:sz w:val="20"/>
          <w:szCs w:val="20"/>
          <w:lang w:val="tr-TR"/>
        </w:rPr>
        <w:t>Üzümlü Mah. Beysehir / KONYA</w:t>
      </w:r>
    </w:p>
    <w:p w:rsidR="00CF6ED6" w:rsidRPr="00051297" w:rsidRDefault="00CF6ED6" w:rsidP="00CF6ED6">
      <w:pPr>
        <w:ind w:left="708"/>
        <w:rPr>
          <w:sz w:val="20"/>
          <w:szCs w:val="20"/>
          <w:lang w:val="tr-TR"/>
        </w:rPr>
      </w:pPr>
      <w:r w:rsidRPr="00051297">
        <w:rPr>
          <w:sz w:val="20"/>
          <w:szCs w:val="20"/>
          <w:lang w:val="tr-TR"/>
        </w:rPr>
        <w:t>c)  Telefon numarası:</w:t>
      </w:r>
      <w:r w:rsidR="0096216A" w:rsidRPr="0096216A">
        <w:rPr>
          <w:position w:val="-2"/>
          <w:sz w:val="20"/>
          <w:szCs w:val="20"/>
          <w:lang w:val="tr-TR"/>
        </w:rPr>
        <w:t xml:space="preserve"> </w:t>
      </w:r>
      <w:r w:rsidR="00094C1F" w:rsidRPr="00094C1F">
        <w:rPr>
          <w:position w:val="-2"/>
          <w:sz w:val="20"/>
          <w:szCs w:val="20"/>
          <w:lang w:val="tr-TR"/>
        </w:rPr>
        <w:t>(533) 517 1827</w:t>
      </w:r>
    </w:p>
    <w:p w:rsidR="00CF6ED6" w:rsidRPr="00051297" w:rsidRDefault="00317279" w:rsidP="00CF6ED6">
      <w:pPr>
        <w:ind w:left="708"/>
        <w:rPr>
          <w:sz w:val="20"/>
          <w:szCs w:val="20"/>
          <w:lang w:val="tr-TR"/>
        </w:rPr>
      </w:pPr>
      <w:r>
        <w:rPr>
          <w:sz w:val="20"/>
          <w:szCs w:val="20"/>
          <w:lang w:val="tr-TR"/>
        </w:rPr>
        <w:t xml:space="preserve">d)  Faks numarası: </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317279">
        <w:rPr>
          <w:sz w:val="20"/>
          <w:szCs w:val="20"/>
          <w:lang w:val="tr-TR"/>
        </w:rPr>
        <w:t xml:space="preserve">: </w:t>
      </w:r>
      <w:hyperlink r:id="rId10" w:history="1">
        <w:r w:rsidR="00094C1F" w:rsidRPr="004A713A">
          <w:rPr>
            <w:rStyle w:val="Kpr"/>
            <w:sz w:val="20"/>
            <w:szCs w:val="20"/>
            <w:lang w:val="tr-TR"/>
          </w:rPr>
          <w:t>salih_4273@hotmail.com</w:t>
        </w:r>
      </w:hyperlink>
      <w:r w:rsidR="00094C1F">
        <w:rPr>
          <w:sz w:val="20"/>
          <w:szCs w:val="20"/>
          <w:lang w:val="tr-TR"/>
        </w:rPr>
        <w:t xml:space="preserve"> </w:t>
      </w:r>
    </w:p>
    <w:p w:rsidR="00CF6ED6" w:rsidRPr="00051297" w:rsidRDefault="00CF6ED6" w:rsidP="00CF6ED6">
      <w:pPr>
        <w:ind w:left="708"/>
        <w:rPr>
          <w:sz w:val="20"/>
          <w:szCs w:val="20"/>
          <w:lang w:val="tr-TR"/>
        </w:rPr>
      </w:pPr>
      <w:r w:rsidRPr="00051297">
        <w:rPr>
          <w:sz w:val="20"/>
          <w:szCs w:val="20"/>
          <w:lang w:val="tr-TR"/>
        </w:rPr>
        <w:t>f)  İlgili personelinin adı-soyadı/unvanı:</w:t>
      </w:r>
      <w:r w:rsidR="004E37B2">
        <w:rPr>
          <w:sz w:val="20"/>
          <w:szCs w:val="20"/>
          <w:lang w:val="tr-TR"/>
        </w:rPr>
        <w:t xml:space="preserve"> </w:t>
      </w:r>
      <w:r w:rsidR="00094C1F">
        <w:rPr>
          <w:sz w:val="20"/>
          <w:szCs w:val="20"/>
          <w:lang w:val="tr-TR"/>
        </w:rPr>
        <w:t>Salih ÖZPARLAK</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4A2A3E">
      <w:pPr>
        <w:numPr>
          <w:ilvl w:val="0"/>
          <w:numId w:val="9"/>
        </w:numPr>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79547F" w:rsidRPr="0079547F">
        <w:rPr>
          <w:sz w:val="20"/>
          <w:szCs w:val="20"/>
          <w:lang w:val="tr-TR"/>
        </w:rPr>
        <w:t>ISLETMEMIZIN KAPASITESININ ARTTIRILMASI</w:t>
      </w:r>
    </w:p>
    <w:p w:rsidR="00CF6ED6" w:rsidRPr="00051297" w:rsidRDefault="00CF6ED6" w:rsidP="004A2A3E">
      <w:pPr>
        <w:numPr>
          <w:ilvl w:val="0"/>
          <w:numId w:val="9"/>
        </w:numPr>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79547F">
        <w:rPr>
          <w:sz w:val="20"/>
          <w:szCs w:val="20"/>
          <w:lang w:val="tr-TR"/>
        </w:rPr>
        <w:t>TR52/18/ODAK-1/008</w:t>
      </w:r>
    </w:p>
    <w:p w:rsidR="004E37B2" w:rsidRPr="004E37B2" w:rsidRDefault="00CF6ED6" w:rsidP="004A2A3E">
      <w:pPr>
        <w:numPr>
          <w:ilvl w:val="0"/>
          <w:numId w:val="9"/>
        </w:numPr>
        <w:overflowPunct w:val="0"/>
        <w:autoSpaceDE w:val="0"/>
        <w:autoSpaceDN w:val="0"/>
        <w:adjustRightInd w:val="0"/>
        <w:textAlignment w:val="baseline"/>
        <w:rPr>
          <w:sz w:val="20"/>
          <w:szCs w:val="20"/>
          <w:lang w:val="tr-TR"/>
        </w:rPr>
      </w:pPr>
      <w:r w:rsidRPr="00051297">
        <w:rPr>
          <w:sz w:val="20"/>
          <w:szCs w:val="20"/>
          <w:lang w:val="tr-TR"/>
        </w:rPr>
        <w:t xml:space="preserve">Fiziki Miktarı ve türü: </w:t>
      </w:r>
    </w:p>
    <w:p w:rsidR="00CF6ED6" w:rsidRPr="004C1800" w:rsidRDefault="004702A3" w:rsidP="004C1800">
      <w:pPr>
        <w:pStyle w:val="ListeParagraf"/>
        <w:ind w:left="1068" w:firstLine="0"/>
      </w:pPr>
      <w:r>
        <w:rPr>
          <w:position w:val="-2"/>
          <w:sz w:val="20"/>
          <w:szCs w:val="20"/>
          <w:lang w:val="tr-TR"/>
        </w:rPr>
        <w:t xml:space="preserve">LOT-1 </w:t>
      </w:r>
      <w:r w:rsidR="00533D0E" w:rsidRPr="00533D0E">
        <w:rPr>
          <w:sz w:val="20"/>
          <w:szCs w:val="20"/>
          <w:lang w:val="tr-TR"/>
        </w:rPr>
        <w:t>CNC Torna Tezgahı (1 adet), Tam Otomatik Şerit Testere Tezgahı ( 1 adet)</w:t>
      </w:r>
    </w:p>
    <w:p w:rsidR="00CF6ED6" w:rsidRPr="00051297" w:rsidRDefault="00CF6ED6" w:rsidP="004A2A3E">
      <w:pPr>
        <w:numPr>
          <w:ilvl w:val="0"/>
          <w:numId w:val="9"/>
        </w:numPr>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4C1800" w:rsidRPr="004C1800">
        <w:rPr>
          <w:sz w:val="20"/>
          <w:szCs w:val="20"/>
          <w:lang w:val="tr-TR"/>
        </w:rPr>
        <w:t>SALIH ÖZPARLAK-TORNADO SILAH SANAYI</w:t>
      </w:r>
    </w:p>
    <w:p w:rsidR="00CF6ED6" w:rsidRPr="00051297" w:rsidRDefault="00CF6ED6" w:rsidP="004A2A3E">
      <w:pPr>
        <w:numPr>
          <w:ilvl w:val="0"/>
          <w:numId w:val="9"/>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4A2A3E">
      <w:pPr>
        <w:numPr>
          <w:ilvl w:val="0"/>
          <w:numId w:val="12"/>
        </w:numPr>
        <w:rPr>
          <w:sz w:val="20"/>
          <w:szCs w:val="20"/>
          <w:lang w:val="tr-TR"/>
        </w:rPr>
      </w:pPr>
      <w:r w:rsidRPr="00051297">
        <w:rPr>
          <w:sz w:val="20"/>
          <w:szCs w:val="20"/>
          <w:lang w:val="tr-TR"/>
        </w:rPr>
        <w:t xml:space="preserve">İhale usulü: </w:t>
      </w:r>
      <w:r w:rsidR="00B44587">
        <w:rPr>
          <w:sz w:val="20"/>
          <w:szCs w:val="20"/>
          <w:lang w:val="tr-TR"/>
        </w:rPr>
        <w:t>Açık İhale</w:t>
      </w:r>
      <w:r w:rsidR="00317279" w:rsidRPr="00317279">
        <w:rPr>
          <w:sz w:val="20"/>
          <w:szCs w:val="20"/>
          <w:lang w:val="tr-TR"/>
        </w:rPr>
        <w:t xml:space="preserve"> Usulü</w:t>
      </w:r>
      <w:r w:rsidR="00317279" w:rsidRPr="00317279">
        <w:rPr>
          <w:i/>
          <w:sz w:val="20"/>
          <w:szCs w:val="20"/>
          <w:lang w:val="tr-TR"/>
        </w:rPr>
        <w:t xml:space="preserve"> </w:t>
      </w:r>
    </w:p>
    <w:p w:rsidR="00CF6ED6" w:rsidRPr="00051297" w:rsidRDefault="00CF6ED6" w:rsidP="00CF6ED6">
      <w:pPr>
        <w:ind w:firstLine="708"/>
        <w:rPr>
          <w:sz w:val="20"/>
          <w:szCs w:val="20"/>
          <w:lang w:val="tr-TR"/>
        </w:rPr>
      </w:pPr>
      <w:r w:rsidRPr="00051297">
        <w:rPr>
          <w:sz w:val="20"/>
          <w:szCs w:val="20"/>
          <w:lang w:val="tr-TR"/>
        </w:rPr>
        <w:t xml:space="preserve">b)   İhalenin yapılacağı adres: </w:t>
      </w:r>
      <w:r w:rsidR="004C1800" w:rsidRPr="00094C1F">
        <w:rPr>
          <w:sz w:val="20"/>
          <w:szCs w:val="20"/>
          <w:lang w:val="tr-TR"/>
        </w:rPr>
        <w:t>Üzümlü Mah. Beysehir / KONYA</w:t>
      </w:r>
    </w:p>
    <w:p w:rsidR="00CF6ED6" w:rsidRPr="00051297" w:rsidRDefault="00CF6ED6" w:rsidP="00CF6ED6">
      <w:pPr>
        <w:ind w:firstLine="708"/>
        <w:rPr>
          <w:sz w:val="20"/>
          <w:szCs w:val="20"/>
          <w:lang w:val="tr-TR"/>
        </w:rPr>
      </w:pPr>
      <w:r w:rsidRPr="00051297">
        <w:rPr>
          <w:sz w:val="20"/>
          <w:szCs w:val="20"/>
          <w:lang w:val="tr-TR"/>
        </w:rPr>
        <w:t xml:space="preserve">c)   İhale tarihi: </w:t>
      </w:r>
      <w:r w:rsidR="00A15520">
        <w:rPr>
          <w:position w:val="-2"/>
          <w:sz w:val="20"/>
          <w:szCs w:val="20"/>
          <w:lang w:val="tr-TR"/>
        </w:rPr>
        <w:t>05</w:t>
      </w:r>
      <w:r w:rsidR="00F35BF8" w:rsidRPr="00F35BF8">
        <w:rPr>
          <w:position w:val="-2"/>
          <w:sz w:val="20"/>
          <w:szCs w:val="20"/>
          <w:lang w:val="tr-TR"/>
        </w:rPr>
        <w:t>/02/2020</w:t>
      </w:r>
    </w:p>
    <w:p w:rsidR="00CF6ED6" w:rsidRPr="00051297" w:rsidRDefault="00CF6ED6" w:rsidP="00CF6ED6">
      <w:pPr>
        <w:ind w:firstLine="708"/>
        <w:rPr>
          <w:sz w:val="20"/>
          <w:szCs w:val="20"/>
          <w:lang w:val="tr-TR"/>
        </w:rPr>
      </w:pPr>
      <w:r w:rsidRPr="00051297">
        <w:rPr>
          <w:sz w:val="20"/>
          <w:szCs w:val="20"/>
          <w:lang w:val="tr-TR"/>
        </w:rPr>
        <w:t xml:space="preserve">d)   İhale saati: </w:t>
      </w:r>
      <w:r w:rsidR="00CB0378">
        <w:rPr>
          <w:sz w:val="20"/>
          <w:szCs w:val="20"/>
          <w:lang w:val="tr-TR"/>
        </w:rPr>
        <w:t>15:00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 xml:space="preserve">İhale dosyası Sözleşme Makamının yukarıda belirtilen adresinde bedelsiz olarak görülebilir. Ancak, ihaleye teklif </w:t>
      </w:r>
      <w:r w:rsidRPr="00317279">
        <w:rPr>
          <w:sz w:val="20"/>
          <w:szCs w:val="20"/>
          <w:lang w:val="tr-TR"/>
        </w:rPr>
        <w:t>verecek olanların Sözleşme Makamı tarafından onaylı ihale do</w:t>
      </w:r>
      <w:r w:rsidR="00EC4CA5" w:rsidRPr="00317279">
        <w:rPr>
          <w:sz w:val="20"/>
          <w:szCs w:val="20"/>
          <w:lang w:val="tr-TR"/>
        </w:rPr>
        <w:t>syas</w:t>
      </w:r>
      <w:r w:rsidRPr="00317279">
        <w:rPr>
          <w:sz w:val="20"/>
          <w:szCs w:val="20"/>
          <w:lang w:val="tr-TR"/>
        </w:rPr>
        <w:t xml:space="preserve">ını </w:t>
      </w:r>
      <w:r w:rsidRPr="00317279">
        <w:rPr>
          <w:i/>
          <w:sz w:val="20"/>
          <w:szCs w:val="20"/>
          <w:lang w:val="tr-TR"/>
        </w:rPr>
        <w:t>bedelsiz imza karşılığı teslim almak</w:t>
      </w:r>
      <w:r w:rsidR="00317279" w:rsidRPr="00317279">
        <w:rPr>
          <w:sz w:val="20"/>
          <w:szCs w:val="20"/>
          <w:lang w:val="tr-TR"/>
        </w:rPr>
        <w:t xml:space="preserve"> </w:t>
      </w:r>
      <w:r w:rsidRPr="00317279">
        <w:rPr>
          <w:sz w:val="20"/>
          <w:szCs w:val="20"/>
          <w:lang w:val="tr-TR"/>
        </w:rPr>
        <w:t xml:space="preserve"> zorunludur.</w:t>
      </w:r>
    </w:p>
    <w:p w:rsidR="00CF6ED6" w:rsidRPr="00051297" w:rsidRDefault="00CF6ED6" w:rsidP="00CF6ED6">
      <w:pPr>
        <w:tabs>
          <w:tab w:val="left" w:pos="709"/>
        </w:tabs>
        <w:rPr>
          <w:sz w:val="20"/>
          <w:szCs w:val="20"/>
          <w:lang w:val="tr-TR"/>
        </w:rPr>
      </w:pPr>
      <w:r w:rsidRPr="00051297">
        <w:rPr>
          <w:sz w:val="20"/>
          <w:szCs w:val="20"/>
          <w:lang w:val="tr-TR"/>
        </w:rPr>
        <w:t xml:space="preserve">İstekli ihale </w:t>
      </w:r>
      <w:r w:rsidRPr="00317279">
        <w:rPr>
          <w:sz w:val="20"/>
          <w:szCs w:val="20"/>
          <w:lang w:val="tr-TR"/>
        </w:rPr>
        <w:t>do</w:t>
      </w:r>
      <w:r w:rsidR="00794255" w:rsidRPr="00317279">
        <w:rPr>
          <w:sz w:val="20"/>
          <w:szCs w:val="20"/>
          <w:lang w:val="tr-TR"/>
        </w:rPr>
        <w:t>syasını</w:t>
      </w:r>
      <w:r w:rsidRPr="00317279">
        <w:rPr>
          <w:sz w:val="20"/>
          <w:szCs w:val="20"/>
          <w:lang w:val="tr-TR"/>
        </w:rPr>
        <w:t xml:space="preserve"> </w:t>
      </w:r>
      <w:r w:rsidRPr="00317279">
        <w:rPr>
          <w:i/>
          <w:sz w:val="20"/>
          <w:szCs w:val="20"/>
          <w:lang w:val="tr-TR"/>
        </w:rPr>
        <w:t>bedelsiz imza karşılığı teslim almakla</w:t>
      </w:r>
      <w:r w:rsidRPr="00317279">
        <w:rPr>
          <w:sz w:val="20"/>
          <w:szCs w:val="20"/>
          <w:lang w:val="tr-TR"/>
        </w:rPr>
        <w:t>, ihale</w:t>
      </w:r>
      <w:r w:rsidRPr="00051297">
        <w:rPr>
          <w:sz w:val="20"/>
          <w:szCs w:val="20"/>
          <w:lang w:val="tr-TR"/>
        </w:rPr>
        <w:t xml:space="preserv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lastRenderedPageBreak/>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4C1800" w:rsidRPr="004C1800">
        <w:rPr>
          <w:rFonts w:ascii="Times New Roman" w:hAnsi="Times New Roman"/>
          <w:sz w:val="20"/>
          <w:lang w:val="tr-TR"/>
        </w:rPr>
        <w:t>Üzümlü Mah. Beysehir / KONYA</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A15520">
        <w:rPr>
          <w:position w:val="-2"/>
          <w:sz w:val="20"/>
          <w:szCs w:val="20"/>
          <w:lang w:val="tr-TR"/>
        </w:rPr>
        <w:t>05</w:t>
      </w:r>
      <w:bookmarkStart w:id="13" w:name="_GoBack"/>
      <w:bookmarkEnd w:id="13"/>
      <w:r w:rsidR="0056260C" w:rsidRPr="00F35BF8">
        <w:rPr>
          <w:position w:val="-2"/>
          <w:sz w:val="20"/>
          <w:szCs w:val="20"/>
          <w:lang w:val="tr-TR"/>
        </w:rPr>
        <w:t>/02/2020</w:t>
      </w:r>
    </w:p>
    <w:p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00CB0378">
        <w:rPr>
          <w:sz w:val="20"/>
          <w:szCs w:val="20"/>
          <w:lang w:val="tr-TR"/>
        </w:rPr>
        <w:t>15:00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4A2A3E">
      <w:pPr>
        <w:numPr>
          <w:ilvl w:val="0"/>
          <w:numId w:val="8"/>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4A2A3E">
      <w:pPr>
        <w:numPr>
          <w:ilvl w:val="0"/>
          <w:numId w:val="8"/>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4A2A3E">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4A2A3E">
      <w:pPr>
        <w:numPr>
          <w:ilvl w:val="0"/>
          <w:numId w:val="10"/>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4A2A3E">
      <w:pPr>
        <w:numPr>
          <w:ilvl w:val="0"/>
          <w:numId w:val="11"/>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4A2A3E">
      <w:pPr>
        <w:numPr>
          <w:ilvl w:val="0"/>
          <w:numId w:val="11"/>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w:t>
      </w:r>
      <w:r w:rsidR="00130FFB">
        <w:rPr>
          <w:sz w:val="20"/>
          <w:szCs w:val="20"/>
          <w:lang w:val="tr-TR"/>
        </w:rPr>
        <w:t>lgede tanımlanan geçici teminat talep edilmemektedir.</w:t>
      </w:r>
    </w:p>
    <w:p w:rsidR="00CF6ED6" w:rsidRPr="00051297" w:rsidRDefault="00CF6ED6" w:rsidP="00CF6ED6">
      <w:pPr>
        <w:tabs>
          <w:tab w:val="left" w:pos="1305"/>
        </w:tabs>
        <w:spacing w:after="120"/>
        <w:rPr>
          <w:sz w:val="20"/>
          <w:szCs w:val="20"/>
          <w:lang w:val="tr-TR"/>
        </w:rPr>
      </w:pPr>
      <w:r w:rsidRPr="00051297">
        <w:rPr>
          <w:sz w:val="20"/>
          <w:szCs w:val="20"/>
          <w:lang w:val="tr-TR"/>
        </w:rPr>
        <w:lastRenderedPageBreak/>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w:t>
      </w:r>
      <w:r w:rsidR="00130FFB">
        <w:rPr>
          <w:sz w:val="20"/>
          <w:szCs w:val="20"/>
          <w:lang w:val="tr-TR"/>
        </w:rPr>
        <w:t>nın satın alındığına dair belge sunulmayacaktır.</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130FFB" w:rsidRPr="00130FFB" w:rsidRDefault="00130FFB" w:rsidP="00130FFB">
      <w:pPr>
        <w:rPr>
          <w:sz w:val="20"/>
          <w:szCs w:val="20"/>
        </w:rPr>
      </w:pPr>
      <w:r w:rsidRPr="00130FFB">
        <w:rPr>
          <w:sz w:val="20"/>
          <w:szCs w:val="20"/>
        </w:rPr>
        <w:t xml:space="preserve">k) Sözleşme Makamı tarafından ihalenin niteliğine göre belirlenecek </w:t>
      </w:r>
      <w:r w:rsidRPr="00130FFB">
        <w:rPr>
          <w:b/>
          <w:bCs/>
          <w:sz w:val="20"/>
          <w:szCs w:val="20"/>
          <w:u w:val="single"/>
        </w:rPr>
        <w:t>ekonomik ve mali yeterliğe ilişkin belgeler</w:t>
      </w:r>
      <w:r w:rsidRPr="00130FFB">
        <w:rPr>
          <w:sz w:val="20"/>
          <w:szCs w:val="20"/>
          <w:u w:val="single"/>
        </w:rPr>
        <w:t xml:space="preserve">; </w:t>
      </w:r>
    </w:p>
    <w:p w:rsidR="00130FFB" w:rsidRPr="00130FFB" w:rsidRDefault="00130FFB" w:rsidP="004A2A3E">
      <w:pPr>
        <w:numPr>
          <w:ilvl w:val="0"/>
          <w:numId w:val="39"/>
        </w:numPr>
        <w:rPr>
          <w:sz w:val="20"/>
          <w:szCs w:val="20"/>
        </w:rPr>
      </w:pPr>
      <w:r w:rsidRPr="00130FFB">
        <w:rPr>
          <w:sz w:val="20"/>
          <w:szCs w:val="20"/>
        </w:rPr>
        <w:t>Vergi dairesi veya Serbest Muhasebeci - Mali Müşavir (SM-MM) onaylı son 3 döneme ait bilanço</w:t>
      </w:r>
    </w:p>
    <w:p w:rsidR="00130FFB" w:rsidRPr="00130FFB" w:rsidRDefault="00130FFB" w:rsidP="004A2A3E">
      <w:pPr>
        <w:numPr>
          <w:ilvl w:val="0"/>
          <w:numId w:val="39"/>
        </w:numPr>
        <w:rPr>
          <w:sz w:val="20"/>
          <w:szCs w:val="20"/>
        </w:rPr>
      </w:pPr>
      <w:r w:rsidRPr="00130FFB">
        <w:rPr>
          <w:sz w:val="20"/>
          <w:szCs w:val="20"/>
        </w:rPr>
        <w:t>SM-MM tasdikli rapor</w:t>
      </w:r>
    </w:p>
    <w:p w:rsidR="00130FFB" w:rsidRPr="00130FFB" w:rsidRDefault="00130FFB" w:rsidP="004A2A3E">
      <w:pPr>
        <w:numPr>
          <w:ilvl w:val="0"/>
          <w:numId w:val="39"/>
        </w:numPr>
        <w:rPr>
          <w:sz w:val="20"/>
          <w:szCs w:val="20"/>
        </w:rPr>
      </w:pPr>
      <w:r w:rsidRPr="00130FFB">
        <w:rPr>
          <w:sz w:val="20"/>
          <w:szCs w:val="20"/>
        </w:rPr>
        <w:t>Banka Referans mektubu</w:t>
      </w:r>
    </w:p>
    <w:p w:rsidR="00130FFB" w:rsidRPr="00130FFB" w:rsidRDefault="00130FFB" w:rsidP="004A2A3E">
      <w:pPr>
        <w:numPr>
          <w:ilvl w:val="0"/>
          <w:numId w:val="39"/>
        </w:numPr>
        <w:rPr>
          <w:sz w:val="20"/>
          <w:szCs w:val="20"/>
        </w:rPr>
      </w:pPr>
      <w:r w:rsidRPr="00130FFB">
        <w:rPr>
          <w:sz w:val="20"/>
          <w:szCs w:val="20"/>
        </w:rPr>
        <w:t>Mevduat hesap dökümü</w:t>
      </w:r>
    </w:p>
    <w:p w:rsidR="00130FFB" w:rsidRPr="00130FFB" w:rsidRDefault="00130FFB" w:rsidP="004A2A3E">
      <w:pPr>
        <w:numPr>
          <w:ilvl w:val="0"/>
          <w:numId w:val="39"/>
        </w:numPr>
        <w:rPr>
          <w:sz w:val="20"/>
          <w:szCs w:val="20"/>
        </w:rPr>
      </w:pPr>
      <w:r w:rsidRPr="00130FFB">
        <w:rPr>
          <w:sz w:val="20"/>
          <w:szCs w:val="20"/>
        </w:rPr>
        <w:t>pazar payları, vb.</w:t>
      </w:r>
    </w:p>
    <w:p w:rsidR="00130FFB" w:rsidRPr="00130FFB" w:rsidRDefault="00130FFB" w:rsidP="00130FFB">
      <w:pPr>
        <w:spacing w:after="60"/>
        <w:rPr>
          <w:sz w:val="20"/>
          <w:szCs w:val="20"/>
        </w:rPr>
      </w:pPr>
      <w:r w:rsidRPr="00130FFB">
        <w:rPr>
          <w:sz w:val="20"/>
          <w:szCs w:val="20"/>
        </w:rPr>
        <w:t xml:space="preserve">l) Sözleşme Makamı tarafından belirlenecek </w:t>
      </w:r>
      <w:r w:rsidRPr="00130FFB">
        <w:rPr>
          <w:b/>
          <w:bCs/>
          <w:sz w:val="20"/>
          <w:szCs w:val="20"/>
          <w:u w:val="single"/>
        </w:rPr>
        <w:t xml:space="preserve">mesleki ve teknik yeterliğe ilişkin belgeler; </w:t>
      </w:r>
    </w:p>
    <w:p w:rsidR="00130FFB" w:rsidRPr="00130FFB" w:rsidRDefault="00130FFB" w:rsidP="004A2A3E">
      <w:pPr>
        <w:numPr>
          <w:ilvl w:val="0"/>
          <w:numId w:val="40"/>
        </w:numPr>
        <w:spacing w:after="60"/>
        <w:rPr>
          <w:sz w:val="20"/>
          <w:szCs w:val="20"/>
          <w:lang w:val="tr-TR"/>
        </w:rPr>
      </w:pPr>
      <w:r w:rsidRPr="00130FFB">
        <w:rPr>
          <w:sz w:val="20"/>
          <w:szCs w:val="20"/>
          <w:lang w:val="tr-TR"/>
        </w:rPr>
        <w:t>İş bitirme belgeleri,</w:t>
      </w:r>
    </w:p>
    <w:p w:rsidR="00130FFB" w:rsidRPr="00130FFB" w:rsidRDefault="00130FFB" w:rsidP="004A2A3E">
      <w:pPr>
        <w:numPr>
          <w:ilvl w:val="0"/>
          <w:numId w:val="40"/>
        </w:numPr>
        <w:spacing w:after="60"/>
        <w:rPr>
          <w:sz w:val="20"/>
          <w:szCs w:val="20"/>
          <w:lang w:val="tr-TR"/>
        </w:rPr>
      </w:pPr>
      <w:r w:rsidRPr="00130FFB">
        <w:rPr>
          <w:sz w:val="20"/>
          <w:szCs w:val="20"/>
          <w:lang w:val="tr-TR"/>
        </w:rPr>
        <w:t>Hakediş belgeleri, vb.</w:t>
      </w:r>
    </w:p>
    <w:p w:rsidR="00130FFB" w:rsidRPr="00DA214D" w:rsidRDefault="00130FFB" w:rsidP="00130FFB">
      <w:pPr>
        <w:spacing w:after="60"/>
        <w:rPr>
          <w:sz w:val="20"/>
          <w:szCs w:val="20"/>
        </w:rPr>
      </w:pPr>
      <w:r w:rsidRPr="00DA214D">
        <w:rPr>
          <w:sz w:val="20"/>
          <w:szCs w:val="20"/>
        </w:rPr>
        <w:t xml:space="preserve">m) Türkiye genelinde güncel </w:t>
      </w:r>
      <w:r w:rsidRPr="00DA214D">
        <w:rPr>
          <w:b/>
          <w:sz w:val="20"/>
          <w:szCs w:val="20"/>
        </w:rPr>
        <w:t>“vergi borcu yoktur”</w:t>
      </w:r>
      <w:r w:rsidRPr="00DA214D">
        <w:rPr>
          <w:sz w:val="20"/>
          <w:szCs w:val="20"/>
        </w:rPr>
        <w:t xml:space="preserve"> belgesi (ihale</w:t>
      </w:r>
      <w:r>
        <w:rPr>
          <w:sz w:val="20"/>
          <w:szCs w:val="20"/>
        </w:rPr>
        <w:t>nin yapılacağı</w:t>
      </w:r>
      <w:r w:rsidRPr="00DA214D">
        <w:rPr>
          <w:sz w:val="20"/>
          <w:szCs w:val="20"/>
        </w:rPr>
        <w:t xml:space="preserve"> tarih</w:t>
      </w:r>
      <w:r>
        <w:rPr>
          <w:sz w:val="20"/>
          <w:szCs w:val="20"/>
        </w:rPr>
        <w:t>l</w:t>
      </w:r>
      <w:r w:rsidRPr="00DA214D">
        <w:rPr>
          <w:sz w:val="20"/>
          <w:szCs w:val="20"/>
        </w:rPr>
        <w:t>i)</w:t>
      </w:r>
    </w:p>
    <w:p w:rsidR="00130FFB" w:rsidRDefault="00130FFB" w:rsidP="00130FFB">
      <w:pPr>
        <w:spacing w:after="60"/>
        <w:rPr>
          <w:sz w:val="20"/>
          <w:szCs w:val="20"/>
        </w:rPr>
      </w:pPr>
      <w:r w:rsidRPr="00DA214D">
        <w:rPr>
          <w:sz w:val="20"/>
          <w:szCs w:val="20"/>
        </w:rPr>
        <w:t xml:space="preserve">n) Türkiye genelinde güncel </w:t>
      </w:r>
      <w:r w:rsidRPr="00DA214D">
        <w:rPr>
          <w:b/>
          <w:sz w:val="20"/>
          <w:szCs w:val="20"/>
        </w:rPr>
        <w:t xml:space="preserve">“SGK borcu yoktur” belgesi </w:t>
      </w:r>
      <w:r w:rsidRPr="00DA214D">
        <w:rPr>
          <w:sz w:val="20"/>
          <w:szCs w:val="20"/>
        </w:rPr>
        <w:t xml:space="preserve">(ihalenin </w:t>
      </w:r>
      <w:r>
        <w:rPr>
          <w:sz w:val="20"/>
          <w:szCs w:val="20"/>
        </w:rPr>
        <w:t>yapılacağı tarihli</w:t>
      </w:r>
      <w:r w:rsidRPr="00DA214D">
        <w:rPr>
          <w:sz w:val="20"/>
          <w:szCs w:val="20"/>
        </w:rPr>
        <w:t>).</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317279" w:rsidRDefault="00317279" w:rsidP="00CF6ED6">
      <w:pPr>
        <w:pStyle w:val="GvdeMetni2"/>
        <w:tabs>
          <w:tab w:val="left" w:pos="540"/>
        </w:tabs>
        <w:spacing w:line="240" w:lineRule="auto"/>
        <w:ind w:right="-142"/>
        <w:rPr>
          <w:rFonts w:ascii="Times New Roman" w:hAnsi="Times New Roman"/>
          <w:sz w:val="20"/>
          <w:lang w:val="tr-TR"/>
        </w:rPr>
      </w:pPr>
      <w:r w:rsidRPr="00317279">
        <w:rPr>
          <w:rFonts w:ascii="Times New Roman" w:hAnsi="Times New Roman"/>
          <w:sz w:val="20"/>
          <w:lang w:val="tr-TR"/>
        </w:rPr>
        <w:t xml:space="preserve">Sözleşme Makamı tarafından gerçekleştirilecek ihaleler </w:t>
      </w:r>
      <w:r w:rsidR="00CB0D57">
        <w:rPr>
          <w:rFonts w:ascii="Times New Roman" w:hAnsi="Times New Roman"/>
          <w:sz w:val="20"/>
          <w:lang w:val="tr-TR"/>
        </w:rPr>
        <w:t xml:space="preserve">sadece </w:t>
      </w:r>
      <w:r w:rsidRPr="00317279">
        <w:rPr>
          <w:rFonts w:ascii="Times New Roman" w:hAnsi="Times New Roman"/>
          <w:sz w:val="20"/>
          <w:lang w:val="tr-TR"/>
        </w:rPr>
        <w:t>yerli isteklilere açıktır.</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4A2A3E">
      <w:pPr>
        <w:numPr>
          <w:ilvl w:val="0"/>
          <w:numId w:val="7"/>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4A2A3E">
      <w:pPr>
        <w:numPr>
          <w:ilvl w:val="0"/>
          <w:numId w:val="7"/>
        </w:numPr>
        <w:rPr>
          <w:sz w:val="20"/>
          <w:szCs w:val="20"/>
          <w:lang w:val="tr-TR"/>
        </w:rPr>
      </w:pPr>
      <w:r w:rsidRPr="00051297">
        <w:rPr>
          <w:sz w:val="20"/>
          <w:szCs w:val="20"/>
          <w:lang w:val="tr-TR"/>
        </w:rPr>
        <w:t>İlgili mercilerce hileli iflas ettiğine karar verilenler.</w:t>
      </w:r>
    </w:p>
    <w:p w:rsidR="00CF6ED6" w:rsidRPr="00051297" w:rsidRDefault="00CF6ED6" w:rsidP="004A2A3E">
      <w:pPr>
        <w:numPr>
          <w:ilvl w:val="0"/>
          <w:numId w:val="7"/>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4A2A3E">
      <w:pPr>
        <w:numPr>
          <w:ilvl w:val="0"/>
          <w:numId w:val="7"/>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4A2A3E">
      <w:pPr>
        <w:numPr>
          <w:ilvl w:val="0"/>
          <w:numId w:val="7"/>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rsidR="00CF6ED6" w:rsidRPr="00051297" w:rsidRDefault="00CF6ED6" w:rsidP="004A2A3E">
      <w:pPr>
        <w:numPr>
          <w:ilvl w:val="0"/>
          <w:numId w:val="7"/>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4A2A3E">
      <w:pPr>
        <w:numPr>
          <w:ilvl w:val="0"/>
          <w:numId w:val="7"/>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4A2A3E">
      <w:pPr>
        <w:numPr>
          <w:ilvl w:val="0"/>
          <w:numId w:val="7"/>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4A2A3E">
      <w:pPr>
        <w:numPr>
          <w:ilvl w:val="0"/>
          <w:numId w:val="13"/>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4A2A3E">
      <w:pPr>
        <w:numPr>
          <w:ilvl w:val="0"/>
          <w:numId w:val="13"/>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4A2A3E">
      <w:pPr>
        <w:numPr>
          <w:ilvl w:val="0"/>
          <w:numId w:val="13"/>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4A2A3E">
      <w:pPr>
        <w:numPr>
          <w:ilvl w:val="0"/>
          <w:numId w:val="13"/>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4A2A3E">
      <w:pPr>
        <w:numPr>
          <w:ilvl w:val="0"/>
          <w:numId w:val="13"/>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4A2A3E">
      <w:pPr>
        <w:numPr>
          <w:ilvl w:val="0"/>
          <w:numId w:val="13"/>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4A2A3E">
      <w:pPr>
        <w:numPr>
          <w:ilvl w:val="0"/>
          <w:numId w:val="13"/>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4A2A3E">
      <w:pPr>
        <w:numPr>
          <w:ilvl w:val="0"/>
          <w:numId w:val="13"/>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4A2A3E">
      <w:pPr>
        <w:numPr>
          <w:ilvl w:val="0"/>
          <w:numId w:val="13"/>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4A2A3E">
      <w:pPr>
        <w:numPr>
          <w:ilvl w:val="0"/>
          <w:numId w:val="14"/>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4A2A3E">
      <w:pPr>
        <w:numPr>
          <w:ilvl w:val="0"/>
          <w:numId w:val="14"/>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4A2A3E">
      <w:pPr>
        <w:numPr>
          <w:ilvl w:val="0"/>
          <w:numId w:val="14"/>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4A2A3E">
      <w:pPr>
        <w:numPr>
          <w:ilvl w:val="0"/>
          <w:numId w:val="14"/>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4A2A3E">
      <w:pPr>
        <w:pStyle w:val="GvdeMetniGirintisi3"/>
        <w:numPr>
          <w:ilvl w:val="0"/>
          <w:numId w:val="14"/>
        </w:numPr>
        <w:rPr>
          <w:sz w:val="20"/>
          <w:szCs w:val="20"/>
          <w:lang w:val="tr-TR"/>
        </w:rPr>
      </w:pPr>
      <w:r w:rsidRPr="00051297">
        <w:rPr>
          <w:sz w:val="20"/>
          <w:szCs w:val="20"/>
          <w:lang w:val="tr-TR"/>
        </w:rPr>
        <w:t>9 uncu maddede ihaleye katılamayacağı belirtildiği halde ihaleye katılmak.</w:t>
      </w:r>
    </w:p>
    <w:p w:rsidR="00CF6ED6" w:rsidRDefault="00CF6ED6" w:rsidP="00CF6ED6">
      <w:pPr>
        <w:pStyle w:val="GvdeMetniGirintisi3"/>
        <w:ind w:left="0"/>
        <w:rPr>
          <w:b/>
          <w:sz w:val="20"/>
          <w:szCs w:val="20"/>
          <w:u w:val="single"/>
          <w:lang w:val="tr-TR"/>
        </w:rPr>
      </w:pPr>
      <w:r w:rsidRPr="00CB0D57">
        <w:rPr>
          <w:b/>
          <w:sz w:val="20"/>
          <w:szCs w:val="20"/>
          <w:u w:val="single"/>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6260C" w:rsidRDefault="0056260C" w:rsidP="00CF6ED6">
      <w:pPr>
        <w:pStyle w:val="GvdeMetniGirintisi3"/>
        <w:ind w:left="0"/>
        <w:rPr>
          <w:b/>
          <w:sz w:val="20"/>
          <w:szCs w:val="20"/>
          <w:u w:val="single"/>
          <w:lang w:val="tr-TR"/>
        </w:rPr>
      </w:pPr>
    </w:p>
    <w:p w:rsidR="0056260C" w:rsidRDefault="0056260C" w:rsidP="00CF6ED6">
      <w:pPr>
        <w:pStyle w:val="GvdeMetniGirintisi3"/>
        <w:ind w:left="0"/>
        <w:rPr>
          <w:b/>
          <w:sz w:val="20"/>
          <w:szCs w:val="20"/>
          <w:u w:val="single"/>
          <w:lang w:val="tr-TR"/>
        </w:rPr>
      </w:pPr>
    </w:p>
    <w:p w:rsidR="0056260C" w:rsidRPr="00CB0D57" w:rsidRDefault="0056260C" w:rsidP="00CF6ED6">
      <w:pPr>
        <w:pStyle w:val="GvdeMetniGirintisi3"/>
        <w:ind w:left="0"/>
        <w:rPr>
          <w:b/>
          <w:sz w:val="20"/>
          <w:szCs w:val="20"/>
          <w:u w:val="single"/>
          <w:lang w:val="tr-TR"/>
        </w:rPr>
      </w:pPr>
    </w:p>
    <w:p w:rsidR="00CF6ED6" w:rsidRPr="00051297" w:rsidRDefault="00CF6ED6" w:rsidP="00C54773">
      <w:pPr>
        <w:ind w:right="-1"/>
        <w:rPr>
          <w:b/>
          <w:sz w:val="20"/>
          <w:szCs w:val="20"/>
          <w:lang w:val="tr-TR"/>
        </w:rPr>
      </w:pPr>
      <w:bookmarkStart w:id="14" w:name="_Toc232234020"/>
      <w:r w:rsidRPr="00051297">
        <w:rPr>
          <w:b/>
          <w:sz w:val="20"/>
          <w:szCs w:val="20"/>
          <w:lang w:val="tr-TR"/>
        </w:rPr>
        <w:lastRenderedPageBreak/>
        <w:t>Madde 12- Teklif hazırlama giderleri</w:t>
      </w:r>
      <w:bookmarkEnd w:id="14"/>
    </w:p>
    <w:p w:rsidR="00CF6ED6" w:rsidRPr="00051297" w:rsidRDefault="00CF6ED6" w:rsidP="00C54773">
      <w:pPr>
        <w:rPr>
          <w:sz w:val="20"/>
          <w:szCs w:val="20"/>
          <w:lang w:val="tr-TR"/>
        </w:rPr>
      </w:pPr>
      <w:bookmarkStart w:id="15"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5"/>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B0D57" w:rsidRDefault="00CF6ED6" w:rsidP="00CF6ED6">
      <w:pPr>
        <w:ind w:right="-1"/>
        <w:rPr>
          <w:sz w:val="20"/>
          <w:szCs w:val="20"/>
          <w:u w:val="single"/>
          <w:lang w:val="tr-TR"/>
        </w:rPr>
      </w:pPr>
      <w:r w:rsidRPr="00CB0D57">
        <w:rPr>
          <w:sz w:val="20"/>
          <w:szCs w:val="20"/>
          <w:u w:val="single"/>
          <w:lang w:val="tr-TR"/>
        </w:rPr>
        <w:t>Açıklama talebinin uygun görülmesi halinde, Sözleşme Makamı tarafından yapılacak açıklama, bu tarihe kadar ihale do</w:t>
      </w:r>
      <w:r w:rsidR="00EC4CA5" w:rsidRPr="00CB0D57">
        <w:rPr>
          <w:sz w:val="20"/>
          <w:szCs w:val="20"/>
          <w:u w:val="single"/>
          <w:lang w:val="tr-TR"/>
        </w:rPr>
        <w:t>syas</w:t>
      </w:r>
      <w:r w:rsidRPr="00CB0D57">
        <w:rPr>
          <w:sz w:val="20"/>
          <w:szCs w:val="20"/>
          <w:u w:val="single"/>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B0D57" w:rsidRDefault="00CF6ED6" w:rsidP="00CF6ED6">
      <w:pPr>
        <w:rPr>
          <w:b/>
          <w:sz w:val="20"/>
          <w:szCs w:val="20"/>
          <w:u w:val="single"/>
          <w:lang w:val="tr-TR"/>
        </w:rPr>
      </w:pPr>
      <w:r w:rsidRPr="00051297">
        <w:rPr>
          <w:sz w:val="20"/>
          <w:szCs w:val="20"/>
          <w:lang w:val="tr-TR"/>
        </w:rPr>
        <w:t>Z</w:t>
      </w:r>
      <w:r w:rsidRPr="00CB0D57">
        <w:rPr>
          <w:b/>
          <w:sz w:val="20"/>
          <w:szCs w:val="20"/>
          <w:u w:val="single"/>
          <w:lang w:val="tr-TR"/>
        </w:rPr>
        <w:t>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B529B3" w:rsidRPr="00D267F9" w:rsidRDefault="00CF6ED6" w:rsidP="00B529B3">
      <w:pPr>
        <w:rPr>
          <w:sz w:val="20"/>
          <w:szCs w:val="20"/>
          <w:u w:val="single"/>
        </w:rPr>
      </w:pPr>
      <w:r w:rsidRPr="00051297">
        <w:rPr>
          <w:sz w:val="20"/>
          <w:szCs w:val="20"/>
          <w:lang w:val="tr-TR"/>
        </w:rPr>
        <w:t xml:space="preserve">Tekliflerin, </w:t>
      </w:r>
      <w:r w:rsidR="00B529B3">
        <w:rPr>
          <w:sz w:val="20"/>
          <w:szCs w:val="20"/>
          <w:lang w:val="tr-TR"/>
        </w:rPr>
        <w:t xml:space="preserve"> birim fiyat esaslı olacaktır.</w:t>
      </w:r>
      <w:r w:rsidRPr="00051297">
        <w:rPr>
          <w:sz w:val="20"/>
          <w:szCs w:val="20"/>
          <w:lang w:val="tr-TR"/>
        </w:rPr>
        <w:t xml:space="preserve"> </w:t>
      </w:r>
    </w:p>
    <w:p w:rsidR="00CF6ED6" w:rsidRPr="00051297" w:rsidRDefault="00CF6ED6" w:rsidP="00CF6ED6">
      <w:pPr>
        <w:rPr>
          <w:sz w:val="20"/>
          <w:szCs w:val="20"/>
          <w:lang w:val="tr-TR"/>
        </w:rPr>
      </w:pPr>
    </w:p>
    <w:p w:rsidR="00CF6ED6" w:rsidRPr="00CB0378" w:rsidRDefault="00CF6ED6" w:rsidP="00CF6ED6">
      <w:pPr>
        <w:rPr>
          <w:b/>
          <w:sz w:val="20"/>
          <w:szCs w:val="20"/>
          <w:lang w:val="tr-TR"/>
        </w:rPr>
      </w:pPr>
      <w:r w:rsidRPr="00CB0378">
        <w:rPr>
          <w:b/>
          <w:sz w:val="20"/>
          <w:szCs w:val="20"/>
          <w:lang w:val="tr-TR"/>
        </w:rPr>
        <w:t>Madde 19- Teklifin dili</w:t>
      </w:r>
    </w:p>
    <w:p w:rsidR="00CF6ED6" w:rsidRPr="00051297" w:rsidRDefault="00CF6ED6" w:rsidP="00CF6ED6">
      <w:pPr>
        <w:rPr>
          <w:sz w:val="20"/>
          <w:szCs w:val="20"/>
          <w:lang w:val="tr-TR"/>
        </w:rPr>
      </w:pPr>
      <w:r w:rsidRPr="00CB0378">
        <w:rPr>
          <w:sz w:val="20"/>
          <w:szCs w:val="20"/>
          <w:lang w:val="tr-TR"/>
        </w:rPr>
        <w:t>Teklifler ve ekleri Türkçe</w:t>
      </w:r>
      <w:r w:rsidRPr="00051297">
        <w:rPr>
          <w:sz w:val="20"/>
          <w:szCs w:val="20"/>
          <w:lang w:val="tr-TR"/>
        </w:rPr>
        <w:t xml:space="preserve"> olarak hazırlanacak ve sunulacaktır.</w:t>
      </w:r>
    </w:p>
    <w:p w:rsidR="00CF6ED6" w:rsidRPr="00051297" w:rsidRDefault="00CF6ED6" w:rsidP="00DD7BB5">
      <w:pPr>
        <w:keepNext/>
        <w:rPr>
          <w:b/>
          <w:sz w:val="20"/>
          <w:szCs w:val="20"/>
          <w:lang w:val="tr-TR"/>
        </w:rPr>
      </w:pPr>
      <w:r w:rsidRPr="00051297">
        <w:rPr>
          <w:b/>
          <w:sz w:val="20"/>
          <w:szCs w:val="20"/>
          <w:lang w:val="tr-TR"/>
        </w:rPr>
        <w:lastRenderedPageBreak/>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w:t>
      </w:r>
      <w:r w:rsidRPr="005903A7">
        <w:rPr>
          <w:color w:val="000000"/>
          <w:sz w:val="20"/>
          <w:lang w:val="tr-TR"/>
        </w:rPr>
        <w:t xml:space="preserve">yazan </w:t>
      </w:r>
      <w:r w:rsidRPr="005903A7">
        <w:rPr>
          <w:color w:val="000000"/>
          <w:sz w:val="20"/>
          <w:lang w:val="tr-TR"/>
        </w:rPr>
        <w:sym w:font="Symbol" w:char="F03C"/>
      </w:r>
      <w:r w:rsidRPr="005903A7">
        <w:rPr>
          <w:color w:val="000000"/>
          <w:sz w:val="20"/>
          <w:lang w:val="tr-TR"/>
        </w:rPr>
        <w:t xml:space="preserve"> </w:t>
      </w:r>
      <w:r w:rsidR="005903A7" w:rsidRPr="005903A7">
        <w:rPr>
          <w:color w:val="000000"/>
          <w:sz w:val="20"/>
          <w:lang w:val="tr-TR"/>
        </w:rPr>
        <w:t>1</w:t>
      </w:r>
      <w:r w:rsidRPr="005903A7">
        <w:rPr>
          <w:color w:val="000000"/>
          <w:sz w:val="20"/>
          <w:lang w:val="tr-TR"/>
        </w:rPr>
        <w:t xml:space="preserve"> </w:t>
      </w:r>
      <w:r w:rsidRPr="005903A7">
        <w:rPr>
          <w:color w:val="000000"/>
          <w:sz w:val="20"/>
          <w:lang w:val="tr-TR"/>
        </w:rPr>
        <w:sym w:font="Symbol" w:char="F03E"/>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4A2A3E">
      <w:pPr>
        <w:numPr>
          <w:ilvl w:val="0"/>
          <w:numId w:val="15"/>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4A2A3E">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4A2A3E">
      <w:pPr>
        <w:numPr>
          <w:ilvl w:val="0"/>
          <w:numId w:val="15"/>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4A2A3E">
      <w:pPr>
        <w:numPr>
          <w:ilvl w:val="0"/>
          <w:numId w:val="15"/>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7D084C" w:rsidRPr="00051297" w:rsidRDefault="007D084C" w:rsidP="007D084C">
      <w:pPr>
        <w:pStyle w:val="GvdeMetni2"/>
        <w:spacing w:line="240" w:lineRule="auto"/>
        <w:ind w:right="-1"/>
        <w:rPr>
          <w:rFonts w:ascii="Times New Roman" w:hAnsi="Times New Roman"/>
          <w:sz w:val="20"/>
          <w:lang w:val="tr-TR" w:eastAsia="tr-TR"/>
        </w:rPr>
      </w:pPr>
      <w:r w:rsidRPr="00D267F9">
        <w:rPr>
          <w:rFonts w:ascii="Times New Roman" w:hAnsi="Times New Roman"/>
          <w:sz w:val="20"/>
          <w:u w:val="single"/>
          <w:lang w:val="tr-TR" w:eastAsia="tr-TR"/>
        </w:rPr>
        <w:t>Tekliflerin geçerlilik süresi, ihale tarihinden itibaren en az. 60 takvim günü olmalıdır</w:t>
      </w:r>
      <w:r w:rsidRPr="00051297">
        <w:rPr>
          <w:rFonts w:ascii="Times New Roman" w:hAnsi="Times New Roman"/>
          <w:sz w:val="20"/>
          <w:lang w:val="tr-TR" w:eastAsia="tr-TR"/>
        </w:rPr>
        <w:t xml:space="preserve">. Bu süreden daha kısa süreyle geçerli olduğu belirtilen teklif mektupları değerlendirmeye alınmayacaktır. </w:t>
      </w:r>
    </w:p>
    <w:p w:rsidR="007D084C" w:rsidRPr="00051297" w:rsidRDefault="007D084C" w:rsidP="007D084C">
      <w:pPr>
        <w:pStyle w:val="GvdeMetni2"/>
        <w:spacing w:line="240" w:lineRule="auto"/>
        <w:ind w:right="-1"/>
        <w:rPr>
          <w:rFonts w:ascii="Times New Roman" w:hAnsi="Times New Roman"/>
          <w:sz w:val="20"/>
          <w:lang w:val="tr-TR" w:eastAsia="tr-TR"/>
        </w:rPr>
      </w:pPr>
      <w:r w:rsidRPr="00D267F9">
        <w:rPr>
          <w:rFonts w:ascii="Times New Roman" w:hAnsi="Times New Roman"/>
          <w:sz w:val="20"/>
          <w:u w:val="single"/>
          <w:lang w:val="tr-TR" w:eastAsia="tr-TR"/>
        </w:rPr>
        <w:t>İhtiyaç duyulması halinde Sözleşme Makamı, teklif geçerlilik süresinin en fazla 30 gün süre ile uzatılması yönünde istekliden talepte bulunacaktır.</w:t>
      </w:r>
      <w:r w:rsidRPr="00051297">
        <w:rPr>
          <w:rFonts w:ascii="Times New Roman" w:hAnsi="Times New Roman"/>
          <w:sz w:val="20"/>
          <w:lang w:val="tr-TR" w:eastAsia="tr-TR"/>
        </w:rPr>
        <w:t xml:space="preserve">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AF1782">
        <w:rPr>
          <w:b/>
          <w:sz w:val="20"/>
          <w:szCs w:val="20"/>
          <w:lang w:val="tr-TR"/>
        </w:rPr>
        <w:lastRenderedPageBreak/>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D084C" w:rsidRDefault="00CF6ED6" w:rsidP="00CF6ED6">
      <w:pPr>
        <w:tabs>
          <w:tab w:val="left" w:pos="0"/>
        </w:tabs>
        <w:rPr>
          <w:b/>
          <w:sz w:val="20"/>
          <w:szCs w:val="20"/>
          <w:lang w:val="tr-TR"/>
        </w:rPr>
      </w:pPr>
      <w:r w:rsidRPr="007D084C">
        <w:rPr>
          <w:b/>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4A2A3E">
      <w:pPr>
        <w:numPr>
          <w:ilvl w:val="0"/>
          <w:numId w:val="16"/>
        </w:numPr>
        <w:ind w:right="-1"/>
        <w:rPr>
          <w:sz w:val="20"/>
          <w:szCs w:val="20"/>
          <w:lang w:val="tr-TR"/>
        </w:rPr>
      </w:pPr>
      <w:r w:rsidRPr="00051297">
        <w:rPr>
          <w:sz w:val="20"/>
          <w:szCs w:val="20"/>
          <w:lang w:val="tr-TR"/>
        </w:rPr>
        <w:t>Tedavüldeki Türk Parası.</w:t>
      </w:r>
    </w:p>
    <w:p w:rsidR="00CF6ED6" w:rsidRPr="00051297" w:rsidRDefault="00CF6ED6" w:rsidP="004A2A3E">
      <w:pPr>
        <w:numPr>
          <w:ilvl w:val="0"/>
          <w:numId w:val="16"/>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7D084C">
        <w:rPr>
          <w:sz w:val="20"/>
          <w:szCs w:val="20"/>
          <w:u w:val="single"/>
          <w:lang w:val="tr-TR"/>
        </w:rPr>
        <w:t>İlgili mevzuatına göre Türkiye</w:t>
      </w:r>
      <w:r w:rsidRPr="007D084C">
        <w:rPr>
          <w:sz w:val="20"/>
          <w:szCs w:val="20"/>
          <w:u w:val="single"/>
          <w:lang w:val="tr-TR"/>
        </w:rPr>
        <w:sym w:font="Symbol" w:char="F0A2"/>
      </w:r>
      <w:r w:rsidRPr="007D084C">
        <w:rPr>
          <w:sz w:val="20"/>
          <w:szCs w:val="20"/>
          <w:u w:val="single"/>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r w:rsidRPr="00051297">
        <w:rPr>
          <w:sz w:val="20"/>
          <w:szCs w:val="20"/>
          <w:lang w:val="tr-TR"/>
        </w:rPr>
        <w:t>.</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2F40A8" w:rsidRDefault="002F40A8" w:rsidP="00CF6ED6">
      <w:pPr>
        <w:spacing w:after="120"/>
        <w:rPr>
          <w:sz w:val="20"/>
          <w:lang w:val="tr-TR"/>
        </w:rPr>
      </w:pPr>
      <w:r w:rsidRPr="002F40A8">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(yararlanıcı web sitesi) ve Mevlana Kalkınma Ajansının internet sayfasında (www.mevka.org.tr)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4A2A3E">
      <w:pPr>
        <w:numPr>
          <w:ilvl w:val="0"/>
          <w:numId w:val="5"/>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004C1800" w:rsidRPr="00094C1F">
        <w:rPr>
          <w:sz w:val="20"/>
          <w:szCs w:val="20"/>
          <w:lang w:val="tr-TR"/>
        </w:rPr>
        <w:t>Üzümlü Mah. Beysehir / KONYA</w:t>
      </w:r>
    </w:p>
    <w:p w:rsidR="00CF6ED6" w:rsidRPr="00051297" w:rsidRDefault="00CF6ED6" w:rsidP="004A2A3E">
      <w:pPr>
        <w:numPr>
          <w:ilvl w:val="0"/>
          <w:numId w:val="5"/>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4C1800" w:rsidRPr="00094C1F">
        <w:rPr>
          <w:sz w:val="20"/>
          <w:szCs w:val="20"/>
          <w:lang w:val="tr-TR"/>
        </w:rPr>
        <w:t>Üzümlü Mah. Beysehir / KONYA</w:t>
      </w:r>
      <w:r w:rsidR="004C1800" w:rsidRPr="00051297">
        <w:rPr>
          <w:bCs/>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2F40A8" w:rsidRDefault="002F40A8" w:rsidP="00CF6ED6">
      <w:pPr>
        <w:spacing w:after="120"/>
        <w:rPr>
          <w:b/>
          <w:color w:val="000000"/>
          <w:sz w:val="20"/>
          <w:lang w:val="tr-TR"/>
        </w:rPr>
      </w:pPr>
    </w:p>
    <w:p w:rsidR="00CF6ED6" w:rsidRPr="00051297" w:rsidRDefault="00404506" w:rsidP="00CF6ED6">
      <w:pPr>
        <w:spacing w:after="120"/>
        <w:rPr>
          <w:b/>
          <w:color w:val="000000"/>
          <w:sz w:val="20"/>
          <w:lang w:val="tr-TR"/>
        </w:rPr>
      </w:pPr>
      <w:r w:rsidRPr="00051297">
        <w:rPr>
          <w:b/>
          <w:color w:val="000000"/>
          <w:sz w:val="20"/>
          <w:lang w:val="tr-TR"/>
        </w:rPr>
        <w:lastRenderedPageBreak/>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4A2A3E">
      <w:pPr>
        <w:numPr>
          <w:ilvl w:val="0"/>
          <w:numId w:val="17"/>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4A2A3E">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4A2A3E">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4A2A3E">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4A2A3E">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4A2A3E">
      <w:pPr>
        <w:numPr>
          <w:ilvl w:val="0"/>
          <w:numId w:val="18"/>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4A2A3E">
      <w:pPr>
        <w:numPr>
          <w:ilvl w:val="0"/>
          <w:numId w:val="18"/>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4A2A3E">
      <w:pPr>
        <w:numPr>
          <w:ilvl w:val="0"/>
          <w:numId w:val="18"/>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lastRenderedPageBreak/>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4A2A3E">
      <w:pPr>
        <w:numPr>
          <w:ilvl w:val="0"/>
          <w:numId w:val="19"/>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4A2A3E">
      <w:pPr>
        <w:numPr>
          <w:ilvl w:val="0"/>
          <w:numId w:val="19"/>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4A2A3E">
      <w:pPr>
        <w:numPr>
          <w:ilvl w:val="0"/>
          <w:numId w:val="19"/>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4A2A3E">
      <w:pPr>
        <w:numPr>
          <w:ilvl w:val="0"/>
          <w:numId w:val="19"/>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4A2A3E">
      <w:pPr>
        <w:numPr>
          <w:ilvl w:val="0"/>
          <w:numId w:val="19"/>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4A2A3E">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4A2A3E">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4A2A3E">
      <w:pPr>
        <w:numPr>
          <w:ilvl w:val="0"/>
          <w:numId w:val="6"/>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lastRenderedPageBreak/>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6" w:name="_Bölüm_B:_Taslak_Sözleşme_(Özel_Koşu"/>
      <w:bookmarkStart w:id="17" w:name="_Toc233021553"/>
      <w:bookmarkEnd w:id="16"/>
      <w:r w:rsidRPr="00051297">
        <w:rPr>
          <w:lang w:val="tr-TR"/>
        </w:rPr>
        <w:t>Bölüm B: Taslak Sözleşme (Özel Koşullar) ve Ekleri</w:t>
      </w:r>
      <w:bookmarkEnd w:id="17"/>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8" w:name="_Toc232234022"/>
      <w:r w:rsidRPr="00051297">
        <w:rPr>
          <w:b/>
          <w:lang w:val="tr-TR"/>
        </w:rPr>
        <w:t>SÖZLEŞME VE ÖZEL KOŞULLAR</w:t>
      </w:r>
      <w:bookmarkEnd w:id="18"/>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372AB956" wp14:editId="7D14E2AE">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294C84" w:rsidRPr="00C36C6F" w:rsidRDefault="00294C84"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2AB956"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294C84" w:rsidRPr="00C36C6F" w:rsidRDefault="00294C84"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2F40A8" w:rsidP="00535420">
      <w:pPr>
        <w:spacing w:after="120"/>
        <w:ind w:firstLine="0"/>
        <w:jc w:val="center"/>
        <w:rPr>
          <w:b/>
          <w:lang w:val="tr-TR"/>
        </w:rPr>
      </w:pPr>
      <w:bookmarkStart w:id="19" w:name="_Toc179364466"/>
      <w:bookmarkStart w:id="20" w:name="_Toc232234023"/>
      <w:r w:rsidRPr="002F40A8">
        <w:rPr>
          <w:b/>
          <w:lang w:val="tr-TR"/>
        </w:rPr>
        <w:t>MAL ALIMI</w:t>
      </w:r>
      <w:r w:rsidR="000539D7" w:rsidRPr="002F40A8">
        <w:rPr>
          <w:b/>
          <w:lang w:val="tr-TR"/>
        </w:rPr>
        <w:t xml:space="preserve"> SÖZLEŞMESİ</w:t>
      </w:r>
      <w:bookmarkEnd w:id="19"/>
      <w:bookmarkEnd w:id="20"/>
    </w:p>
    <w:p w:rsidR="000539D7" w:rsidRPr="00051297" w:rsidRDefault="000539D7" w:rsidP="000539D7">
      <w:pPr>
        <w:rPr>
          <w:color w:val="000000"/>
          <w:sz w:val="20"/>
          <w:lang w:val="tr-TR"/>
        </w:rPr>
      </w:pPr>
      <w:r w:rsidRPr="00051297">
        <w:rPr>
          <w:color w:val="000000"/>
          <w:sz w:val="20"/>
          <w:lang w:val="tr-TR"/>
        </w:rPr>
        <w:t>Bir tarafta</w:t>
      </w:r>
    </w:p>
    <w:p w:rsidR="005C1BCD" w:rsidRDefault="005C1BCD" w:rsidP="000539D7">
      <w:pPr>
        <w:rPr>
          <w:color w:val="000000"/>
          <w:sz w:val="20"/>
          <w:lang w:val="tr-TR"/>
        </w:rPr>
      </w:pPr>
      <w:r w:rsidRPr="005C1BCD">
        <w:rPr>
          <w:color w:val="000000"/>
          <w:sz w:val="20"/>
          <w:lang w:val="tr-TR"/>
        </w:rPr>
        <w:t xml:space="preserve">SALIH ÖZPARLAK-TORNADO SILAH SANAYI </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21" w:name="_Toc179364467"/>
      <w:bookmarkStart w:id="22"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1"/>
      <w:bookmarkEnd w:id="22"/>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005903A7">
        <w:rPr>
          <w:color w:val="000000"/>
          <w:sz w:val="20"/>
          <w:lang w:val="tr-TR"/>
        </w:rPr>
        <w:t>Konya-</w:t>
      </w:r>
      <w:r w:rsidR="00677E66">
        <w:rPr>
          <w:color w:val="000000"/>
          <w:sz w:val="20"/>
          <w:lang w:val="tr-TR"/>
        </w:rPr>
        <w:t xml:space="preserve">Beyşehir </w:t>
      </w:r>
      <w:r w:rsidR="00976B0D">
        <w:rPr>
          <w:color w:val="000000"/>
          <w:sz w:val="20"/>
          <w:lang w:val="tr-TR"/>
        </w:rPr>
        <w:t>Üzümlü‘de</w:t>
      </w:r>
      <w:r w:rsidRPr="00051297">
        <w:rPr>
          <w:color w:val="000000"/>
          <w:sz w:val="20"/>
          <w:lang w:val="tr-TR"/>
        </w:rPr>
        <w:t xml:space="preserve"> uygulanacak </w:t>
      </w:r>
      <w:r w:rsidR="005C1BCD" w:rsidRPr="005C1BCD">
        <w:rPr>
          <w:color w:val="000000"/>
          <w:sz w:val="20"/>
          <w:lang w:val="tr-TR"/>
        </w:rPr>
        <w:t>ISLETMEMIZIN KAPASITESININ ARTTIRILMASI</w:t>
      </w:r>
      <w:r w:rsidR="00677E66">
        <w:rPr>
          <w:color w:val="000000"/>
          <w:sz w:val="20"/>
          <w:lang w:val="tr-TR"/>
        </w:rPr>
        <w:t xml:space="preserve"> </w:t>
      </w:r>
      <w:r w:rsidR="002F40A8">
        <w:rPr>
          <w:color w:val="000000"/>
          <w:sz w:val="20"/>
          <w:lang w:val="tr-TR"/>
        </w:rPr>
        <w:t>başlığındaki mal alımı</w:t>
      </w:r>
      <w:r w:rsidRPr="00051297">
        <w:rPr>
          <w:color w:val="000000"/>
          <w:sz w:val="20"/>
          <w:lang w:val="tr-TR"/>
        </w:rPr>
        <w:t xml:space="preserve">dır.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2F40A8" w:rsidRDefault="000539D7" w:rsidP="000539D7">
      <w:pPr>
        <w:spacing w:after="120"/>
        <w:rPr>
          <w:color w:val="000000"/>
          <w:sz w:val="20"/>
          <w:lang w:val="tr-TR"/>
        </w:rPr>
      </w:pPr>
      <w:r w:rsidRPr="00051297">
        <w:rPr>
          <w:color w:val="000000"/>
          <w:sz w:val="20"/>
          <w:lang w:val="tr-TR"/>
        </w:rPr>
        <w:t xml:space="preserve">Ek-3: Teknik Teklif  </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0539D7" w:rsidRPr="00051297" w:rsidRDefault="000539D7" w:rsidP="000539D7">
      <w:pPr>
        <w:pStyle w:val="Text1"/>
        <w:tabs>
          <w:tab w:val="decimal" w:pos="7938"/>
        </w:tabs>
        <w:spacing w:after="0"/>
        <w:ind w:left="0"/>
        <w:rPr>
          <w:color w:val="000000"/>
          <w:sz w:val="20"/>
          <w:lang w:val="tr-TR"/>
        </w:rPr>
      </w:pPr>
      <w:r w:rsidRPr="002F40A8">
        <w:rPr>
          <w:color w:val="000000"/>
          <w:sz w:val="20"/>
          <w:lang w:val="tr-TR"/>
        </w:rPr>
        <w:t>Sözleşme kapsamı</w:t>
      </w:r>
      <w:r w:rsidR="002F40A8" w:rsidRPr="002F40A8">
        <w:rPr>
          <w:color w:val="000000"/>
          <w:sz w:val="20"/>
          <w:lang w:val="tr-TR"/>
        </w:rPr>
        <w:t>nda ön ödeme yapılmayacaktır.</w:t>
      </w:r>
      <w:r w:rsidR="006C420B">
        <w:rPr>
          <w:color w:val="000000"/>
          <w:sz w:val="20"/>
          <w:lang w:val="tr-TR"/>
        </w:rPr>
        <w:t xml:space="preserve"> </w:t>
      </w:r>
    </w:p>
    <w:p w:rsidR="00B22A01" w:rsidRPr="00051297" w:rsidRDefault="00B22A01" w:rsidP="000539D7">
      <w:pPr>
        <w:pStyle w:val="Text1"/>
        <w:tabs>
          <w:tab w:val="decimal" w:pos="7938"/>
        </w:tabs>
        <w:spacing w:after="0"/>
        <w:ind w:left="0"/>
        <w:rPr>
          <w:color w:val="000000"/>
          <w:sz w:val="20"/>
          <w:lang w:val="tr-TR"/>
        </w:rPr>
      </w:pP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 xml:space="preserve">Uygulamaya başlama </w:t>
      </w:r>
      <w:r w:rsidRPr="005C37BC">
        <w:rPr>
          <w:color w:val="000000"/>
          <w:sz w:val="20"/>
          <w:lang w:val="tr-TR"/>
        </w:rPr>
        <w:t>tarihi &lt; sözleşmenin her iki tarafça imzalandığı tarih &gt;</w:t>
      </w:r>
      <w:r w:rsidRPr="00051297">
        <w:rPr>
          <w:color w:val="000000"/>
          <w:sz w:val="20"/>
          <w:lang w:val="tr-TR"/>
        </w:rPr>
        <w:t xml:space="preserve">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CB64AB">
        <w:rPr>
          <w:color w:val="000000"/>
          <w:sz w:val="20"/>
          <w:lang w:val="tr-TR"/>
        </w:rPr>
        <w:t xml:space="preserve"> </w:t>
      </w:r>
      <w:r w:rsidR="006139DD">
        <w:rPr>
          <w:color w:val="000000"/>
          <w:sz w:val="20"/>
          <w:lang w:val="tr-TR"/>
        </w:rPr>
        <w:t>10 gündür.</w:t>
      </w:r>
    </w:p>
    <w:p w:rsidR="000539D7" w:rsidRPr="00051297" w:rsidRDefault="000539D7" w:rsidP="000539D7">
      <w:pPr>
        <w:pStyle w:val="ListeNumaras"/>
        <w:spacing w:after="120"/>
        <w:rPr>
          <w:b/>
          <w:color w:val="000000"/>
          <w:sz w:val="20"/>
          <w:lang w:val="tr-TR"/>
        </w:rPr>
      </w:pPr>
      <w:bookmarkStart w:id="23" w:name="_Ref500218714"/>
      <w:r w:rsidRPr="00051297">
        <w:rPr>
          <w:b/>
          <w:color w:val="000000"/>
          <w:sz w:val="20"/>
          <w:lang w:val="tr-TR"/>
        </w:rPr>
        <w:lastRenderedPageBreak/>
        <w:t>Rapor</w:t>
      </w:r>
      <w:bookmarkEnd w:id="23"/>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4E4CBD" w:rsidRPr="004E4CBD" w:rsidRDefault="004E4CBD" w:rsidP="004E4CBD">
      <w:pPr>
        <w:keepNext/>
        <w:rPr>
          <w:b/>
          <w:color w:val="000000"/>
          <w:sz w:val="20"/>
          <w:szCs w:val="20"/>
          <w:lang w:val="tr-TR"/>
        </w:rPr>
      </w:pPr>
      <w:r w:rsidRPr="004E4CBD">
        <w:rPr>
          <w:b/>
          <w:color w:val="000000"/>
          <w:sz w:val="20"/>
          <w:szCs w:val="20"/>
          <w:lang w:val="tr-TR"/>
        </w:rPr>
        <w:t>Madde (7) Mal Alımlarında seri numarası ve fatura</w:t>
      </w:r>
    </w:p>
    <w:p w:rsidR="004E4CBD" w:rsidRPr="004E4CBD" w:rsidRDefault="004E4CBD" w:rsidP="004E4CBD">
      <w:pPr>
        <w:keepNext/>
        <w:rPr>
          <w:color w:val="000000"/>
          <w:sz w:val="20"/>
          <w:szCs w:val="20"/>
          <w:lang w:val="tr-TR"/>
        </w:rPr>
      </w:pPr>
      <w:r w:rsidRPr="004E4CBD">
        <w:rPr>
          <w:color w:val="000000"/>
          <w:sz w:val="20"/>
          <w:szCs w:val="20"/>
          <w:lang w:val="tr-TR"/>
        </w:rPr>
        <w:t xml:space="preserve">7.1       Mal alımlarında, alınan makine veya ekipman(lar) tedarikçi tarafından etiketlenecektir. Metal olan bu etikette  marka, model, seri numarası ve imal tarihinin olması zorunludur. </w:t>
      </w:r>
    </w:p>
    <w:p w:rsidR="004E4CBD" w:rsidRPr="004E4CBD" w:rsidRDefault="004E4CBD" w:rsidP="004E4CBD">
      <w:pPr>
        <w:keepNext/>
        <w:rPr>
          <w:color w:val="000000"/>
          <w:sz w:val="20"/>
          <w:szCs w:val="20"/>
          <w:lang w:val="tr-TR"/>
        </w:rPr>
      </w:pPr>
      <w:r w:rsidRPr="004E4CBD">
        <w:rPr>
          <w:color w:val="000000"/>
          <w:sz w:val="20"/>
          <w:szCs w:val="20"/>
          <w:lang w:val="tr-TR"/>
        </w:rPr>
        <w:t>7.2       Tedarikçi tarafından verilen bu etiket bilgilerinin aynı zamanda faturada da olması gerekmektedir.</w:t>
      </w:r>
    </w:p>
    <w:p w:rsidR="004E4CBD" w:rsidRPr="004E4CBD" w:rsidRDefault="004E4CBD" w:rsidP="004E4CBD">
      <w:pPr>
        <w:keepNext/>
        <w:rPr>
          <w:b/>
          <w:color w:val="000000"/>
          <w:sz w:val="20"/>
          <w:szCs w:val="20"/>
          <w:lang w:val="tr-TR"/>
        </w:rPr>
      </w:pPr>
      <w:r w:rsidRPr="004E4CBD">
        <w:rPr>
          <w:b/>
          <w:color w:val="000000"/>
          <w:sz w:val="20"/>
          <w:szCs w:val="20"/>
          <w:lang w:val="tr-TR"/>
        </w:rPr>
        <w:t>Madde (8)</w:t>
      </w:r>
      <w:r w:rsidRPr="004E4CBD">
        <w:rPr>
          <w:b/>
          <w:color w:val="000000"/>
          <w:sz w:val="20"/>
          <w:szCs w:val="20"/>
          <w:lang w:val="tr-TR"/>
        </w:rPr>
        <w:tab/>
        <w:t>İletişim-Tebligat Adresleri</w:t>
      </w:r>
    </w:p>
    <w:p w:rsidR="004E4CBD" w:rsidRPr="004E4CBD" w:rsidRDefault="004E4CBD" w:rsidP="004E4CBD">
      <w:pPr>
        <w:keepNext/>
        <w:rPr>
          <w:color w:val="000000"/>
          <w:sz w:val="20"/>
          <w:szCs w:val="20"/>
          <w:lang w:val="tr-TR"/>
        </w:rPr>
      </w:pPr>
      <w:r w:rsidRPr="004E4CBD">
        <w:rPr>
          <w:color w:val="000000"/>
          <w:sz w:val="20"/>
          <w:szCs w:val="20"/>
          <w:lang w:val="tr-TR"/>
        </w:rPr>
        <w:t>8.1  Sözleşme Makamı ve Tedarikçi arasındaki bu sözleşme ile ilgili tüm yazışmalarda sözleşmenin başlığı ve kimlik numarası belirtilecektir. Yazışmalar, bu sözleşmedeki adreslere posta, faks yoluyla gönderilecek veya elden teslim edilecektir.</w:t>
      </w:r>
    </w:p>
    <w:p w:rsidR="004E4CBD" w:rsidRPr="004E4CBD" w:rsidRDefault="004E4CBD" w:rsidP="004E4CBD">
      <w:pPr>
        <w:keepNext/>
        <w:rPr>
          <w:color w:val="000000"/>
          <w:sz w:val="20"/>
          <w:szCs w:val="20"/>
          <w:lang w:val="tr-TR"/>
        </w:rPr>
      </w:pPr>
      <w:r w:rsidRPr="004E4CBD">
        <w:rPr>
          <w:color w:val="000000"/>
          <w:sz w:val="20"/>
          <w:szCs w:val="20"/>
          <w:lang w:val="tr-TR"/>
        </w:rPr>
        <w:t>8.2   Tarafların yukarıda yazılı olarak bildirdiği adrese yapılacak tebligat kendisine yapılmış sayılır. Tarafların adres değişikliğine ilişkin yazılı bildirimde bulunmaması halinde yeni adresine tebligat yapılamamasından sorumluluk kabul edilmez.</w:t>
      </w:r>
    </w:p>
    <w:p w:rsidR="004E4CBD" w:rsidRPr="004E4CBD" w:rsidRDefault="004E4CBD" w:rsidP="004E4CBD">
      <w:pPr>
        <w:keepNext/>
        <w:rPr>
          <w:b/>
          <w:color w:val="000000"/>
          <w:sz w:val="20"/>
          <w:szCs w:val="20"/>
          <w:lang w:val="tr-TR"/>
        </w:rPr>
      </w:pPr>
      <w:r w:rsidRPr="004E4CBD">
        <w:rPr>
          <w:b/>
          <w:color w:val="000000"/>
          <w:sz w:val="20"/>
          <w:szCs w:val="20"/>
          <w:lang w:val="tr-TR"/>
        </w:rPr>
        <w:t>Madde (9)</w:t>
      </w:r>
      <w:r w:rsidRPr="004E4CBD">
        <w:rPr>
          <w:b/>
          <w:color w:val="000000"/>
          <w:sz w:val="20"/>
          <w:szCs w:val="20"/>
          <w:lang w:val="tr-TR"/>
        </w:rPr>
        <w:tab/>
        <w:t>Sözleşmenin tabi olduğu hukuk ve dili</w:t>
      </w:r>
    </w:p>
    <w:p w:rsidR="004E4CBD" w:rsidRPr="004E4CBD" w:rsidRDefault="004E4CBD" w:rsidP="004E4CBD">
      <w:pPr>
        <w:keepNext/>
        <w:rPr>
          <w:color w:val="000000"/>
          <w:sz w:val="20"/>
          <w:szCs w:val="20"/>
          <w:lang w:val="tr-TR"/>
        </w:rPr>
      </w:pPr>
      <w:r w:rsidRPr="004E4CBD">
        <w:rPr>
          <w:color w:val="000000"/>
          <w:sz w:val="20"/>
          <w:szCs w:val="20"/>
          <w:lang w:val="tr-TR"/>
        </w:rPr>
        <w:t>9.1 Sözleşmede düzenlenmeyen her husus Türkiye Cumhuriyeti kanunları kapsamında değerlendirilecektir.</w:t>
      </w:r>
    </w:p>
    <w:p w:rsidR="004E4CBD" w:rsidRPr="004E4CBD" w:rsidRDefault="004E4CBD" w:rsidP="004E4CBD">
      <w:pPr>
        <w:keepNext/>
        <w:rPr>
          <w:color w:val="000000"/>
          <w:sz w:val="20"/>
          <w:szCs w:val="20"/>
          <w:lang w:val="tr-TR"/>
        </w:rPr>
      </w:pPr>
      <w:r w:rsidRPr="004E4CBD">
        <w:rPr>
          <w:color w:val="000000"/>
          <w:sz w:val="20"/>
          <w:szCs w:val="20"/>
          <w:lang w:val="tr-TR"/>
        </w:rPr>
        <w:t xml:space="preserve">   9.2 Sözleşmenin dili; taraflar arasındaki bütün yazılı iletişim Türkçe yapılır.</w:t>
      </w:r>
    </w:p>
    <w:p w:rsidR="004E4CBD" w:rsidRPr="004E4CBD" w:rsidRDefault="004E4CBD" w:rsidP="004E4CBD">
      <w:pPr>
        <w:keepNext/>
        <w:rPr>
          <w:b/>
          <w:color w:val="000000"/>
          <w:sz w:val="20"/>
          <w:szCs w:val="20"/>
          <w:lang w:val="tr-TR"/>
        </w:rPr>
      </w:pPr>
      <w:r w:rsidRPr="004E4CBD">
        <w:rPr>
          <w:b/>
          <w:color w:val="000000"/>
          <w:sz w:val="20"/>
          <w:szCs w:val="20"/>
          <w:lang w:val="tr-TR"/>
        </w:rPr>
        <w:t>Madde (10)</w:t>
      </w:r>
      <w:r w:rsidRPr="004E4CBD">
        <w:rPr>
          <w:b/>
          <w:color w:val="000000"/>
          <w:sz w:val="20"/>
          <w:szCs w:val="20"/>
          <w:lang w:val="tr-TR"/>
        </w:rPr>
        <w:tab/>
        <w:t>Anlaşmazlıkların giderilmesi</w:t>
      </w:r>
    </w:p>
    <w:p w:rsidR="004E4CBD" w:rsidRPr="004E4CBD" w:rsidRDefault="004E4CBD" w:rsidP="004E4CBD">
      <w:pPr>
        <w:keepNext/>
        <w:rPr>
          <w:color w:val="000000"/>
          <w:sz w:val="20"/>
          <w:szCs w:val="20"/>
          <w:lang w:val="tr-TR"/>
        </w:rPr>
      </w:pPr>
      <w:r w:rsidRPr="004E4CBD">
        <w:rPr>
          <w:color w:val="000000"/>
          <w:sz w:val="20"/>
          <w:szCs w:val="20"/>
          <w:lang w:val="tr-TR"/>
        </w:rPr>
        <w:t>Bu sözleşmeyle ilgili ya da bu sözleşmeden dolayı ortaya çıkan ve diğer herhangi bir şekilde çözümlenemeyen herhangi bir anlaşmazlık TC Konya mahkemelerince çözülür.</w:t>
      </w:r>
    </w:p>
    <w:p w:rsidR="000539D7" w:rsidRPr="004E4CBD" w:rsidRDefault="004E4CBD" w:rsidP="004E4CBD">
      <w:pPr>
        <w:keepNext/>
        <w:rPr>
          <w:color w:val="000000"/>
          <w:sz w:val="20"/>
          <w:lang w:val="tr-TR"/>
        </w:rPr>
      </w:pPr>
      <w:r w:rsidRPr="004E4CBD">
        <w:rPr>
          <w:color w:val="000000"/>
          <w:sz w:val="20"/>
          <w:szCs w:val="20"/>
          <w:lang w:val="tr-TR"/>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5C37BC" w:rsidRDefault="005C37BC" w:rsidP="005C37BC">
      <w:pPr>
        <w:pStyle w:val="Balk6"/>
        <w:ind w:left="2268" w:firstLine="567"/>
        <w:rPr>
          <w:lang w:val="tr-TR"/>
        </w:rPr>
      </w:pPr>
      <w:bookmarkStart w:id="24" w:name="_Söz.Ek-1:_Genel_Koşullar"/>
      <w:bookmarkStart w:id="25" w:name="_Toc233021554"/>
      <w:bookmarkEnd w:id="24"/>
    </w:p>
    <w:p w:rsidR="005C37BC" w:rsidRDefault="005C37BC" w:rsidP="005C37BC">
      <w:pPr>
        <w:pStyle w:val="Balk6"/>
        <w:ind w:left="2268" w:firstLine="567"/>
        <w:rPr>
          <w:lang w:val="tr-TR"/>
        </w:rPr>
      </w:pPr>
    </w:p>
    <w:p w:rsidR="005C37BC" w:rsidRDefault="005C37BC" w:rsidP="005C37BC">
      <w:pPr>
        <w:pStyle w:val="Balk6"/>
        <w:ind w:left="2268" w:firstLine="567"/>
        <w:rPr>
          <w:lang w:val="tr-TR"/>
        </w:rPr>
      </w:pPr>
    </w:p>
    <w:p w:rsidR="005C37BC" w:rsidRDefault="005C37BC" w:rsidP="005C37BC">
      <w:pPr>
        <w:pStyle w:val="Balk6"/>
        <w:ind w:left="2268" w:firstLine="567"/>
        <w:rPr>
          <w:lang w:val="tr-TR"/>
        </w:rPr>
      </w:pPr>
    </w:p>
    <w:p w:rsidR="005C37BC" w:rsidRDefault="005C37BC" w:rsidP="005C37BC">
      <w:pPr>
        <w:pStyle w:val="Balk6"/>
        <w:ind w:left="2268" w:firstLine="567"/>
        <w:rPr>
          <w:lang w:val="tr-TR"/>
        </w:rPr>
      </w:pPr>
    </w:p>
    <w:p w:rsidR="005C37BC" w:rsidRDefault="005C37BC" w:rsidP="005C37BC">
      <w:pPr>
        <w:pStyle w:val="Balk6"/>
        <w:ind w:left="2268" w:firstLine="567"/>
        <w:rPr>
          <w:lang w:val="tr-TR"/>
        </w:rPr>
      </w:pPr>
    </w:p>
    <w:p w:rsidR="005C37BC" w:rsidRDefault="005C37BC" w:rsidP="005C37BC">
      <w:pPr>
        <w:pStyle w:val="Balk6"/>
        <w:ind w:left="2268" w:firstLine="567"/>
        <w:rPr>
          <w:lang w:val="tr-TR"/>
        </w:rPr>
      </w:pPr>
    </w:p>
    <w:p w:rsidR="005C37BC" w:rsidRDefault="005C37BC" w:rsidP="005C37BC">
      <w:pPr>
        <w:pStyle w:val="Balk6"/>
        <w:ind w:left="2268" w:firstLine="567"/>
        <w:rPr>
          <w:lang w:val="tr-TR"/>
        </w:rPr>
      </w:pPr>
    </w:p>
    <w:p w:rsidR="005C37BC" w:rsidRDefault="005C37BC" w:rsidP="005C37BC">
      <w:pPr>
        <w:pStyle w:val="Balk6"/>
        <w:ind w:left="2268" w:firstLine="567"/>
        <w:rPr>
          <w:lang w:val="tr-TR"/>
        </w:rPr>
      </w:pPr>
    </w:p>
    <w:p w:rsidR="005C37BC" w:rsidRDefault="005C37BC" w:rsidP="005C37BC">
      <w:pPr>
        <w:pStyle w:val="Balk6"/>
        <w:ind w:left="2268" w:firstLine="567"/>
        <w:rPr>
          <w:lang w:val="tr-TR"/>
        </w:rPr>
      </w:pPr>
    </w:p>
    <w:p w:rsidR="00600DE8" w:rsidRPr="00051297" w:rsidRDefault="00600DE8" w:rsidP="005C37BC">
      <w:pPr>
        <w:pStyle w:val="Balk6"/>
        <w:ind w:left="2268" w:firstLine="567"/>
        <w:rPr>
          <w:lang w:val="tr-TR"/>
        </w:rPr>
      </w:pPr>
      <w:r w:rsidRPr="00051297">
        <w:rPr>
          <w:lang w:val="tr-TR"/>
        </w:rPr>
        <w:t>Söz.</w:t>
      </w:r>
      <w:r w:rsidR="004043E4" w:rsidRPr="00051297">
        <w:rPr>
          <w:lang w:val="tr-TR"/>
        </w:rPr>
        <w:t xml:space="preserve"> </w:t>
      </w:r>
      <w:r w:rsidRPr="00051297">
        <w:rPr>
          <w:lang w:val="tr-TR"/>
        </w:rPr>
        <w:t>Ek-1: Genel Koşullar</w:t>
      </w:r>
      <w:bookmarkEnd w:id="25"/>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25492BD7" wp14:editId="0323B00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94C84" w:rsidRPr="00C36C6F" w:rsidRDefault="00294C8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25492BD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294C84" w:rsidRPr="00C36C6F" w:rsidRDefault="00294C8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Default="00C36C6F" w:rsidP="00535420">
      <w:pPr>
        <w:ind w:firstLine="0"/>
        <w:rPr>
          <w:sz w:val="20"/>
          <w:szCs w:val="20"/>
          <w:lang w:val="tr-TR"/>
        </w:rPr>
      </w:pPr>
    </w:p>
    <w:p w:rsidR="0056260C" w:rsidRDefault="0056260C" w:rsidP="00535420">
      <w:pPr>
        <w:ind w:firstLine="0"/>
        <w:rPr>
          <w:sz w:val="20"/>
          <w:szCs w:val="20"/>
          <w:lang w:val="tr-TR"/>
        </w:rPr>
      </w:pPr>
    </w:p>
    <w:p w:rsidR="0056260C" w:rsidRDefault="0056260C" w:rsidP="00535420">
      <w:pPr>
        <w:ind w:firstLine="0"/>
        <w:rPr>
          <w:sz w:val="20"/>
          <w:szCs w:val="20"/>
          <w:lang w:val="tr-TR"/>
        </w:rPr>
      </w:pPr>
    </w:p>
    <w:p w:rsidR="0056260C" w:rsidRPr="00051297" w:rsidRDefault="0056260C" w:rsidP="00535420">
      <w:pPr>
        <w:ind w:firstLine="0"/>
        <w:rPr>
          <w:sz w:val="20"/>
          <w:szCs w:val="20"/>
          <w:lang w:val="tr-TR"/>
        </w:rPr>
      </w:pPr>
    </w:p>
    <w:p w:rsidR="00600DE8" w:rsidRPr="00051297" w:rsidRDefault="00600DE8" w:rsidP="004A2A3E">
      <w:pPr>
        <w:numPr>
          <w:ilvl w:val="0"/>
          <w:numId w:val="21"/>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Default="00600DE8" w:rsidP="00600DE8">
      <w:pPr>
        <w:rPr>
          <w:sz w:val="20"/>
          <w:szCs w:val="20"/>
          <w:lang w:val="tr-TR"/>
        </w:rPr>
      </w:pPr>
    </w:p>
    <w:p w:rsidR="00DD67B3" w:rsidRDefault="00DD67B3" w:rsidP="00600DE8">
      <w:pPr>
        <w:rPr>
          <w:sz w:val="20"/>
          <w:szCs w:val="20"/>
          <w:lang w:val="tr-TR"/>
        </w:rPr>
      </w:pPr>
    </w:p>
    <w:p w:rsidR="00DD67B3" w:rsidRPr="00051297" w:rsidRDefault="00DD67B3"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w:t>
      </w:r>
      <w:r w:rsidRPr="00051297">
        <w:rPr>
          <w:sz w:val="20"/>
          <w:szCs w:val="20"/>
          <w:lang w:val="tr-TR"/>
        </w:rPr>
        <w:lastRenderedPageBreak/>
        <w:t>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4A2A3E">
      <w:pPr>
        <w:keepNext/>
        <w:numPr>
          <w:ilvl w:val="0"/>
          <w:numId w:val="21"/>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lastRenderedPageBreak/>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4A2A3E">
      <w:pPr>
        <w:keepNext/>
        <w:numPr>
          <w:ilvl w:val="0"/>
          <w:numId w:val="21"/>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4A2A3E">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4A2A3E">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051297">
        <w:rPr>
          <w:sz w:val="20"/>
          <w:szCs w:val="20"/>
          <w:lang w:val="tr-TR"/>
        </w:rPr>
        <w:lastRenderedPageBreak/>
        <w:t>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(3) Yapılan incelemede, usule aykırılığın tespiti halinde Kalkınma Ajansı gereken hukuki yollara başvurur. </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4A2A3E">
      <w:pPr>
        <w:widowControl w:val="0"/>
        <w:numPr>
          <w:ilvl w:val="1"/>
          <w:numId w:val="33"/>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4A2A3E">
      <w:pPr>
        <w:widowControl w:val="0"/>
        <w:numPr>
          <w:ilvl w:val="1"/>
          <w:numId w:val="33"/>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4A2A3E">
      <w:pPr>
        <w:widowControl w:val="0"/>
        <w:numPr>
          <w:ilvl w:val="1"/>
          <w:numId w:val="33"/>
        </w:numPr>
        <w:ind w:left="993"/>
        <w:rPr>
          <w:rFonts w:cs="Arial"/>
          <w:sz w:val="20"/>
          <w:szCs w:val="20"/>
          <w:lang w:val="tr-TR"/>
        </w:rPr>
      </w:pPr>
      <w:r w:rsidRPr="00051297">
        <w:rPr>
          <w:rFonts w:cs="Arial"/>
          <w:sz w:val="20"/>
          <w:szCs w:val="20"/>
          <w:lang w:val="tr-TR"/>
        </w:rPr>
        <w:t xml:space="preserve">Önceki testlere ve ara ödemelere bakılmaksızın Yüklenicinin sorumlu olduğu malzeme işçilik ya da tasarım açısından montajın Proje Yöneticisi tarafından uygun bulunmadığı durumlarda bu montajın </w:t>
      </w:r>
      <w:r w:rsidRPr="00051297">
        <w:rPr>
          <w:rFonts w:cs="Arial"/>
          <w:sz w:val="20"/>
          <w:szCs w:val="20"/>
          <w:lang w:val="tr-TR"/>
        </w:rPr>
        <w:lastRenderedPageBreak/>
        <w:t>sökülmesi ve yeniden monte edilmesi,</w:t>
      </w:r>
    </w:p>
    <w:p w:rsidR="00600DE8" w:rsidRPr="00051297" w:rsidRDefault="00600DE8" w:rsidP="004A2A3E">
      <w:pPr>
        <w:widowControl w:val="0"/>
        <w:numPr>
          <w:ilvl w:val="1"/>
          <w:numId w:val="33"/>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4A2A3E">
      <w:pPr>
        <w:widowControl w:val="0"/>
        <w:numPr>
          <w:ilvl w:val="1"/>
          <w:numId w:val="34"/>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4A2A3E">
      <w:pPr>
        <w:widowControl w:val="0"/>
        <w:numPr>
          <w:ilvl w:val="1"/>
          <w:numId w:val="34"/>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4A2A3E">
      <w:pPr>
        <w:widowControl w:val="0"/>
        <w:numPr>
          <w:ilvl w:val="1"/>
          <w:numId w:val="34"/>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4A2A3E">
      <w:pPr>
        <w:numPr>
          <w:ilvl w:val="0"/>
          <w:numId w:val="21"/>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4A2A3E">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4A2A3E">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4A2A3E">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4A2A3E">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4A2A3E">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4A2A3E">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4A2A3E">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4A2A3E">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4A2A3E">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4A2A3E">
      <w:pPr>
        <w:numPr>
          <w:ilvl w:val="0"/>
          <w:numId w:val="25"/>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rsidR="00600DE8" w:rsidRPr="00051297" w:rsidRDefault="00600DE8" w:rsidP="004A2A3E">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4A2A3E">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4A2A3E">
      <w:pPr>
        <w:numPr>
          <w:ilvl w:val="0"/>
          <w:numId w:val="25"/>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4A2A3E">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4A2A3E">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4A2A3E">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4A2A3E">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4A2A3E">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4A2A3E">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51297">
        <w:rPr>
          <w:sz w:val="20"/>
          <w:szCs w:val="20"/>
          <w:lang w:val="tr-TR"/>
        </w:rPr>
        <w:lastRenderedPageBreak/>
        <w:t>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6" w:name="_(1)_Süre_uzatımı_verilebilecek_hall"/>
      <w:bookmarkEnd w:id="26"/>
      <w:r w:rsidRPr="00051297">
        <w:rPr>
          <w:sz w:val="20"/>
          <w:szCs w:val="20"/>
          <w:lang w:val="tr-TR"/>
        </w:rPr>
        <w:t>(1) Süre uzatımı verilebilecek haller aşağıda sayılmıştır.</w:t>
      </w:r>
    </w:p>
    <w:p w:rsidR="00600DE8" w:rsidRPr="00051297" w:rsidRDefault="00600DE8" w:rsidP="004A2A3E">
      <w:pPr>
        <w:numPr>
          <w:ilvl w:val="0"/>
          <w:numId w:val="27"/>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4A2A3E">
      <w:pPr>
        <w:pStyle w:val="ListeParagraf"/>
        <w:numPr>
          <w:ilvl w:val="0"/>
          <w:numId w:val="38"/>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4A2A3E">
      <w:pPr>
        <w:pStyle w:val="ListeParagraf"/>
        <w:numPr>
          <w:ilvl w:val="0"/>
          <w:numId w:val="38"/>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4A2A3E">
      <w:pPr>
        <w:pStyle w:val="ListeParagraf"/>
        <w:numPr>
          <w:ilvl w:val="0"/>
          <w:numId w:val="38"/>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4A2A3E">
      <w:pPr>
        <w:pStyle w:val="ListeParagraf"/>
        <w:numPr>
          <w:ilvl w:val="0"/>
          <w:numId w:val="38"/>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4A2A3E">
      <w:pPr>
        <w:pStyle w:val="ListeParagraf"/>
        <w:numPr>
          <w:ilvl w:val="0"/>
          <w:numId w:val="38"/>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4A2A3E">
      <w:pPr>
        <w:numPr>
          <w:ilvl w:val="0"/>
          <w:numId w:val="27"/>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w:t>
      </w:r>
      <w:r w:rsidRPr="00051297">
        <w:rPr>
          <w:sz w:val="20"/>
          <w:szCs w:val="20"/>
          <w:lang w:val="tr-TR"/>
        </w:rPr>
        <w:lastRenderedPageBreak/>
        <w:t>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4A2A3E">
      <w:pPr>
        <w:numPr>
          <w:ilvl w:val="0"/>
          <w:numId w:val="21"/>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27" w:name="_Söz.Ek-2:_Teknik_Şartname_(İş_Tanım"/>
      <w:bookmarkStart w:id="28" w:name="_Toc233021555"/>
      <w:bookmarkEnd w:id="27"/>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8"/>
      <w:r w:rsidRPr="00051297">
        <w:rPr>
          <w:lang w:val="tr-TR"/>
        </w:rPr>
        <w:t xml:space="preserve"> </w:t>
      </w:r>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8918CC">
      <w:pPr>
        <w:ind w:firstLine="0"/>
        <w:rPr>
          <w:position w:val="-2"/>
          <w:sz w:val="20"/>
          <w:szCs w:val="20"/>
          <w:lang w:val="tr-TR"/>
        </w:rPr>
      </w:pPr>
      <w:r w:rsidRPr="00051297">
        <w:rPr>
          <w:b/>
          <w:color w:val="000000"/>
          <w:sz w:val="36"/>
          <w:szCs w:val="36"/>
          <w:lang w:val="tr-TR"/>
        </w:rPr>
        <w:br w:type="page"/>
      </w:r>
    </w:p>
    <w:p w:rsidR="007A3F84" w:rsidRPr="001D4F4E" w:rsidRDefault="007A3F84" w:rsidP="007A3F84">
      <w:pPr>
        <w:overflowPunct w:val="0"/>
        <w:autoSpaceDE w:val="0"/>
        <w:autoSpaceDN w:val="0"/>
        <w:adjustRightInd w:val="0"/>
        <w:spacing w:after="120"/>
        <w:textAlignment w:val="baseline"/>
        <w:rPr>
          <w:b/>
        </w:rPr>
      </w:pPr>
      <w:r w:rsidRPr="001D4F4E">
        <w:rPr>
          <w:b/>
        </w:rPr>
        <w:lastRenderedPageBreak/>
        <w:t>TEKNİK ŞARTNAME STANDART FORMU   (Söz</w:t>
      </w:r>
      <w:r>
        <w:rPr>
          <w:b/>
        </w:rPr>
        <w:t xml:space="preserve">. </w:t>
      </w:r>
      <w:r w:rsidRPr="001D4F4E">
        <w:rPr>
          <w:b/>
        </w:rPr>
        <w:t>EK:2b)</w:t>
      </w:r>
    </w:p>
    <w:p w:rsidR="007A3F84" w:rsidRPr="007C40DC" w:rsidRDefault="007A3F84" w:rsidP="007A3F84">
      <w:pPr>
        <w:spacing w:after="120"/>
        <w:jc w:val="center"/>
        <w:rPr>
          <w:sz w:val="20"/>
          <w:szCs w:val="20"/>
        </w:rPr>
      </w:pPr>
      <w:r w:rsidRPr="007C40DC">
        <w:rPr>
          <w:sz w:val="20"/>
          <w:szCs w:val="20"/>
          <w:highlight w:val="lightGray"/>
        </w:rPr>
        <w:t>(Mal Alımı ihaleleri için)</w:t>
      </w:r>
    </w:p>
    <w:p w:rsidR="007A3F84" w:rsidRPr="007C40DC" w:rsidRDefault="007A3F84" w:rsidP="007A3F84">
      <w:pPr>
        <w:spacing w:after="120"/>
        <w:rPr>
          <w:b/>
          <w:sz w:val="20"/>
          <w:szCs w:val="20"/>
        </w:rPr>
      </w:pPr>
    </w:p>
    <w:p w:rsidR="007A3F84" w:rsidRPr="007C40DC" w:rsidRDefault="007A3F84" w:rsidP="007A3F84">
      <w:pPr>
        <w:spacing w:after="120"/>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5C1BCD" w:rsidRDefault="007A3F84" w:rsidP="007A3F84">
      <w:pPr>
        <w:spacing w:after="120"/>
        <w:rPr>
          <w:rFonts w:cs="Times New Roman"/>
          <w:szCs w:val="24"/>
          <w:lang w:val="tr-TR" w:bidi="ar-SA"/>
        </w:rPr>
      </w:pPr>
      <w:r w:rsidRPr="007C40DC">
        <w:rPr>
          <w:b/>
        </w:rPr>
        <w:t>Sözleşme başlığı</w:t>
      </w:r>
      <w:r w:rsidRPr="007C40DC">
        <w:rPr>
          <w:b/>
        </w:rPr>
        <w:tab/>
        <w:t>:</w:t>
      </w:r>
      <w:r w:rsidRPr="007C40DC">
        <w:t xml:space="preserve"> </w:t>
      </w:r>
      <w:r w:rsidR="005C1BCD" w:rsidRPr="005C1BCD">
        <w:rPr>
          <w:rFonts w:cs="Times New Roman"/>
          <w:szCs w:val="24"/>
          <w:lang w:val="tr-TR" w:bidi="ar-SA"/>
        </w:rPr>
        <w:t xml:space="preserve">ISLETMEMIZIN KAPASITESININ ARTTIRILMASI </w:t>
      </w:r>
    </w:p>
    <w:p w:rsidR="007A3F84" w:rsidRPr="007C40DC" w:rsidRDefault="007A3F84" w:rsidP="007A3F84">
      <w:pPr>
        <w:spacing w:after="120"/>
      </w:pPr>
      <w:r w:rsidRPr="007C40DC">
        <w:rPr>
          <w:b/>
        </w:rPr>
        <w:t>Yayın Referansı</w:t>
      </w:r>
      <w:r w:rsidRPr="007C40DC">
        <w:rPr>
          <w:b/>
        </w:rPr>
        <w:tab/>
        <w:t>:</w:t>
      </w:r>
      <w:r w:rsidRPr="007C40DC">
        <w:t xml:space="preserve"> </w:t>
      </w:r>
      <w:r w:rsidR="005C1BCD">
        <w:t>TR52/18/ODAK-1/008</w:t>
      </w:r>
    </w:p>
    <w:p w:rsidR="007A3F84" w:rsidRDefault="007A3F84" w:rsidP="004A2A3E">
      <w:pPr>
        <w:pStyle w:val="ListeParagraf"/>
        <w:numPr>
          <w:ilvl w:val="0"/>
          <w:numId w:val="41"/>
        </w:numPr>
        <w:spacing w:after="120"/>
      </w:pPr>
      <w:r w:rsidRPr="007C40DC">
        <w:t>Genel Tanım</w:t>
      </w:r>
    </w:p>
    <w:p w:rsidR="007A3F84" w:rsidRDefault="00525DDA" w:rsidP="00525DDA">
      <w:pPr>
        <w:pStyle w:val="ListeParagraf"/>
        <w:spacing w:after="120"/>
        <w:ind w:left="1080" w:firstLine="0"/>
        <w:rPr>
          <w:rFonts w:cs="Times New Roman"/>
          <w:szCs w:val="24"/>
          <w:lang w:val="tr-TR" w:bidi="ar-SA"/>
        </w:rPr>
      </w:pPr>
      <w:r>
        <w:t>Salih ÖZPARLAK-Tornado Silah Sanayi 2011 yılında kurulan isletmemiz av tüfegi imalatı yapmaktadır. Aylık ortalama 1000 tüfek üretimi gerçeklestirmekteyiz. Kırma, pompalı, otomatik vb olmak üzere Yaklasık 20 çesit ürünümüz vardır,</w:t>
      </w:r>
    </w:p>
    <w:p w:rsidR="007A3F84" w:rsidRDefault="007A3F84" w:rsidP="007A3F84">
      <w:pPr>
        <w:spacing w:after="120"/>
        <w:ind w:hanging="33"/>
      </w:pPr>
      <w:r w:rsidRPr="007C40DC">
        <w:t>2. Tedarik Edilecek Mallar, Teknik Özellikleri ve Miktarı</w:t>
      </w:r>
    </w:p>
    <w:p w:rsidR="007A3F84" w:rsidRDefault="007A3F84" w:rsidP="007A3F84">
      <w:pPr>
        <w:spacing w:after="120"/>
        <w:ind w:hanging="33"/>
      </w:pPr>
    </w:p>
    <w:p w:rsidR="007A3F84" w:rsidRPr="007C40DC" w:rsidRDefault="007A3F84" w:rsidP="007A3F84">
      <w:pPr>
        <w:spacing w:after="120"/>
        <w:ind w:hanging="33"/>
      </w:pPr>
    </w:p>
    <w:tbl>
      <w:tblPr>
        <w:tblStyle w:val="TabloKlavuzu"/>
        <w:tblW w:w="0" w:type="auto"/>
        <w:tblLayout w:type="fixed"/>
        <w:tblLook w:val="04A0" w:firstRow="1" w:lastRow="0" w:firstColumn="1" w:lastColumn="0" w:noHBand="0" w:noVBand="1"/>
      </w:tblPr>
      <w:tblGrid>
        <w:gridCol w:w="846"/>
        <w:gridCol w:w="6520"/>
        <w:gridCol w:w="1696"/>
      </w:tblGrid>
      <w:tr w:rsidR="007A3F84" w:rsidTr="00332CF8">
        <w:trPr>
          <w:trHeight w:val="324"/>
        </w:trPr>
        <w:tc>
          <w:tcPr>
            <w:tcW w:w="846" w:type="dxa"/>
            <w:shd w:val="clear" w:color="auto" w:fill="D9D9D9" w:themeFill="background1" w:themeFillShade="D9"/>
          </w:tcPr>
          <w:p w:rsidR="007A3F84" w:rsidRDefault="007A3F84" w:rsidP="00332CF8">
            <w:pPr>
              <w:spacing w:after="120"/>
              <w:jc w:val="center"/>
            </w:pPr>
            <w:r>
              <w:t>A</w:t>
            </w:r>
          </w:p>
        </w:tc>
        <w:tc>
          <w:tcPr>
            <w:tcW w:w="6520" w:type="dxa"/>
            <w:shd w:val="clear" w:color="auto" w:fill="D9D9D9" w:themeFill="background1" w:themeFillShade="D9"/>
          </w:tcPr>
          <w:p w:rsidR="007A3F84" w:rsidRDefault="007A3F84" w:rsidP="00332CF8">
            <w:pPr>
              <w:spacing w:after="120"/>
              <w:jc w:val="center"/>
            </w:pPr>
            <w:r>
              <w:t>B</w:t>
            </w:r>
          </w:p>
        </w:tc>
        <w:tc>
          <w:tcPr>
            <w:tcW w:w="1696" w:type="dxa"/>
            <w:shd w:val="clear" w:color="auto" w:fill="D9D9D9" w:themeFill="background1" w:themeFillShade="D9"/>
          </w:tcPr>
          <w:p w:rsidR="007A3F84" w:rsidRDefault="007A3F84" w:rsidP="00332CF8">
            <w:pPr>
              <w:spacing w:after="120"/>
              <w:jc w:val="center"/>
            </w:pPr>
            <w:r>
              <w:t>C</w:t>
            </w:r>
          </w:p>
        </w:tc>
      </w:tr>
      <w:tr w:rsidR="007A3F84" w:rsidTr="00332CF8">
        <w:tc>
          <w:tcPr>
            <w:tcW w:w="846" w:type="dxa"/>
            <w:shd w:val="clear" w:color="auto" w:fill="D9D9D9" w:themeFill="background1" w:themeFillShade="D9"/>
          </w:tcPr>
          <w:p w:rsidR="007A3F84" w:rsidRDefault="007A3F84" w:rsidP="00332CF8">
            <w:pPr>
              <w:spacing w:after="120"/>
              <w:ind w:firstLine="0"/>
            </w:pPr>
            <w:r>
              <w:t>SIRA NO</w:t>
            </w:r>
          </w:p>
        </w:tc>
        <w:tc>
          <w:tcPr>
            <w:tcW w:w="6520" w:type="dxa"/>
            <w:shd w:val="clear" w:color="auto" w:fill="D9D9D9" w:themeFill="background1" w:themeFillShade="D9"/>
          </w:tcPr>
          <w:p w:rsidR="007A3F84" w:rsidRDefault="007A3F84" w:rsidP="00332CF8">
            <w:pPr>
              <w:spacing w:after="120"/>
              <w:jc w:val="center"/>
            </w:pPr>
            <w:r>
              <w:t>TEKNİK ÖZELLİKLER</w:t>
            </w:r>
          </w:p>
        </w:tc>
        <w:tc>
          <w:tcPr>
            <w:tcW w:w="1696" w:type="dxa"/>
            <w:shd w:val="clear" w:color="auto" w:fill="D9D9D9" w:themeFill="background1" w:themeFillShade="D9"/>
          </w:tcPr>
          <w:p w:rsidR="007A3F84" w:rsidRDefault="007A3F84" w:rsidP="009842E1">
            <w:pPr>
              <w:spacing w:after="120"/>
              <w:ind w:firstLine="0"/>
            </w:pPr>
            <w:r>
              <w:t>MİKTAR</w:t>
            </w:r>
          </w:p>
        </w:tc>
      </w:tr>
      <w:tr w:rsidR="007A3F84" w:rsidTr="00332CF8">
        <w:tc>
          <w:tcPr>
            <w:tcW w:w="846" w:type="dxa"/>
            <w:shd w:val="clear" w:color="auto" w:fill="auto"/>
          </w:tcPr>
          <w:p w:rsidR="007A3F84" w:rsidRPr="004157C5" w:rsidRDefault="007A3F84" w:rsidP="00332CF8">
            <w:pPr>
              <w:spacing w:after="120"/>
              <w:ind w:firstLine="0"/>
            </w:pPr>
            <w:r w:rsidRPr="004157C5">
              <w:t>LOT-1</w:t>
            </w:r>
          </w:p>
          <w:p w:rsidR="007A3F84" w:rsidRPr="004157C5" w:rsidRDefault="007A3F84" w:rsidP="00332CF8">
            <w:pPr>
              <w:spacing w:after="120"/>
              <w:ind w:firstLine="0"/>
            </w:pPr>
          </w:p>
        </w:tc>
        <w:tc>
          <w:tcPr>
            <w:tcW w:w="6520" w:type="dxa"/>
            <w:shd w:val="clear" w:color="auto" w:fill="auto"/>
          </w:tcPr>
          <w:p w:rsidR="002F50ED" w:rsidRPr="002F50ED" w:rsidRDefault="002F50ED" w:rsidP="002F50ED">
            <w:pPr>
              <w:autoSpaceDE w:val="0"/>
              <w:autoSpaceDN w:val="0"/>
              <w:adjustRightInd w:val="0"/>
              <w:spacing w:line="256" w:lineRule="auto"/>
              <w:ind w:left="1080" w:firstLine="0"/>
              <w:rPr>
                <w:iCs/>
                <w:szCs w:val="24"/>
              </w:rPr>
            </w:pPr>
            <w:r w:rsidRPr="002F50ED">
              <w:rPr>
                <w:iCs/>
                <w:szCs w:val="24"/>
              </w:rPr>
              <w:t xml:space="preserve">CNC TORNA TEZGAHI </w:t>
            </w:r>
          </w:p>
          <w:p w:rsidR="002F50ED" w:rsidRPr="002F50ED" w:rsidRDefault="002F50ED" w:rsidP="002F50ED">
            <w:pPr>
              <w:autoSpaceDE w:val="0"/>
              <w:autoSpaceDN w:val="0"/>
              <w:adjustRightInd w:val="0"/>
              <w:spacing w:line="256" w:lineRule="auto"/>
              <w:ind w:left="1080" w:firstLine="0"/>
              <w:rPr>
                <w:iCs/>
                <w:szCs w:val="24"/>
              </w:rPr>
            </w:pPr>
            <w:r w:rsidRPr="002F50ED">
              <w:rPr>
                <w:iCs/>
                <w:szCs w:val="24"/>
              </w:rPr>
              <w:t>TEKNİK ÖZELLİKLER:</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Çevirma çapı min 490mm</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Tornalama çapı min 280mm</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Tornalama boyu min 500mm</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İş mili devri min 3500 rpm</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İş mili motor gücü min 14Kw</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İş mili ayna çapı min 8 inç</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İş mili çubuk kapasitesi min 60 mm</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Taret takım sayısı min 8 istasyon</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Taret servo dönüş hidrolik kilitlemeli olacaktır.</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Taret kare takım ebatı min kare için 25x25 mm delik içi için 32mm</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Kontrol ünitesinde Usb girişi olacak</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 xml:space="preserve">Sürücü kartları ALL İN ONE tip (tek bir sürücü tip) olmayacaktır. </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Takım sıfırlama probu olacak</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Döküm gövde olacaktır</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Punta min MT4 olacaktır. Pinol çapı min 70mm olacaktır</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Kızak yapısı lineer olacaktır</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Talaş konveyörü bant tipi olacak</w:t>
            </w:r>
          </w:p>
          <w:p w:rsidR="002F50ED" w:rsidRPr="002F50ED" w:rsidRDefault="002F50ED" w:rsidP="004A2A3E">
            <w:pPr>
              <w:pStyle w:val="ListeParagraf"/>
              <w:numPr>
                <w:ilvl w:val="0"/>
                <w:numId w:val="42"/>
              </w:numPr>
              <w:autoSpaceDE w:val="0"/>
              <w:autoSpaceDN w:val="0"/>
              <w:adjustRightInd w:val="0"/>
              <w:spacing w:line="256" w:lineRule="auto"/>
              <w:ind w:left="601" w:hanging="426"/>
              <w:rPr>
                <w:iCs/>
                <w:szCs w:val="24"/>
              </w:rPr>
            </w:pPr>
            <w:r w:rsidRPr="002F50ED">
              <w:rPr>
                <w:iCs/>
                <w:szCs w:val="24"/>
              </w:rPr>
              <w:t>3 set yumuşak 1 set sert ayak olacak</w:t>
            </w:r>
          </w:p>
          <w:p w:rsidR="007A3F84" w:rsidRPr="002F50ED" w:rsidRDefault="002F50ED" w:rsidP="004A2A3E">
            <w:pPr>
              <w:pStyle w:val="ListeParagraf"/>
              <w:numPr>
                <w:ilvl w:val="0"/>
                <w:numId w:val="42"/>
              </w:numPr>
              <w:autoSpaceDE w:val="0"/>
              <w:autoSpaceDN w:val="0"/>
              <w:adjustRightInd w:val="0"/>
              <w:spacing w:line="256" w:lineRule="auto"/>
              <w:ind w:left="601" w:hanging="426"/>
            </w:pPr>
            <w:r w:rsidRPr="002F50ED">
              <w:rPr>
                <w:iCs/>
                <w:szCs w:val="24"/>
              </w:rPr>
              <w:t>İlk çalışma bor yağı (soğutma suyu) olacak</w:t>
            </w:r>
          </w:p>
          <w:p w:rsidR="002F50ED" w:rsidRDefault="002F50ED" w:rsidP="002F50ED">
            <w:pPr>
              <w:autoSpaceDE w:val="0"/>
              <w:autoSpaceDN w:val="0"/>
              <w:adjustRightInd w:val="0"/>
              <w:spacing w:line="256" w:lineRule="auto"/>
            </w:pPr>
          </w:p>
          <w:p w:rsidR="002F50ED" w:rsidRPr="004157C5" w:rsidRDefault="002F50ED" w:rsidP="002F50ED">
            <w:pPr>
              <w:autoSpaceDE w:val="0"/>
              <w:autoSpaceDN w:val="0"/>
              <w:adjustRightInd w:val="0"/>
              <w:spacing w:line="256" w:lineRule="auto"/>
            </w:pPr>
          </w:p>
        </w:tc>
        <w:tc>
          <w:tcPr>
            <w:tcW w:w="1696" w:type="dxa"/>
            <w:shd w:val="clear" w:color="auto" w:fill="auto"/>
          </w:tcPr>
          <w:p w:rsidR="007A3F84" w:rsidRDefault="007A3F84" w:rsidP="00332CF8">
            <w:pPr>
              <w:spacing w:after="120"/>
              <w:jc w:val="center"/>
            </w:pPr>
          </w:p>
          <w:p w:rsidR="007A3F84" w:rsidRDefault="007A3F84" w:rsidP="00332CF8">
            <w:pPr>
              <w:spacing w:after="120"/>
              <w:jc w:val="center"/>
            </w:pPr>
          </w:p>
          <w:p w:rsidR="007A3F84" w:rsidRPr="004157C5" w:rsidRDefault="007A3F84" w:rsidP="00332CF8">
            <w:pPr>
              <w:spacing w:after="120"/>
              <w:jc w:val="center"/>
            </w:pPr>
            <w:r>
              <w:t>1 adet</w:t>
            </w:r>
          </w:p>
        </w:tc>
      </w:tr>
      <w:tr w:rsidR="007A3F84" w:rsidTr="00332CF8">
        <w:tc>
          <w:tcPr>
            <w:tcW w:w="846" w:type="dxa"/>
          </w:tcPr>
          <w:p w:rsidR="007A3F84" w:rsidRPr="0068165F" w:rsidRDefault="007A3F84" w:rsidP="00332CF8">
            <w:pPr>
              <w:spacing w:after="120"/>
              <w:ind w:firstLine="0"/>
              <w:rPr>
                <w:rFonts w:asciiTheme="minorHAnsi" w:hAnsiTheme="minorHAnsi"/>
                <w:b/>
              </w:rPr>
            </w:pPr>
          </w:p>
        </w:tc>
        <w:tc>
          <w:tcPr>
            <w:tcW w:w="6520" w:type="dxa"/>
          </w:tcPr>
          <w:p w:rsidR="002F50ED" w:rsidRPr="007C3885" w:rsidRDefault="002F50ED" w:rsidP="002F50ED">
            <w:pPr>
              <w:autoSpaceDE w:val="0"/>
              <w:autoSpaceDN w:val="0"/>
              <w:adjustRightInd w:val="0"/>
              <w:spacing w:line="256" w:lineRule="auto"/>
              <w:rPr>
                <w:iCs/>
                <w:szCs w:val="24"/>
              </w:rPr>
            </w:pPr>
            <w:r>
              <w:rPr>
                <w:iCs/>
                <w:szCs w:val="24"/>
              </w:rPr>
              <w:t xml:space="preserve">TAM OTOMATİK ŞERİT </w:t>
            </w:r>
            <w:r w:rsidRPr="007C3885">
              <w:rPr>
                <w:iCs/>
                <w:szCs w:val="24"/>
              </w:rPr>
              <w:t xml:space="preserve">TESTERE TEZGAHI </w:t>
            </w:r>
          </w:p>
          <w:p w:rsidR="002F50ED" w:rsidRDefault="002F50ED" w:rsidP="002F50ED">
            <w:pPr>
              <w:autoSpaceDE w:val="0"/>
              <w:autoSpaceDN w:val="0"/>
              <w:adjustRightInd w:val="0"/>
              <w:spacing w:line="256" w:lineRule="auto"/>
              <w:rPr>
                <w:rFonts w:cs="Times New Roman"/>
                <w:b/>
                <w:bCs/>
                <w:szCs w:val="24"/>
              </w:rPr>
            </w:pPr>
            <w:r w:rsidRPr="007C3885">
              <w:rPr>
                <w:iCs/>
                <w:szCs w:val="24"/>
              </w:rPr>
              <w:t>TEKNİK ÖZELLİKLER:</w:t>
            </w:r>
            <w:r>
              <w:rPr>
                <w:rFonts w:cs="Times New Roman"/>
                <w:b/>
                <w:bCs/>
                <w:szCs w:val="24"/>
              </w:rPr>
              <w:t xml:space="preserve"> </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Dairesel kesim ölçüsü çap min 310mm</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Lama kesimde min 300x290</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Kare kesimde min 290x290</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Ana motor min 2.2 Kw</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Kesme hızı min 20-100 m/min</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Şerit ebatları min 3660x27x0,9 mm</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Min 1200 mm yükleme sehpası olacaktır</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Mengeneleri hidrolik olacaktır</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Mekanik veya hidrolik üst baskı olacaktır</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Hız kontrol cihazı olacaktır</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Kapak swichleri olacak ve açıldığında makine durmalı</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Bor yağı pompası olacaktır</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Talaş fırçası parça sayıcısı yükseklik ayar swichi olacaktır</w:t>
            </w:r>
          </w:p>
          <w:p w:rsidR="002F50ED" w:rsidRPr="002F50ED" w:rsidRDefault="002F50ED" w:rsidP="004A2A3E">
            <w:pPr>
              <w:pStyle w:val="ListeParagraf"/>
              <w:numPr>
                <w:ilvl w:val="0"/>
                <w:numId w:val="43"/>
              </w:numPr>
              <w:autoSpaceDE w:val="0"/>
              <w:autoSpaceDN w:val="0"/>
              <w:adjustRightInd w:val="0"/>
              <w:spacing w:line="256" w:lineRule="auto"/>
              <w:ind w:left="742" w:hanging="425"/>
              <w:rPr>
                <w:rFonts w:cs="Times New Roman"/>
                <w:bCs/>
                <w:szCs w:val="24"/>
              </w:rPr>
            </w:pPr>
            <w:r w:rsidRPr="002F50ED">
              <w:rPr>
                <w:rFonts w:cs="Times New Roman"/>
                <w:bCs/>
                <w:szCs w:val="24"/>
              </w:rPr>
              <w:t xml:space="preserve">Tezgah tam otomatik olacak her kesimde kendi otomatik olarak bir sonraki kesime geçecek şekilde olacaktır. </w:t>
            </w:r>
          </w:p>
          <w:p w:rsidR="00790445" w:rsidRPr="0068165F" w:rsidRDefault="00790445" w:rsidP="002F50ED">
            <w:pPr>
              <w:spacing w:after="120"/>
              <w:ind w:firstLine="0"/>
              <w:rPr>
                <w:rFonts w:asciiTheme="minorHAnsi" w:hAnsiTheme="minorHAnsi"/>
                <w:b/>
              </w:rPr>
            </w:pPr>
          </w:p>
        </w:tc>
        <w:tc>
          <w:tcPr>
            <w:tcW w:w="1696" w:type="dxa"/>
            <w:vAlign w:val="center"/>
          </w:tcPr>
          <w:p w:rsidR="007A3F84" w:rsidRPr="00EF0082" w:rsidRDefault="007A3F84" w:rsidP="00332CF8">
            <w:pPr>
              <w:spacing w:after="120"/>
              <w:rPr>
                <w:rFonts w:asciiTheme="minorHAnsi" w:hAnsiTheme="minorHAnsi"/>
              </w:rPr>
            </w:pPr>
            <w:r>
              <w:rPr>
                <w:rFonts w:asciiTheme="minorHAnsi" w:hAnsiTheme="minorHAnsi"/>
              </w:rPr>
              <w:t>1 adet</w:t>
            </w:r>
          </w:p>
        </w:tc>
      </w:tr>
    </w:tbl>
    <w:p w:rsidR="007A3F84" w:rsidRPr="006B75AE" w:rsidRDefault="007A3F84" w:rsidP="007A3F84">
      <w:pPr>
        <w:spacing w:after="120"/>
      </w:pPr>
    </w:p>
    <w:p w:rsidR="007A3F84" w:rsidRDefault="007A3F84" w:rsidP="00F70934">
      <w:r w:rsidRPr="00F70934">
        <w:t>3-Alet, Aksesuar Ve Gerekli Diğer Kalemler:</w:t>
      </w:r>
    </w:p>
    <w:p w:rsidR="00F70934" w:rsidRPr="00F70934" w:rsidRDefault="00F70934" w:rsidP="00F70934">
      <w:r>
        <w:t xml:space="preserve">CNC </w:t>
      </w:r>
      <w:r w:rsidR="009F3023">
        <w:t>Torna; Kontrol ünitesi 8,4 inç LCD ekran, tam kapalı kabin, CE belgesi, tam kapalı kabin, trafo, spiral tip</w:t>
      </w:r>
      <w:r w:rsidR="00605760">
        <w:t xml:space="preserve"> talaş konveyör ve arabası, hidrolik ünite, aydınlatma lambalı, soğutma sistemleri bulunmaktadır.</w:t>
      </w:r>
    </w:p>
    <w:p w:rsidR="007A3F84" w:rsidRDefault="007A3F84" w:rsidP="00F70934">
      <w:pPr>
        <w:spacing w:after="120"/>
      </w:pPr>
      <w:r w:rsidRPr="00F70934">
        <w:t>4-Garanti Koşulları:</w:t>
      </w:r>
    </w:p>
    <w:p w:rsidR="00A55B12" w:rsidRPr="00F70934" w:rsidRDefault="00A55B12" w:rsidP="00F70934">
      <w:pPr>
        <w:spacing w:after="120"/>
      </w:pPr>
      <w:r>
        <w:t xml:space="preserve">12 ay mekanik garanti süresi </w:t>
      </w:r>
    </w:p>
    <w:p w:rsidR="007A3F84" w:rsidRPr="00F70934" w:rsidRDefault="007A3F84" w:rsidP="00F70934">
      <w:pPr>
        <w:spacing w:after="120"/>
      </w:pPr>
      <w:r w:rsidRPr="00F70934">
        <w:t>5-Montaj Ve Bakım-Onarım Hizmetleri:</w:t>
      </w:r>
    </w:p>
    <w:p w:rsidR="007A3F84" w:rsidRPr="00F70934" w:rsidRDefault="007A3F84" w:rsidP="00F70934">
      <w:pPr>
        <w:spacing w:after="120"/>
      </w:pPr>
      <w:r w:rsidRPr="00F70934">
        <w:t>6-Gerekli Yedek Parçalar:</w:t>
      </w:r>
    </w:p>
    <w:p w:rsidR="00790445" w:rsidRPr="00F70934" w:rsidRDefault="007A3F84" w:rsidP="00F70934">
      <w:pPr>
        <w:spacing w:after="120"/>
      </w:pPr>
      <w:r w:rsidRPr="00F70934">
        <w:t>7-Kullanım Klavuzu/Eğitim</w:t>
      </w:r>
    </w:p>
    <w:p w:rsidR="007A3F84" w:rsidRPr="00F70934" w:rsidRDefault="007A3F84" w:rsidP="007A3F84">
      <w:pPr>
        <w:tabs>
          <w:tab w:val="num" w:pos="1440"/>
        </w:tabs>
      </w:pPr>
      <w:r w:rsidRPr="00F70934">
        <w:t xml:space="preserve">8- Yazılım </w:t>
      </w:r>
    </w:p>
    <w:p w:rsidR="007A3F84" w:rsidRPr="001D4B08" w:rsidRDefault="007A3F84" w:rsidP="00F70934">
      <w:pPr>
        <w:tabs>
          <w:tab w:val="num" w:pos="1440"/>
        </w:tabs>
        <w:rPr>
          <w:rFonts w:cs="Tahoma"/>
        </w:rPr>
      </w:pPr>
    </w:p>
    <w:p w:rsidR="007A3F84" w:rsidRDefault="007A3F84" w:rsidP="007A3F84"/>
    <w:p w:rsidR="007A3F84" w:rsidRDefault="007A3F84" w:rsidP="007A3F84"/>
    <w:p w:rsidR="00CE1072" w:rsidRPr="00051297" w:rsidRDefault="00CE1072" w:rsidP="00350112">
      <w:pPr>
        <w:ind w:firstLine="0"/>
        <w:jc w:val="center"/>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790445" w:rsidRDefault="00790445" w:rsidP="00336AD9">
      <w:pPr>
        <w:overflowPunct w:val="0"/>
        <w:autoSpaceDE w:val="0"/>
        <w:autoSpaceDN w:val="0"/>
        <w:adjustRightInd w:val="0"/>
        <w:spacing w:after="120"/>
        <w:jc w:val="center"/>
        <w:textAlignment w:val="baseline"/>
        <w:rPr>
          <w:b/>
          <w:color w:val="000000"/>
          <w:sz w:val="36"/>
          <w:szCs w:val="36"/>
          <w:lang w:val="tr-TR"/>
        </w:rPr>
      </w:pPr>
    </w:p>
    <w:p w:rsidR="00790445" w:rsidRDefault="00790445" w:rsidP="00336AD9">
      <w:pPr>
        <w:overflowPunct w:val="0"/>
        <w:autoSpaceDE w:val="0"/>
        <w:autoSpaceDN w:val="0"/>
        <w:adjustRightInd w:val="0"/>
        <w:spacing w:after="120"/>
        <w:jc w:val="center"/>
        <w:textAlignment w:val="baseline"/>
        <w:rPr>
          <w:b/>
          <w:color w:val="000000"/>
          <w:sz w:val="36"/>
          <w:szCs w:val="36"/>
          <w:lang w:val="tr-TR"/>
        </w:rPr>
      </w:pPr>
    </w:p>
    <w:p w:rsidR="00790445" w:rsidRDefault="00790445" w:rsidP="00336AD9">
      <w:pPr>
        <w:overflowPunct w:val="0"/>
        <w:autoSpaceDE w:val="0"/>
        <w:autoSpaceDN w:val="0"/>
        <w:adjustRightInd w:val="0"/>
        <w:spacing w:after="120"/>
        <w:jc w:val="center"/>
        <w:textAlignment w:val="baseline"/>
        <w:rPr>
          <w:b/>
          <w:color w:val="000000"/>
          <w:sz w:val="36"/>
          <w:szCs w:val="36"/>
          <w:lang w:val="tr-TR"/>
        </w:rPr>
      </w:pPr>
    </w:p>
    <w:p w:rsidR="00790445" w:rsidRDefault="00790445" w:rsidP="00336AD9">
      <w:pPr>
        <w:overflowPunct w:val="0"/>
        <w:autoSpaceDE w:val="0"/>
        <w:autoSpaceDN w:val="0"/>
        <w:adjustRightInd w:val="0"/>
        <w:spacing w:after="120"/>
        <w:jc w:val="center"/>
        <w:textAlignment w:val="baseline"/>
        <w:rPr>
          <w:b/>
          <w:color w:val="000000"/>
          <w:sz w:val="36"/>
          <w:szCs w:val="36"/>
          <w:lang w:val="tr-TR"/>
        </w:rPr>
      </w:pPr>
    </w:p>
    <w:p w:rsidR="00790445" w:rsidRDefault="00790445" w:rsidP="001D0D16">
      <w:pPr>
        <w:overflowPunct w:val="0"/>
        <w:autoSpaceDE w:val="0"/>
        <w:autoSpaceDN w:val="0"/>
        <w:adjustRightInd w:val="0"/>
        <w:spacing w:after="120"/>
        <w:ind w:firstLine="0"/>
        <w:textAlignment w:val="baseline"/>
        <w:rPr>
          <w:b/>
          <w:color w:val="000000"/>
          <w:sz w:val="36"/>
          <w:szCs w:val="36"/>
          <w:lang w:val="tr-TR"/>
        </w:rPr>
      </w:pPr>
    </w:p>
    <w:p w:rsidR="00790445" w:rsidRDefault="00790445" w:rsidP="00336AD9">
      <w:pPr>
        <w:overflowPunct w:val="0"/>
        <w:autoSpaceDE w:val="0"/>
        <w:autoSpaceDN w:val="0"/>
        <w:adjustRightInd w:val="0"/>
        <w:spacing w:after="120"/>
        <w:jc w:val="center"/>
        <w:textAlignment w:val="baseline"/>
        <w:rPr>
          <w:b/>
          <w:color w:val="000000"/>
          <w:sz w:val="36"/>
          <w:szCs w:val="36"/>
          <w:lang w:val="tr-TR"/>
        </w:rPr>
      </w:pPr>
    </w:p>
    <w:p w:rsidR="00790445" w:rsidRPr="00051297" w:rsidRDefault="00790445"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9" w:name="_Söz.Ek-3:_Teknik_Teklif"/>
      <w:bookmarkStart w:id="30" w:name="_Toc233021556"/>
      <w:bookmarkEnd w:id="29"/>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0"/>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7A3F84" w:rsidRDefault="007A3F84" w:rsidP="00336AD9">
      <w:pPr>
        <w:overflowPunct w:val="0"/>
        <w:autoSpaceDE w:val="0"/>
        <w:autoSpaceDN w:val="0"/>
        <w:adjustRightInd w:val="0"/>
        <w:spacing w:after="120"/>
        <w:jc w:val="center"/>
        <w:textAlignment w:val="baseline"/>
        <w:rPr>
          <w:b/>
          <w:color w:val="000000"/>
          <w:sz w:val="36"/>
          <w:szCs w:val="36"/>
          <w:lang w:val="tr-TR"/>
        </w:rPr>
      </w:pPr>
    </w:p>
    <w:p w:rsidR="007A3F84" w:rsidRPr="00051297" w:rsidRDefault="007A3F84"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034067">
      <w:pPr>
        <w:overflowPunct w:val="0"/>
        <w:autoSpaceDE w:val="0"/>
        <w:autoSpaceDN w:val="0"/>
        <w:adjustRightInd w:val="0"/>
        <w:spacing w:after="120"/>
        <w:ind w:firstLine="0"/>
        <w:jc w:val="center"/>
        <w:textAlignment w:val="baseline"/>
        <w:rPr>
          <w:color w:val="000000"/>
          <w:sz w:val="20"/>
          <w:szCs w:val="20"/>
          <w:lang w:val="tr-TR"/>
        </w:rPr>
      </w:pP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31"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31"/>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32" w:name="_Toc232234028"/>
      <w:r w:rsidRPr="00051297">
        <w:rPr>
          <w:b/>
          <w:sz w:val="20"/>
          <w:szCs w:val="20"/>
          <w:lang w:val="tr-TR"/>
        </w:rPr>
        <w:t>MAL ALIMI İÇİN TEKNİK TEKLİF FORMU</w:t>
      </w:r>
      <w:bookmarkEnd w:id="32"/>
    </w:p>
    <w:p w:rsidR="00E77E8A" w:rsidRPr="00051297" w:rsidRDefault="00E77E8A" w:rsidP="00E77E8A">
      <w:pPr>
        <w:jc w:val="center"/>
        <w:rPr>
          <w:b/>
          <w:sz w:val="20"/>
          <w:szCs w:val="20"/>
        </w:rPr>
      </w:pPr>
      <w:r w:rsidRPr="00EE3934">
        <w:rPr>
          <w:b/>
          <w:sz w:val="28"/>
          <w:szCs w:val="28"/>
        </w:rPr>
        <w:t>Lot:</w:t>
      </w:r>
      <w:r w:rsidRPr="00473618">
        <w:rPr>
          <w:sz w:val="20"/>
          <w:szCs w:val="20"/>
          <w:highlight w:val="lightGray"/>
        </w:rPr>
        <w:t>&lt;hangi lot için teklif veriliyorsa o lotun numarasını giriniz&gt;</w:t>
      </w: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DC5136" w:rsidRPr="00DC5136">
        <w:rPr>
          <w:sz w:val="20"/>
          <w:szCs w:val="20"/>
          <w:lang w:val="tr-TR"/>
        </w:rPr>
        <w:t>ISLETMEMIZIN KAPASITESININ ARTTIRILMASI</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DC5136">
        <w:rPr>
          <w:sz w:val="20"/>
          <w:szCs w:val="20"/>
          <w:lang w:val="tr-TR"/>
        </w:rPr>
        <w:t>TR52/18/ODAK-1/008</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4A2A3E">
      <w:pPr>
        <w:numPr>
          <w:ilvl w:val="0"/>
          <w:numId w:val="2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4A2A3E">
      <w:pPr>
        <w:numPr>
          <w:ilvl w:val="0"/>
          <w:numId w:val="2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4A2A3E">
      <w:pPr>
        <w:numPr>
          <w:ilvl w:val="0"/>
          <w:numId w:val="2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4A2A3E">
      <w:pPr>
        <w:numPr>
          <w:ilvl w:val="0"/>
          <w:numId w:val="2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131D33" w:rsidRPr="00051297" w:rsidRDefault="00131D33" w:rsidP="008918CC">
      <w:pPr>
        <w:overflowPunct w:val="0"/>
        <w:autoSpaceDE w:val="0"/>
        <w:autoSpaceDN w:val="0"/>
        <w:adjustRightInd w:val="0"/>
        <w:spacing w:after="120"/>
        <w:ind w:firstLine="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33" w:name="_Söz.Ek-4:_Mali_Teklif"/>
      <w:bookmarkStart w:id="34" w:name="_Toc233021557"/>
      <w:bookmarkEnd w:id="33"/>
      <w:r w:rsidRPr="00051297">
        <w:rPr>
          <w:lang w:val="tr-TR"/>
        </w:rPr>
        <w:t>Söz.</w:t>
      </w:r>
      <w:r w:rsidR="00404506" w:rsidRPr="00051297">
        <w:rPr>
          <w:lang w:val="tr-TR"/>
        </w:rPr>
        <w:t xml:space="preserve"> </w:t>
      </w:r>
      <w:r w:rsidRPr="00051297">
        <w:rPr>
          <w:lang w:val="tr-TR"/>
        </w:rPr>
        <w:t>Ek-4: Mali Teklif</w:t>
      </w:r>
      <w:bookmarkEnd w:id="34"/>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6C0FA3" w:rsidRPr="00051297" w:rsidRDefault="002D6E7D" w:rsidP="00E77E8A">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E77E8A" w:rsidRPr="00051297">
        <w:rPr>
          <w:b/>
          <w:color w:val="000000"/>
          <w:lang w:val="tr-TR"/>
        </w:rPr>
        <w:lastRenderedPageBreak/>
        <w:t xml:space="preserve"> </w:t>
      </w:r>
    </w:p>
    <w:p w:rsidR="008918CC" w:rsidRPr="00051297" w:rsidRDefault="008918CC" w:rsidP="008918CC">
      <w:pPr>
        <w:ind w:firstLine="0"/>
        <w:jc w:val="center"/>
        <w:rPr>
          <w:b/>
          <w:color w:val="000000"/>
          <w:lang w:val="tr-TR"/>
        </w:rPr>
      </w:pPr>
      <w:r w:rsidRPr="00051297">
        <w:rPr>
          <w:b/>
          <w:color w:val="000000"/>
          <w:lang w:val="tr-TR"/>
        </w:rPr>
        <w:t xml:space="preserve"> </w:t>
      </w:r>
    </w:p>
    <w:p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E77E8A" w:rsidRPr="00051297" w:rsidRDefault="00E77E8A" w:rsidP="00E77E8A">
      <w:pPr>
        <w:jc w:val="center"/>
        <w:rPr>
          <w:b/>
          <w:sz w:val="20"/>
          <w:szCs w:val="20"/>
        </w:rPr>
      </w:pPr>
      <w:r w:rsidRPr="00EE3934">
        <w:rPr>
          <w:b/>
          <w:sz w:val="28"/>
          <w:szCs w:val="28"/>
        </w:rPr>
        <w:t>Lot:</w:t>
      </w:r>
      <w:r w:rsidRPr="00473618">
        <w:rPr>
          <w:sz w:val="20"/>
          <w:szCs w:val="20"/>
          <w:highlight w:val="lightGray"/>
        </w:rPr>
        <w:t>&lt;hangi lot için teklif veriliyorsa o lotun numarasını giriniz&gt;</w:t>
      </w:r>
    </w:p>
    <w:p w:rsidR="00E33025" w:rsidRPr="00051297" w:rsidRDefault="00E33025" w:rsidP="00E3302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DC5136" w:rsidRPr="00DC5136">
        <w:rPr>
          <w:sz w:val="20"/>
          <w:szCs w:val="20"/>
          <w:lang w:val="tr-TR"/>
        </w:rPr>
        <w:t>ISLETMEMIZIN KAPASITESININ ARTTIRILMASI</w:t>
      </w:r>
    </w:p>
    <w:p w:rsidR="00E33025" w:rsidRPr="00051297" w:rsidRDefault="00E33025" w:rsidP="00E3302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DC5136">
        <w:rPr>
          <w:sz w:val="20"/>
          <w:szCs w:val="20"/>
          <w:lang w:val="tr-TR"/>
        </w:rPr>
        <w:t>TR52/18/ODAK-1/008</w:t>
      </w:r>
    </w:p>
    <w:p w:rsidR="00E33025" w:rsidRPr="00051297" w:rsidRDefault="00E33025" w:rsidP="00E3302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849"/>
        <w:gridCol w:w="2622"/>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E33025" w:rsidRDefault="00E33025" w:rsidP="00FC1E4A">
      <w:pPr>
        <w:pStyle w:val="Balk6"/>
        <w:ind w:firstLine="0"/>
        <w:jc w:val="center"/>
        <w:rPr>
          <w:lang w:val="tr-TR"/>
        </w:rPr>
      </w:pPr>
      <w:bookmarkStart w:id="35" w:name="_Söz.Ek-5:_Standart_Formlar_ve_Diğer"/>
      <w:bookmarkStart w:id="36" w:name="_Toc233021558"/>
      <w:bookmarkEnd w:id="35"/>
    </w:p>
    <w:p w:rsidR="00E33025" w:rsidRDefault="00E33025" w:rsidP="00FC1E4A">
      <w:pPr>
        <w:pStyle w:val="Balk6"/>
        <w:ind w:firstLine="0"/>
        <w:jc w:val="center"/>
        <w:rPr>
          <w:lang w:val="tr-TR"/>
        </w:rPr>
      </w:pPr>
    </w:p>
    <w:p w:rsidR="00E33025" w:rsidRDefault="00E33025" w:rsidP="00FC1E4A">
      <w:pPr>
        <w:pStyle w:val="Balk6"/>
        <w:ind w:firstLine="0"/>
        <w:jc w:val="center"/>
        <w:rPr>
          <w:lang w:val="tr-TR"/>
        </w:rPr>
      </w:pPr>
    </w:p>
    <w:p w:rsidR="00E33025" w:rsidRDefault="00E33025" w:rsidP="00FC1E4A">
      <w:pPr>
        <w:pStyle w:val="Balk6"/>
        <w:ind w:firstLine="0"/>
        <w:jc w:val="center"/>
        <w:rPr>
          <w:lang w:val="tr-TR"/>
        </w:rPr>
      </w:pPr>
    </w:p>
    <w:p w:rsidR="00E33025" w:rsidRDefault="00E33025" w:rsidP="00FC1E4A">
      <w:pPr>
        <w:pStyle w:val="Balk6"/>
        <w:ind w:firstLine="0"/>
        <w:jc w:val="center"/>
        <w:rPr>
          <w:lang w:val="tr-TR"/>
        </w:rPr>
      </w:pPr>
    </w:p>
    <w:p w:rsidR="00E33025" w:rsidRDefault="00E33025" w:rsidP="00FC1E4A">
      <w:pPr>
        <w:pStyle w:val="Balk6"/>
        <w:ind w:firstLine="0"/>
        <w:jc w:val="center"/>
        <w:rPr>
          <w:lang w:val="tr-TR"/>
        </w:rPr>
      </w:pPr>
    </w:p>
    <w:p w:rsidR="0074703E" w:rsidRPr="00051297" w:rsidRDefault="0074703E" w:rsidP="00FC1E4A">
      <w:pPr>
        <w:pStyle w:val="Balk6"/>
        <w:ind w:firstLine="0"/>
        <w:jc w:val="center"/>
        <w:rPr>
          <w:lang w:val="tr-TR"/>
        </w:rPr>
      </w:pPr>
      <w:r w:rsidRPr="00051297">
        <w:rPr>
          <w:lang w:val="tr-TR"/>
        </w:rPr>
        <w:t>Söz.</w:t>
      </w:r>
      <w:r w:rsidR="00404506" w:rsidRPr="00051297">
        <w:rPr>
          <w:lang w:val="tr-TR"/>
        </w:rPr>
        <w:t xml:space="preserve"> </w:t>
      </w:r>
      <w:r w:rsidRPr="00051297">
        <w:rPr>
          <w:lang w:val="tr-TR"/>
        </w:rPr>
        <w:t>Ek-5: Standart Formlar ve Diğer Gerekli Belgeler</w:t>
      </w:r>
      <w:bookmarkEnd w:id="36"/>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7" w:name="_Toc188240398"/>
      <w:r w:rsidRPr="00051297">
        <w:rPr>
          <w:lang w:val="tr-TR"/>
        </w:rPr>
        <w:br w:type="page"/>
      </w:r>
      <w:bookmarkStart w:id="38"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7"/>
      <w:bookmarkEnd w:id="38"/>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0B258724" wp14:editId="39BE2E3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9"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9"/>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4A2A3E">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4A2A3E">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4A2A3E">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4A2A3E">
            <w:pPr>
              <w:numPr>
                <w:ilvl w:val="0"/>
                <w:numId w:val="35"/>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40"/>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41" w:name="_Toc232234033"/>
      <w:r w:rsidRPr="00051297">
        <w:rPr>
          <w:b/>
          <w:sz w:val="20"/>
          <w:szCs w:val="20"/>
          <w:lang w:val="tr-TR"/>
        </w:rPr>
        <w:t>Sözleşmede önerilen pozisyon:</w:t>
      </w:r>
      <w:bookmarkEnd w:id="41"/>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42" w:name="_Toc232234034"/>
      <w:r w:rsidRPr="00051297">
        <w:rPr>
          <w:rFonts w:ascii="Times New Roman" w:hAnsi="Times New Roman"/>
          <w:sz w:val="20"/>
          <w:lang w:val="tr-TR"/>
        </w:rPr>
        <w:t>Tarih ............................................</w:t>
      </w:r>
      <w:bookmarkEnd w:id="42"/>
    </w:p>
    <w:p w:rsidR="001610FB" w:rsidRPr="00051297" w:rsidRDefault="002D6E7D" w:rsidP="008918CC">
      <w:pPr>
        <w:ind w:firstLine="0"/>
        <w:rPr>
          <w:sz w:val="20"/>
          <w:lang w:val="tr-TR"/>
        </w:rPr>
      </w:pPr>
      <w:r w:rsidRPr="00051297">
        <w:rPr>
          <w:b/>
          <w:bCs/>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43" w:name="_Toc232234037"/>
      <w:r w:rsidRPr="00051297">
        <w:rPr>
          <w:rFonts w:ascii="Times New Roman" w:hAnsi="Times New Roman"/>
          <w:sz w:val="20"/>
          <w:lang w:val="tr-TR"/>
        </w:rPr>
        <w:t>Tarih ............................................</w:t>
      </w:r>
      <w:bookmarkEnd w:id="43"/>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44" w:name="_Bölüm_C:_Diğer_Bilgiler"/>
      <w:bookmarkStart w:id="45" w:name="_Toc233021559"/>
      <w:bookmarkEnd w:id="44"/>
      <w:r w:rsidRPr="00051297">
        <w:rPr>
          <w:lang w:val="tr-TR"/>
        </w:rPr>
        <w:t>Bölüm C: Diğer Bilgiler</w:t>
      </w:r>
      <w:bookmarkEnd w:id="45"/>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p>
    <w:p w:rsidR="002A1C71" w:rsidRPr="00051297" w:rsidRDefault="002A1C71" w:rsidP="008918CC">
      <w:pPr>
        <w:pStyle w:val="Balk6"/>
        <w:ind w:firstLine="0"/>
        <w:jc w:val="center"/>
        <w:rPr>
          <w:lang w:val="tr-TR"/>
        </w:rPr>
      </w:pPr>
      <w:bookmarkStart w:id="46" w:name="_İDARİ_UYGUNLUK_DEĞERLENDİRME_TABLOS"/>
      <w:bookmarkEnd w:id="46"/>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47" w:name="_Bölüm_D:_Teklif_Sunum_Formu"/>
      <w:bookmarkStart w:id="48" w:name="_Toc233021563"/>
      <w:bookmarkEnd w:id="47"/>
      <w:r w:rsidRPr="00051297">
        <w:rPr>
          <w:lang w:val="tr-TR"/>
        </w:rPr>
        <w:t>Bölüm D: Teklif Sunum Formu</w:t>
      </w:r>
      <w:bookmarkEnd w:id="48"/>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9" w:name="_Toc186884884"/>
    </w:p>
    <w:p w:rsidR="00F038A0" w:rsidRPr="00051297" w:rsidRDefault="002D6E7D" w:rsidP="00171BA1">
      <w:pPr>
        <w:ind w:firstLine="0"/>
        <w:rPr>
          <w:b/>
          <w:lang w:val="tr-TR"/>
        </w:rPr>
      </w:pPr>
      <w:r w:rsidRPr="00051297">
        <w:rPr>
          <w:bCs/>
          <w:lang w:val="tr-TR"/>
        </w:rPr>
        <w:br w:type="page"/>
      </w:r>
      <w:bookmarkStart w:id="50" w:name="_Toc232234041"/>
      <w:r w:rsidR="00F038A0" w:rsidRPr="00051297">
        <w:rPr>
          <w:b/>
          <w:lang w:val="tr-TR"/>
        </w:rPr>
        <w:lastRenderedPageBreak/>
        <w:t>Bölüm D.</w:t>
      </w:r>
      <w:r w:rsidR="00F038A0" w:rsidRPr="00051297">
        <w:rPr>
          <w:b/>
          <w:lang w:val="tr-TR"/>
        </w:rPr>
        <w:tab/>
        <w:t>Teklif Sunum Formu</w:t>
      </w:r>
      <w:bookmarkEnd w:id="49"/>
      <w:bookmarkEnd w:id="50"/>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3BD4BA00" wp14:editId="6AF05522">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94C84" w:rsidRPr="007810F1" w:rsidRDefault="00294C8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BD4BA00"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294C84" w:rsidRPr="007810F1" w:rsidRDefault="00294C8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w:t>
      </w:r>
      <w:r w:rsidR="00565DC5" w:rsidRPr="00565DC5">
        <w:rPr>
          <w:b w:val="0"/>
          <w:sz w:val="22"/>
          <w:szCs w:val="22"/>
          <w:lang w:bidi="tr-TR"/>
        </w:rPr>
        <w:t xml:space="preserve">ISLETMEMIZIN KAPASITESININ ARTTIRILMASI </w:t>
      </w:r>
      <w:r w:rsidR="00B55B84" w:rsidRPr="00B55B84">
        <w:rPr>
          <w:b w:val="0"/>
          <w:sz w:val="22"/>
          <w:szCs w:val="22"/>
          <w:lang w:bidi="tr-TR"/>
        </w:rPr>
        <w:t>Projesi</w:t>
      </w:r>
      <w:r w:rsidR="00B55B84" w:rsidRPr="003F4606">
        <w:rPr>
          <w:sz w:val="22"/>
          <w:szCs w:val="22"/>
          <w:lang w:bidi="tr-TR"/>
        </w:rPr>
        <w:t xml:space="preserve"> </w:t>
      </w:r>
      <w:r w:rsidR="00B55B84">
        <w:rPr>
          <w:sz w:val="22"/>
          <w:szCs w:val="22"/>
          <w:lang w:bidi="tr-TR"/>
        </w:rPr>
        <w:t xml:space="preserve">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008918CC">
        <w:rPr>
          <w:color w:val="000000"/>
          <w:sz w:val="20"/>
          <w:lang w:val="tr-TR"/>
        </w:rPr>
        <w:t>1</w:t>
      </w:r>
      <w:r w:rsidRPr="00051297">
        <w:rPr>
          <w:color w:val="000000"/>
          <w:sz w:val="20"/>
          <w:lang w:val="tr-TR"/>
        </w:rPr>
        <w:t>&gt; kopyasıyla birlikte teslim edilmek üzere hazırlanmış olmalıdır.</w:t>
      </w:r>
    </w:p>
    <w:p w:rsidR="00F038A0" w:rsidRPr="00051297" w:rsidRDefault="00F038A0" w:rsidP="004A2A3E">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4A2A3E">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4A2A3E">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4A2A3E">
      <w:pPr>
        <w:keepNext/>
        <w:numPr>
          <w:ilvl w:val="0"/>
          <w:numId w:val="3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4A2A3E">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4A2A3E">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4A2A3E">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4A2A3E">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4A2A3E">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4A2A3E">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4A2A3E">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4A2A3E">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4A2A3E">
      <w:pPr>
        <w:keepLines/>
        <w:widowControl w:val="0"/>
        <w:numPr>
          <w:ilvl w:val="0"/>
          <w:numId w:val="3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51" w:name="_BEYANNAME_FORMATI"/>
      <w:bookmarkEnd w:id="51"/>
      <w:r w:rsidRPr="00051297">
        <w:rPr>
          <w:lang w:val="tr-TR"/>
        </w:rPr>
        <w:br w:type="page"/>
      </w:r>
      <w:bookmarkStart w:id="52" w:name="_Toc186884885"/>
      <w:bookmarkStart w:id="53" w:name="_Toc232234042"/>
      <w:bookmarkStart w:id="54" w:name="_Toc233021564"/>
      <w:r w:rsidR="00BA006F" w:rsidRPr="00051297">
        <w:rPr>
          <w:u w:val="single"/>
          <w:lang w:val="tr-TR"/>
        </w:rPr>
        <w:lastRenderedPageBreak/>
        <w:t>Beyanname Formatı</w:t>
      </w:r>
      <w:bookmarkEnd w:id="52"/>
      <w:bookmarkEnd w:id="53"/>
      <w:bookmarkEnd w:id="54"/>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5" w:name="_(Teklif_teslim_formunun_3._Maddesin"/>
      <w:bookmarkEnd w:id="55"/>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014C6D" w:rsidRDefault="00014C6D" w:rsidP="00C5781A">
      <w:pPr>
        <w:ind w:firstLine="0"/>
        <w:rPr>
          <w:b/>
          <w:sz w:val="20"/>
          <w:szCs w:val="20"/>
          <w:lang w:val="tr-TR"/>
        </w:rPr>
      </w:pPr>
      <w:r w:rsidRPr="00014C6D">
        <w:rPr>
          <w:color w:val="000000"/>
          <w:sz w:val="20"/>
          <w:lang w:val="tr-TR"/>
        </w:rPr>
        <w:t>SALIH ÖZPARLAK-TORNADO SILAH SANAYI - Üzümlü Mah. Beysehir / KONYA</w:t>
      </w:r>
      <w:r w:rsidRPr="00014C6D">
        <w:rPr>
          <w:b/>
          <w:sz w:val="20"/>
          <w:szCs w:val="20"/>
          <w:lang w:val="tr-TR"/>
        </w:rPr>
        <w:t xml:space="preserve"> </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4A2A3E">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4A2A3E">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4A2A3E">
      <w:pPr>
        <w:keepNext/>
        <w:keepLines/>
        <w:widowControl w:val="0"/>
        <w:numPr>
          <w:ilvl w:val="0"/>
          <w:numId w:val="3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4A2A3E">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4A2A3E">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4A2A3E">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E77E8A" w:rsidRDefault="002D6E7D" w:rsidP="00E77E8A">
      <w:bookmarkStart w:id="56" w:name="_HİZMET_ALIMI_İHALELERİNDE_KİLİT_UZM"/>
      <w:bookmarkEnd w:id="56"/>
      <w:r w:rsidRPr="00051297">
        <w:rPr>
          <w:rStyle w:val="CharChar"/>
          <w:rFonts w:ascii="Times New Roman" w:hAnsi="Times New Roman"/>
          <w:u w:val="none"/>
          <w:lang w:val="tr-TR"/>
        </w:rPr>
        <w:br w:type="page"/>
      </w:r>
    </w:p>
    <w:p w:rsidR="00E77E8A" w:rsidRDefault="00E77E8A" w:rsidP="00E77E8A">
      <w:r>
        <w:lastRenderedPageBreak/>
        <w:tab/>
      </w:r>
      <w:r>
        <w:tab/>
      </w:r>
      <w:r>
        <w:tab/>
      </w:r>
      <w:r>
        <w:tab/>
      </w:r>
    </w:p>
    <w:p w:rsidR="00B61C1E" w:rsidRDefault="00BC140C" w:rsidP="00FC3A3A">
      <w:pPr>
        <w:ind w:left="2268"/>
        <w:rPr>
          <w:lang w:val="tr-TR"/>
        </w:rPr>
      </w:pPr>
      <w:r>
        <w:t xml:space="preserve">       </w:t>
      </w:r>
    </w:p>
    <w:p w:rsidR="00B61C1E" w:rsidRDefault="00B61C1E" w:rsidP="00B61C1E">
      <w:pPr>
        <w:overflowPunct w:val="0"/>
        <w:autoSpaceDE w:val="0"/>
        <w:autoSpaceDN w:val="0"/>
        <w:adjustRightInd w:val="0"/>
        <w:spacing w:after="120"/>
        <w:jc w:val="center"/>
        <w:textAlignment w:val="baseline"/>
        <w:rPr>
          <w:b/>
          <w:color w:val="000000"/>
          <w:sz w:val="36"/>
          <w:szCs w:val="36"/>
        </w:rPr>
      </w:pPr>
      <w:bookmarkStart w:id="57" w:name="_Toc189367323"/>
      <w:bookmarkStart w:id="58" w:name="_Toc232234016"/>
      <w:bookmarkStart w:id="59" w:name="_Toc233021549"/>
    </w:p>
    <w:p w:rsidR="00B61C1E" w:rsidRDefault="00B61C1E" w:rsidP="00B61C1E"/>
    <w:p w:rsidR="00B61C1E" w:rsidRDefault="00B61C1E" w:rsidP="00B61C1E">
      <w:pPr>
        <w:ind w:firstLine="0"/>
      </w:pPr>
    </w:p>
    <w:p w:rsidR="00B61C1E" w:rsidRPr="00EE3934" w:rsidRDefault="00B61C1E" w:rsidP="00B61C1E">
      <w:pPr>
        <w:jc w:val="center"/>
      </w:pPr>
      <w:r w:rsidRPr="00EE3934">
        <w:t>…………………………….……………… İHALE KOMİSYONU BAŞKANLIĞI’NA</w:t>
      </w:r>
    </w:p>
    <w:p w:rsidR="00B61C1E" w:rsidRPr="00EE3934" w:rsidRDefault="00B61C1E" w:rsidP="00B61C1E">
      <w:pPr>
        <w:ind w:left="4956" w:firstLine="708"/>
      </w:pPr>
      <w:r w:rsidRPr="00EE3934">
        <w:t xml:space="preserve">   </w:t>
      </w:r>
    </w:p>
    <w:p w:rsidR="00B61C1E" w:rsidRPr="00EE3934" w:rsidRDefault="00B61C1E" w:rsidP="00B61C1E"/>
    <w:p w:rsidR="00B61C1E" w:rsidRPr="00EE3934" w:rsidRDefault="00B61C1E" w:rsidP="00B61C1E">
      <w:pPr>
        <w:pBdr>
          <w:top w:val="dotted" w:sz="4" w:space="1" w:color="auto"/>
        </w:pBdr>
      </w:pPr>
    </w:p>
    <w:p w:rsidR="00B61C1E" w:rsidRPr="00EE3934" w:rsidRDefault="00B61C1E" w:rsidP="00B61C1E">
      <w:pPr>
        <w:rPr>
          <w:i/>
          <w:color w:val="808080"/>
        </w:rPr>
      </w:pPr>
      <w:r w:rsidRPr="00EE3934">
        <w:rPr>
          <w:b/>
          <w:sz w:val="32"/>
          <w:szCs w:val="32"/>
          <w:shd w:val="clear" w:color="auto" w:fill="CCCCCC"/>
        </w:rPr>
        <w:sym w:font="Wingdings" w:char="F0A8"/>
      </w:r>
      <w:r w:rsidRPr="00EE3934">
        <w:tab/>
        <w:t>Beyanı gereken bir ortaklık ve/veya hisse mevcut bulunmamaktadır.</w:t>
      </w:r>
      <w:r w:rsidRPr="00EE3934">
        <w:rPr>
          <w:rStyle w:val="DipnotBavurusu"/>
          <w:i/>
        </w:rPr>
        <w:footnoteReference w:id="5"/>
      </w:r>
    </w:p>
    <w:p w:rsidR="00B61C1E" w:rsidRPr="00EE3934" w:rsidRDefault="00B61C1E" w:rsidP="00B61C1E">
      <w:pPr>
        <w:ind w:firstLine="6"/>
      </w:pPr>
    </w:p>
    <w:p w:rsidR="00B61C1E" w:rsidRPr="00EE3934" w:rsidRDefault="00B61C1E" w:rsidP="00B61C1E">
      <w:pPr>
        <w:pBdr>
          <w:top w:val="dotted" w:sz="4" w:space="1" w:color="auto"/>
        </w:pBdr>
        <w:ind w:firstLine="6"/>
      </w:pPr>
    </w:p>
    <w:p w:rsidR="00B61C1E" w:rsidRPr="00EE3934" w:rsidRDefault="00B61C1E" w:rsidP="00B61C1E">
      <w:pPr>
        <w:ind w:left="567" w:hanging="567"/>
        <w:rPr>
          <w:color w:val="808080"/>
          <w:vertAlign w:val="superscript"/>
        </w:rPr>
      </w:pPr>
      <w:r w:rsidRPr="00EE3934">
        <w:rPr>
          <w:b/>
          <w:sz w:val="32"/>
          <w:szCs w:val="32"/>
          <w:shd w:val="clear" w:color="auto" w:fill="CCCCCC"/>
        </w:rPr>
        <w:sym w:font="Wingdings" w:char="F0A8"/>
      </w:r>
      <w:r w:rsidRPr="00EE3934">
        <w:tab/>
        <w:t xml:space="preserve">Aşağıda ad soyadı/unvan ve diğer bilgileri yer alan şahıs şirketlerinde ortak </w:t>
      </w:r>
      <w:r w:rsidRPr="00EE3934">
        <w:rPr>
          <w:i/>
          <w:color w:val="808080"/>
          <w:sz w:val="16"/>
        </w:rPr>
        <w:t xml:space="preserve">[olduğumu/olduğumuzu] </w:t>
      </w:r>
      <w:r w:rsidRPr="00EE3934">
        <w:t xml:space="preserve">ve/veya sermaye şirketlerinin sermayesinin yarısından fazlasına sahip </w:t>
      </w:r>
      <w:r w:rsidRPr="00EE3934">
        <w:rPr>
          <w:i/>
          <w:color w:val="808080"/>
          <w:sz w:val="16"/>
        </w:rPr>
        <w:t xml:space="preserve">[olduğumu/olduğumuzu] </w:t>
      </w:r>
      <w:r w:rsidRPr="00EE3934">
        <w:t xml:space="preserve">beyan </w:t>
      </w:r>
      <w:r w:rsidRPr="00EE3934">
        <w:rPr>
          <w:i/>
          <w:color w:val="808080"/>
          <w:sz w:val="16"/>
        </w:rPr>
        <w:t xml:space="preserve">[ediyorum/ediyoruz]. </w:t>
      </w:r>
      <w:r w:rsidRPr="00EE3934">
        <w:rPr>
          <w:i/>
          <w:color w:val="808080"/>
          <w:sz w:val="16"/>
          <w:szCs w:val="16"/>
          <w:vertAlign w:val="superscript"/>
        </w:rPr>
        <w:t>3</w:t>
      </w:r>
    </w:p>
    <w:p w:rsidR="00B61C1E" w:rsidRPr="00EE3934" w:rsidRDefault="00B61C1E" w:rsidP="00B61C1E"/>
    <w:p w:rsidR="00B61C1E" w:rsidRPr="00EE3934" w:rsidRDefault="00B61C1E" w:rsidP="00B61C1E">
      <w:pPr>
        <w:jc w:val="center"/>
      </w:pPr>
    </w:p>
    <w:p w:rsidR="00B61C1E" w:rsidRPr="00EE3934" w:rsidRDefault="00B61C1E" w:rsidP="00B61C1E">
      <w:pPr>
        <w:jc w:val="center"/>
        <w:rPr>
          <w:i/>
          <w:color w:val="808080"/>
          <w:sz w:val="16"/>
          <w:szCs w:val="16"/>
          <w:vertAlign w:val="superscript"/>
        </w:rPr>
      </w:pPr>
      <w:r w:rsidRPr="00EE3934">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B61C1E" w:rsidRPr="00EE3934" w:rsidTr="0095267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1C1E" w:rsidRPr="00EE3934" w:rsidRDefault="00B61C1E" w:rsidP="00952675">
            <w:r w:rsidRPr="00EE3934">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61C1E" w:rsidRPr="00EE3934" w:rsidRDefault="00B61C1E" w:rsidP="00952675"/>
        </w:tc>
      </w:tr>
      <w:tr w:rsidR="00B61C1E" w:rsidRPr="00EE3934" w:rsidTr="0095267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1C1E" w:rsidRPr="00EE3934" w:rsidRDefault="00B61C1E" w:rsidP="00952675">
            <w:r w:rsidRPr="00EE3934">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61C1E" w:rsidRPr="00EE3934" w:rsidRDefault="00B61C1E" w:rsidP="00952675"/>
        </w:tc>
      </w:tr>
      <w:tr w:rsidR="00B61C1E" w:rsidRPr="00EE3934" w:rsidTr="0095267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1C1E" w:rsidRPr="00EE3934" w:rsidRDefault="00B61C1E" w:rsidP="00952675">
            <w:r w:rsidRPr="00EE3934">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61C1E" w:rsidRPr="00EE3934" w:rsidRDefault="00B61C1E" w:rsidP="00952675"/>
        </w:tc>
      </w:tr>
      <w:tr w:rsidR="00B61C1E" w:rsidRPr="00EE3934" w:rsidTr="0095267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1C1E" w:rsidRPr="00EE3934" w:rsidRDefault="00B61C1E" w:rsidP="00952675">
            <w:r w:rsidRPr="00EE3934">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61C1E" w:rsidRPr="00EE3934" w:rsidRDefault="00B61C1E" w:rsidP="00952675"/>
        </w:tc>
      </w:tr>
      <w:tr w:rsidR="00B61C1E" w:rsidRPr="00EE3934" w:rsidTr="0095267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1C1E" w:rsidRPr="00EE3934" w:rsidRDefault="00B61C1E" w:rsidP="00952675">
            <w:r w:rsidRPr="00EE3934">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61C1E" w:rsidRPr="00EE3934" w:rsidRDefault="00B61C1E" w:rsidP="00952675"/>
        </w:tc>
      </w:tr>
      <w:tr w:rsidR="00B61C1E" w:rsidRPr="00EE3934" w:rsidTr="0095267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1C1E" w:rsidRPr="00EE3934" w:rsidRDefault="00B61C1E" w:rsidP="00952675">
            <w:r w:rsidRPr="00EE3934">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61C1E" w:rsidRPr="00EE3934" w:rsidRDefault="00B61C1E" w:rsidP="00952675"/>
        </w:tc>
      </w:tr>
      <w:tr w:rsidR="00B61C1E" w:rsidRPr="00EE3934" w:rsidTr="0095267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1C1E" w:rsidRPr="00EE3934" w:rsidRDefault="00B61C1E" w:rsidP="00952675">
            <w:r w:rsidRPr="00EE3934">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61C1E" w:rsidRPr="00EE3934" w:rsidRDefault="00B61C1E" w:rsidP="00952675"/>
        </w:tc>
      </w:tr>
      <w:tr w:rsidR="00B61C1E" w:rsidRPr="00EE3934" w:rsidTr="0095267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1C1E" w:rsidRPr="00EE3934" w:rsidRDefault="00B61C1E" w:rsidP="00952675">
            <w:r w:rsidRPr="00EE3934">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61C1E" w:rsidRPr="00EE3934" w:rsidRDefault="00B61C1E" w:rsidP="00952675"/>
        </w:tc>
      </w:tr>
      <w:tr w:rsidR="00B61C1E" w:rsidRPr="00EE3934" w:rsidTr="0095267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1C1E" w:rsidRPr="00EE3934" w:rsidRDefault="00B61C1E" w:rsidP="00952675">
            <w:r w:rsidRPr="00EE3934">
              <w:t>Tel – Fax</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61C1E" w:rsidRPr="00EE3934" w:rsidRDefault="00B61C1E" w:rsidP="00952675"/>
        </w:tc>
      </w:tr>
      <w:tr w:rsidR="00B61C1E" w:rsidRPr="00EE3934" w:rsidTr="0095267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1C1E" w:rsidRPr="00EE3934" w:rsidRDefault="00B61C1E" w:rsidP="00952675">
            <w:r w:rsidRPr="00EE3934">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61C1E" w:rsidRPr="00EE3934" w:rsidRDefault="00B61C1E" w:rsidP="00952675"/>
        </w:tc>
      </w:tr>
      <w:tr w:rsidR="00B61C1E" w:rsidRPr="00EE3934" w:rsidTr="00952675">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B61C1E" w:rsidRPr="00EE3934" w:rsidRDefault="00B61C1E" w:rsidP="00952675">
            <w:r w:rsidRPr="00EE3934">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B61C1E" w:rsidRPr="00EE3934" w:rsidRDefault="00B61C1E" w:rsidP="00952675"/>
        </w:tc>
      </w:tr>
    </w:tbl>
    <w:p w:rsidR="00B61C1E" w:rsidRPr="00EE3934" w:rsidRDefault="00B61C1E" w:rsidP="00B61C1E">
      <w:pPr>
        <w:ind w:firstLine="6"/>
      </w:pPr>
    </w:p>
    <w:p w:rsidR="00B61C1E" w:rsidRPr="00EE3934" w:rsidRDefault="00B61C1E" w:rsidP="00B61C1E">
      <w:pPr>
        <w:pBdr>
          <w:top w:val="dotted" w:sz="4" w:space="1" w:color="auto"/>
        </w:pBdr>
        <w:ind w:firstLine="6"/>
      </w:pPr>
    </w:p>
    <w:p w:rsidR="00B61C1E" w:rsidRPr="00EE3934" w:rsidRDefault="00B61C1E" w:rsidP="00B61C1E">
      <w:pPr>
        <w:ind w:left="6"/>
      </w:pPr>
      <w:r w:rsidRPr="00EE3934">
        <w:rPr>
          <w:b/>
          <w:sz w:val="32"/>
          <w:szCs w:val="32"/>
          <w:shd w:val="clear" w:color="auto" w:fill="CCCCCC"/>
        </w:rPr>
        <w:sym w:font="Wingdings" w:char="F0FE"/>
      </w:r>
      <w:r w:rsidRPr="00EE3934">
        <w:t xml:space="preserve">Bu durumda değişiklik olması halinde bildirmeyi kabul ve taahhüt </w:t>
      </w:r>
      <w:r w:rsidRPr="00EE3934">
        <w:rPr>
          <w:i/>
          <w:color w:val="808080"/>
          <w:sz w:val="16"/>
          <w:szCs w:val="16"/>
        </w:rPr>
        <w:t>[ediyorum /ediyoruz].</w:t>
      </w:r>
    </w:p>
    <w:p w:rsidR="00B61C1E" w:rsidRPr="00EE3934" w:rsidRDefault="00B61C1E" w:rsidP="00B61C1E">
      <w:pPr>
        <w:ind w:left="6"/>
      </w:pPr>
    </w:p>
    <w:p w:rsidR="00B61C1E" w:rsidRPr="00EE3934" w:rsidRDefault="00B61C1E" w:rsidP="00B61C1E">
      <w:pPr>
        <w:ind w:left="4962" w:firstLine="6"/>
        <w:jc w:val="center"/>
      </w:pPr>
      <w:r w:rsidRPr="00EE3934">
        <w:lastRenderedPageBreak/>
        <w:t>_ _/_ _/_ _ _ _</w:t>
      </w:r>
    </w:p>
    <w:p w:rsidR="00B61C1E" w:rsidRPr="00EE3934" w:rsidRDefault="00B61C1E" w:rsidP="00B61C1E">
      <w:pPr>
        <w:ind w:left="4962" w:firstLine="6"/>
        <w:jc w:val="center"/>
      </w:pPr>
      <w:r w:rsidRPr="00EE3934">
        <w:t>Ad SOYAD/Unvan (Kaşe)</w:t>
      </w:r>
    </w:p>
    <w:p w:rsidR="00B61C1E" w:rsidRPr="00EE3934" w:rsidRDefault="00B61C1E" w:rsidP="00B61C1E">
      <w:pPr>
        <w:ind w:left="4962" w:firstLine="6"/>
        <w:jc w:val="center"/>
      </w:pPr>
      <w:r w:rsidRPr="00EE3934">
        <w:t>İmza</w:t>
      </w:r>
      <w:r w:rsidRPr="00EE3934">
        <w:rPr>
          <w:rStyle w:val="DipnotBavurusu"/>
        </w:rPr>
        <w:footnoteReference w:id="6"/>
      </w:r>
    </w:p>
    <w:p w:rsidR="00B61C1E" w:rsidRPr="00EE3934" w:rsidRDefault="00B61C1E" w:rsidP="00B61C1E"/>
    <w:p w:rsidR="00B61C1E" w:rsidRPr="00EE3934" w:rsidRDefault="00B61C1E" w:rsidP="00B61C1E"/>
    <w:p w:rsidR="00B61C1E" w:rsidRPr="00100636" w:rsidRDefault="00B61C1E" w:rsidP="00B61C1E"/>
    <w:p w:rsidR="00B61C1E" w:rsidRPr="00100636" w:rsidRDefault="00B61C1E" w:rsidP="00B61C1E">
      <w:pPr>
        <w:jc w:val="center"/>
      </w:pPr>
      <w:r w:rsidRPr="00100636">
        <w:t>…………………………….……………… İHALE KOMİSYONU BAŞKANLIĞI’NA</w:t>
      </w:r>
    </w:p>
    <w:p w:rsidR="00B61C1E" w:rsidRPr="00100636" w:rsidRDefault="00B61C1E" w:rsidP="00B61C1E"/>
    <w:p w:rsidR="00B61C1E" w:rsidRPr="00100636" w:rsidRDefault="00B61C1E" w:rsidP="00B61C1E"/>
    <w:p w:rsidR="00B61C1E" w:rsidRPr="00100636" w:rsidRDefault="00B61C1E" w:rsidP="00B61C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694"/>
      </w:tblGrid>
      <w:tr w:rsidR="00B61C1E" w:rsidRPr="00100636" w:rsidTr="00952675">
        <w:trPr>
          <w:trHeight w:val="599"/>
        </w:trPr>
        <w:tc>
          <w:tcPr>
            <w:tcW w:w="14142" w:type="dxa"/>
            <w:gridSpan w:val="2"/>
            <w:shd w:val="clear" w:color="auto" w:fill="auto"/>
            <w:vAlign w:val="center"/>
          </w:tcPr>
          <w:p w:rsidR="00B61C1E" w:rsidRPr="00100636" w:rsidRDefault="00B61C1E" w:rsidP="00952675">
            <w:pPr>
              <w:jc w:val="center"/>
              <w:rPr>
                <w:sz w:val="40"/>
                <w:szCs w:val="40"/>
              </w:rPr>
            </w:pPr>
            <w:r w:rsidRPr="00100636">
              <w:rPr>
                <w:sz w:val="40"/>
                <w:szCs w:val="40"/>
              </w:rPr>
              <w:t>İLETİŞİM BİLGİLERİ BEYANI</w:t>
            </w:r>
          </w:p>
        </w:tc>
      </w:tr>
      <w:tr w:rsidR="00B61C1E" w:rsidRPr="00100636" w:rsidTr="00952675">
        <w:trPr>
          <w:trHeight w:val="2268"/>
        </w:trPr>
        <w:tc>
          <w:tcPr>
            <w:tcW w:w="14142" w:type="dxa"/>
            <w:gridSpan w:val="2"/>
            <w:shd w:val="clear" w:color="auto" w:fill="auto"/>
            <w:vAlign w:val="center"/>
          </w:tcPr>
          <w:p w:rsidR="00B61C1E" w:rsidRPr="00100636" w:rsidRDefault="00B61C1E" w:rsidP="00952675">
            <w:pPr>
              <w:rPr>
                <w:color w:val="A6A6A6"/>
              </w:rPr>
            </w:pPr>
            <w:r w:rsidRPr="00100636">
              <w:rPr>
                <w:color w:val="A6A6A6"/>
                <w:sz w:val="40"/>
                <w:szCs w:val="40"/>
              </w:rPr>
              <w:t>&lt;buraya firmanın tam adı yazılacak&gt;</w:t>
            </w:r>
          </w:p>
        </w:tc>
      </w:tr>
      <w:tr w:rsidR="00B61C1E" w:rsidRPr="00100636" w:rsidTr="00952675">
        <w:trPr>
          <w:trHeight w:val="2268"/>
        </w:trPr>
        <w:tc>
          <w:tcPr>
            <w:tcW w:w="1951" w:type="dxa"/>
            <w:shd w:val="clear" w:color="auto" w:fill="auto"/>
            <w:vAlign w:val="center"/>
          </w:tcPr>
          <w:p w:rsidR="00B61C1E" w:rsidRPr="00100636" w:rsidRDefault="00B61C1E" w:rsidP="00952675">
            <w:pPr>
              <w:jc w:val="right"/>
              <w:rPr>
                <w:b/>
                <w:sz w:val="28"/>
                <w:szCs w:val="28"/>
              </w:rPr>
            </w:pPr>
            <w:r w:rsidRPr="00100636">
              <w:rPr>
                <w:b/>
                <w:sz w:val="28"/>
                <w:szCs w:val="28"/>
              </w:rPr>
              <w:t>ADRES:</w:t>
            </w:r>
          </w:p>
        </w:tc>
        <w:tc>
          <w:tcPr>
            <w:tcW w:w="12191" w:type="dxa"/>
            <w:shd w:val="clear" w:color="auto" w:fill="auto"/>
            <w:vAlign w:val="center"/>
          </w:tcPr>
          <w:p w:rsidR="00B61C1E" w:rsidRPr="00100636" w:rsidRDefault="00B61C1E" w:rsidP="00952675"/>
        </w:tc>
      </w:tr>
      <w:tr w:rsidR="00B61C1E" w:rsidRPr="00100636" w:rsidTr="00952675">
        <w:trPr>
          <w:trHeight w:val="2268"/>
        </w:trPr>
        <w:tc>
          <w:tcPr>
            <w:tcW w:w="1951" w:type="dxa"/>
            <w:shd w:val="clear" w:color="auto" w:fill="auto"/>
            <w:vAlign w:val="center"/>
          </w:tcPr>
          <w:p w:rsidR="00B61C1E" w:rsidRPr="00100636" w:rsidRDefault="00B61C1E" w:rsidP="00952675">
            <w:pPr>
              <w:jc w:val="right"/>
              <w:rPr>
                <w:b/>
                <w:sz w:val="28"/>
                <w:szCs w:val="28"/>
              </w:rPr>
            </w:pPr>
            <w:r w:rsidRPr="00100636">
              <w:rPr>
                <w:b/>
                <w:sz w:val="28"/>
                <w:szCs w:val="28"/>
              </w:rPr>
              <w:t>TELEFON:</w:t>
            </w:r>
          </w:p>
        </w:tc>
        <w:tc>
          <w:tcPr>
            <w:tcW w:w="12191" w:type="dxa"/>
            <w:shd w:val="clear" w:color="auto" w:fill="auto"/>
            <w:vAlign w:val="center"/>
          </w:tcPr>
          <w:p w:rsidR="00B61C1E" w:rsidRPr="00100636" w:rsidRDefault="00B61C1E" w:rsidP="00952675"/>
        </w:tc>
      </w:tr>
      <w:tr w:rsidR="00B61C1E" w:rsidRPr="00100636" w:rsidTr="00952675">
        <w:trPr>
          <w:trHeight w:val="2268"/>
        </w:trPr>
        <w:tc>
          <w:tcPr>
            <w:tcW w:w="1951" w:type="dxa"/>
            <w:shd w:val="clear" w:color="auto" w:fill="auto"/>
            <w:vAlign w:val="center"/>
          </w:tcPr>
          <w:p w:rsidR="00B61C1E" w:rsidRPr="00100636" w:rsidRDefault="00B61C1E" w:rsidP="00952675">
            <w:pPr>
              <w:jc w:val="right"/>
              <w:rPr>
                <w:b/>
                <w:sz w:val="28"/>
                <w:szCs w:val="28"/>
              </w:rPr>
            </w:pPr>
            <w:r w:rsidRPr="00100636">
              <w:rPr>
                <w:b/>
                <w:sz w:val="28"/>
                <w:szCs w:val="28"/>
              </w:rPr>
              <w:lastRenderedPageBreak/>
              <w:t>E-POSTA:</w:t>
            </w:r>
          </w:p>
        </w:tc>
        <w:tc>
          <w:tcPr>
            <w:tcW w:w="12191" w:type="dxa"/>
            <w:shd w:val="clear" w:color="auto" w:fill="auto"/>
            <w:vAlign w:val="center"/>
          </w:tcPr>
          <w:p w:rsidR="00B61C1E" w:rsidRPr="00100636" w:rsidRDefault="00B61C1E" w:rsidP="00952675"/>
        </w:tc>
      </w:tr>
      <w:tr w:rsidR="00B61C1E" w:rsidRPr="00100636" w:rsidTr="00952675">
        <w:trPr>
          <w:trHeight w:val="2268"/>
        </w:trPr>
        <w:tc>
          <w:tcPr>
            <w:tcW w:w="1951" w:type="dxa"/>
            <w:shd w:val="clear" w:color="auto" w:fill="auto"/>
            <w:vAlign w:val="center"/>
          </w:tcPr>
          <w:p w:rsidR="00B61C1E" w:rsidRPr="00100636" w:rsidRDefault="00B61C1E" w:rsidP="00952675">
            <w:pPr>
              <w:jc w:val="right"/>
              <w:rPr>
                <w:b/>
                <w:sz w:val="28"/>
                <w:szCs w:val="28"/>
              </w:rPr>
            </w:pPr>
            <w:r w:rsidRPr="00100636">
              <w:rPr>
                <w:b/>
                <w:sz w:val="28"/>
                <w:szCs w:val="28"/>
              </w:rPr>
              <w:t>WEB ADRESİ:</w:t>
            </w:r>
          </w:p>
        </w:tc>
        <w:tc>
          <w:tcPr>
            <w:tcW w:w="12191" w:type="dxa"/>
            <w:shd w:val="clear" w:color="auto" w:fill="auto"/>
            <w:vAlign w:val="center"/>
          </w:tcPr>
          <w:p w:rsidR="00B61C1E" w:rsidRPr="00100636" w:rsidRDefault="00B61C1E" w:rsidP="00952675"/>
        </w:tc>
      </w:tr>
    </w:tbl>
    <w:p w:rsidR="00B61C1E" w:rsidRPr="00EE3934" w:rsidRDefault="00B61C1E" w:rsidP="00B61C1E">
      <w:pPr>
        <w:tabs>
          <w:tab w:val="left" w:pos="870"/>
        </w:tabs>
      </w:pPr>
    </w:p>
    <w:p w:rsidR="00B61C1E" w:rsidRDefault="00B61C1E" w:rsidP="00B61C1E"/>
    <w:p w:rsidR="00B61C1E" w:rsidRDefault="00B61C1E" w:rsidP="00B61C1E"/>
    <w:p w:rsidR="00B61C1E" w:rsidRDefault="00B61C1E" w:rsidP="00B61C1E"/>
    <w:bookmarkEnd w:id="57"/>
    <w:bookmarkEnd w:id="58"/>
    <w:bookmarkEnd w:id="59"/>
    <w:p w:rsidR="00B61C1E" w:rsidRPr="00EE3934" w:rsidRDefault="00B61C1E" w:rsidP="00B61C1E">
      <w:pPr>
        <w:pStyle w:val="Balk6"/>
        <w:ind w:firstLine="0"/>
      </w:pPr>
    </w:p>
    <w:p w:rsidR="00651CB7" w:rsidRPr="00051297" w:rsidRDefault="00651CB7" w:rsidP="00B61C1E">
      <w:pPr>
        <w:rPr>
          <w:lang w:val="tr-TR"/>
        </w:rPr>
      </w:pPr>
    </w:p>
    <w:sectPr w:rsidR="00651CB7" w:rsidRPr="00051297" w:rsidSect="006B4538">
      <w:headerReference w:type="default" r:id="rId1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CA" w:rsidRDefault="00467CCA">
      <w:r>
        <w:separator/>
      </w:r>
    </w:p>
  </w:endnote>
  <w:endnote w:type="continuationSeparator" w:id="0">
    <w:p w:rsidR="00467CCA" w:rsidRDefault="0046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CA" w:rsidRDefault="00467CCA">
      <w:r>
        <w:separator/>
      </w:r>
    </w:p>
  </w:footnote>
  <w:footnote w:type="continuationSeparator" w:id="0">
    <w:p w:rsidR="00467CCA" w:rsidRDefault="00467CCA">
      <w:r>
        <w:continuationSeparator/>
      </w:r>
    </w:p>
  </w:footnote>
  <w:footnote w:id="1">
    <w:p w:rsidR="00294C84" w:rsidRPr="00A15367" w:rsidRDefault="00294C84"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294C84" w:rsidRDefault="00294C84"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294C84" w:rsidRPr="00C36C6F" w:rsidRDefault="00294C84"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294C84" w:rsidRPr="004B3D5F" w:rsidRDefault="00294C84"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294C84" w:rsidRPr="0053464F" w:rsidRDefault="00294C84" w:rsidP="00B61C1E">
      <w:pPr>
        <w:pStyle w:val="DipnotMetni"/>
        <w:rPr>
          <w:sz w:val="18"/>
          <w:szCs w:val="18"/>
        </w:rPr>
      </w:pPr>
      <w:r w:rsidRPr="0053464F">
        <w:rPr>
          <w:rStyle w:val="DipnotBavurusu"/>
          <w:sz w:val="18"/>
          <w:szCs w:val="18"/>
        </w:rPr>
        <w:footnoteRef/>
      </w:r>
      <w:r w:rsidRPr="0053464F">
        <w:rPr>
          <w:sz w:val="18"/>
          <w:szCs w:val="18"/>
        </w:rPr>
        <w:t xml:space="preserve"> Beyanı gereken bir ortaklık veya hisse mevcut olmaması halinde sadece bu kısma ait kutucuk işaretlenecektir.</w:t>
      </w:r>
    </w:p>
  </w:footnote>
  <w:footnote w:id="6">
    <w:p w:rsidR="00294C84" w:rsidRPr="0053464F" w:rsidRDefault="00294C84" w:rsidP="00B61C1E">
      <w:pPr>
        <w:pStyle w:val="DipnotMetni"/>
        <w:rPr>
          <w:sz w:val="18"/>
          <w:szCs w:val="18"/>
        </w:rPr>
      </w:pPr>
      <w:r w:rsidRPr="0053464F">
        <w:rPr>
          <w:rStyle w:val="DipnotBavurusu"/>
          <w:sz w:val="18"/>
          <w:szCs w:val="18"/>
        </w:rPr>
        <w:footnoteRef/>
      </w:r>
      <w:r w:rsidRPr="0053464F">
        <w:rPr>
          <w:sz w:val="18"/>
          <w:szCs w:val="18"/>
        </w:rPr>
        <w:t xml:space="preserve"> Teklif sahibi veya teklif vermeye yetkili kişi tarafından imzalanmalıdır. Ortak girişim (iş ortaklığı veya konsorsiyum) halinde, beyanname her bir ortak tarafından ayrı ayrı verilecektir.</w:t>
      </w:r>
    </w:p>
    <w:p w:rsidR="00294C84" w:rsidRPr="0053464F" w:rsidRDefault="00294C84" w:rsidP="00B61C1E">
      <w:pPr>
        <w:pStyle w:val="DipnotMetni"/>
        <w:rPr>
          <w:sz w:val="18"/>
          <w:szCs w:val="18"/>
          <w:vertAlign w:val="superscript"/>
        </w:rPr>
      </w:pPr>
      <w:r w:rsidRPr="0053464F">
        <w:rPr>
          <w:sz w:val="18"/>
          <w:szCs w:val="18"/>
          <w:vertAlign w:val="superscript"/>
        </w:rPr>
        <w:t xml:space="preserve">3 </w:t>
      </w:r>
      <w:r w:rsidRPr="0053464F">
        <w:rPr>
          <w:sz w:val="18"/>
          <w:szCs w:val="18"/>
        </w:rPr>
        <w:t>Beyanı gereken bir ortaklık veya hisse mevcut ise, sadece bu kutucuk işaretlenecek, ortaklık/hisse durumuna göre tablo doldurulacaktır.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C84" w:rsidRPr="00564259" w:rsidRDefault="00294C8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C84" w:rsidRPr="00564259" w:rsidRDefault="00294C8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C84" w:rsidRPr="00564259" w:rsidRDefault="00294C8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F49B5"/>
    <w:multiLevelType w:val="hybridMultilevel"/>
    <w:tmpl w:val="E18682C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164584"/>
    <w:multiLevelType w:val="hybridMultilevel"/>
    <w:tmpl w:val="F0BE7382"/>
    <w:lvl w:ilvl="0" w:tplc="7B748E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55A3843"/>
    <w:multiLevelType w:val="hybridMultilevel"/>
    <w:tmpl w:val="DACC434C"/>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abstractNum w:abstractNumId="16">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35D66CB"/>
    <w:multiLevelType w:val="hybridMultilevel"/>
    <w:tmpl w:val="6DE091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0946B49"/>
    <w:multiLevelType w:val="hybridMultilevel"/>
    <w:tmpl w:val="2402CA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9"/>
  </w:num>
  <w:num w:numId="3">
    <w:abstractNumId w:val="40"/>
  </w:num>
  <w:num w:numId="4">
    <w:abstractNumId w:val="39"/>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2"/>
  </w:num>
  <w:num w:numId="7">
    <w:abstractNumId w:val="13"/>
  </w:num>
  <w:num w:numId="8">
    <w:abstractNumId w:val="22"/>
  </w:num>
  <w:num w:numId="9">
    <w:abstractNumId w:val="25"/>
  </w:num>
  <w:num w:numId="10">
    <w:abstractNumId w:val="24"/>
  </w:num>
  <w:num w:numId="11">
    <w:abstractNumId w:val="3"/>
  </w:num>
  <w:num w:numId="12">
    <w:abstractNumId w:val="35"/>
  </w:num>
  <w:num w:numId="13">
    <w:abstractNumId w:val="30"/>
  </w:num>
  <w:num w:numId="14">
    <w:abstractNumId w:val="11"/>
  </w:num>
  <w:num w:numId="15">
    <w:abstractNumId w:val="18"/>
  </w:num>
  <w:num w:numId="16">
    <w:abstractNumId w:val="38"/>
  </w:num>
  <w:num w:numId="17">
    <w:abstractNumId w:val="41"/>
  </w:num>
  <w:num w:numId="18">
    <w:abstractNumId w:val="5"/>
  </w:num>
  <w:num w:numId="19">
    <w:abstractNumId w:val="9"/>
  </w:num>
  <w:num w:numId="20">
    <w:abstractNumId w:val="14"/>
  </w:num>
  <w:num w:numId="21">
    <w:abstractNumId w:val="2"/>
  </w:num>
  <w:num w:numId="22">
    <w:abstractNumId w:val="6"/>
  </w:num>
  <w:num w:numId="23">
    <w:abstractNumId w:val="34"/>
  </w:num>
  <w:num w:numId="24">
    <w:abstractNumId w:val="8"/>
  </w:num>
  <w:num w:numId="25">
    <w:abstractNumId w:val="20"/>
  </w:num>
  <w:num w:numId="26">
    <w:abstractNumId w:val="23"/>
  </w:num>
  <w:num w:numId="27">
    <w:abstractNumId w:val="17"/>
  </w:num>
  <w:num w:numId="28">
    <w:abstractNumId w:val="26"/>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7"/>
  </w:num>
  <w:num w:numId="31">
    <w:abstractNumId w:val="19"/>
  </w:num>
  <w:num w:numId="32">
    <w:abstractNumId w:val="21"/>
  </w:num>
  <w:num w:numId="33">
    <w:abstractNumId w:val="33"/>
  </w:num>
  <w:num w:numId="34">
    <w:abstractNumId w:val="37"/>
  </w:num>
  <w:num w:numId="35">
    <w:abstractNumId w:val="36"/>
  </w:num>
  <w:num w:numId="36">
    <w:abstractNumId w:val="16"/>
  </w:num>
  <w:num w:numId="37">
    <w:abstractNumId w:val="1"/>
  </w:num>
  <w:num w:numId="38">
    <w:abstractNumId w:val="12"/>
  </w:num>
  <w:num w:numId="39">
    <w:abstractNumId w:val="15"/>
  </w:num>
  <w:num w:numId="40">
    <w:abstractNumId w:val="28"/>
  </w:num>
  <w:num w:numId="41">
    <w:abstractNumId w:val="7"/>
  </w:num>
  <w:num w:numId="42">
    <w:abstractNumId w:val="4"/>
  </w:num>
  <w:num w:numId="4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4C6D"/>
    <w:rsid w:val="00015F62"/>
    <w:rsid w:val="0001772F"/>
    <w:rsid w:val="00020515"/>
    <w:rsid w:val="00020806"/>
    <w:rsid w:val="00022FC4"/>
    <w:rsid w:val="000238F9"/>
    <w:rsid w:val="00024744"/>
    <w:rsid w:val="00026EC0"/>
    <w:rsid w:val="000270FF"/>
    <w:rsid w:val="00033AA3"/>
    <w:rsid w:val="00034067"/>
    <w:rsid w:val="0003677D"/>
    <w:rsid w:val="00040372"/>
    <w:rsid w:val="0004264A"/>
    <w:rsid w:val="00042D9B"/>
    <w:rsid w:val="000453F3"/>
    <w:rsid w:val="00051297"/>
    <w:rsid w:val="00052E2A"/>
    <w:rsid w:val="000539D7"/>
    <w:rsid w:val="00053B50"/>
    <w:rsid w:val="00053D77"/>
    <w:rsid w:val="00060E7A"/>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4C1F"/>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0F4E78"/>
    <w:rsid w:val="00105F2C"/>
    <w:rsid w:val="001072D4"/>
    <w:rsid w:val="00107F5A"/>
    <w:rsid w:val="00113059"/>
    <w:rsid w:val="00114C38"/>
    <w:rsid w:val="001168BA"/>
    <w:rsid w:val="0011736A"/>
    <w:rsid w:val="00123D5A"/>
    <w:rsid w:val="00123D96"/>
    <w:rsid w:val="00125A1C"/>
    <w:rsid w:val="00130424"/>
    <w:rsid w:val="00130FFB"/>
    <w:rsid w:val="00131D33"/>
    <w:rsid w:val="00132283"/>
    <w:rsid w:val="001330D8"/>
    <w:rsid w:val="00137594"/>
    <w:rsid w:val="00141119"/>
    <w:rsid w:val="00141DD9"/>
    <w:rsid w:val="00142F8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481D"/>
    <w:rsid w:val="0018563A"/>
    <w:rsid w:val="00186EC3"/>
    <w:rsid w:val="0019088E"/>
    <w:rsid w:val="00191A23"/>
    <w:rsid w:val="00193226"/>
    <w:rsid w:val="00194AC6"/>
    <w:rsid w:val="00195413"/>
    <w:rsid w:val="001A0F67"/>
    <w:rsid w:val="001A0F99"/>
    <w:rsid w:val="001A183C"/>
    <w:rsid w:val="001A1913"/>
    <w:rsid w:val="001A4E13"/>
    <w:rsid w:val="001A5D87"/>
    <w:rsid w:val="001B107C"/>
    <w:rsid w:val="001B2AE1"/>
    <w:rsid w:val="001B4ABD"/>
    <w:rsid w:val="001B4AEB"/>
    <w:rsid w:val="001B6F89"/>
    <w:rsid w:val="001C159E"/>
    <w:rsid w:val="001C20CF"/>
    <w:rsid w:val="001C35B5"/>
    <w:rsid w:val="001C6BA9"/>
    <w:rsid w:val="001C7918"/>
    <w:rsid w:val="001D0D16"/>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4616"/>
    <w:rsid w:val="00225CB4"/>
    <w:rsid w:val="00230FCB"/>
    <w:rsid w:val="00233B57"/>
    <w:rsid w:val="00235C42"/>
    <w:rsid w:val="00241D83"/>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3C74"/>
    <w:rsid w:val="00294722"/>
    <w:rsid w:val="00294C84"/>
    <w:rsid w:val="00297CFC"/>
    <w:rsid w:val="002A1419"/>
    <w:rsid w:val="002A1C71"/>
    <w:rsid w:val="002A2633"/>
    <w:rsid w:val="002A61DC"/>
    <w:rsid w:val="002B2A09"/>
    <w:rsid w:val="002B7657"/>
    <w:rsid w:val="002C0B5D"/>
    <w:rsid w:val="002C4778"/>
    <w:rsid w:val="002C6BC9"/>
    <w:rsid w:val="002D070A"/>
    <w:rsid w:val="002D2877"/>
    <w:rsid w:val="002D38F5"/>
    <w:rsid w:val="002D3C88"/>
    <w:rsid w:val="002D490C"/>
    <w:rsid w:val="002D4A81"/>
    <w:rsid w:val="002D4D6A"/>
    <w:rsid w:val="002D5CE5"/>
    <w:rsid w:val="002D6E7D"/>
    <w:rsid w:val="002E03C3"/>
    <w:rsid w:val="002E0CA7"/>
    <w:rsid w:val="002E22D8"/>
    <w:rsid w:val="002E6F93"/>
    <w:rsid w:val="002E7652"/>
    <w:rsid w:val="002E76DD"/>
    <w:rsid w:val="002F0BBD"/>
    <w:rsid w:val="002F0BFA"/>
    <w:rsid w:val="002F40A8"/>
    <w:rsid w:val="002F4369"/>
    <w:rsid w:val="002F45E0"/>
    <w:rsid w:val="002F50ED"/>
    <w:rsid w:val="002F6A5B"/>
    <w:rsid w:val="002F6D08"/>
    <w:rsid w:val="00302C51"/>
    <w:rsid w:val="00304D61"/>
    <w:rsid w:val="00307BB7"/>
    <w:rsid w:val="00310C7A"/>
    <w:rsid w:val="003126F1"/>
    <w:rsid w:val="0031553F"/>
    <w:rsid w:val="003157DF"/>
    <w:rsid w:val="00315CC4"/>
    <w:rsid w:val="00315E82"/>
    <w:rsid w:val="00317279"/>
    <w:rsid w:val="00317B69"/>
    <w:rsid w:val="00320287"/>
    <w:rsid w:val="00321254"/>
    <w:rsid w:val="00324DD9"/>
    <w:rsid w:val="00326DEE"/>
    <w:rsid w:val="00331325"/>
    <w:rsid w:val="0033276C"/>
    <w:rsid w:val="00332CF8"/>
    <w:rsid w:val="00332F88"/>
    <w:rsid w:val="00335223"/>
    <w:rsid w:val="003360E0"/>
    <w:rsid w:val="00336AD9"/>
    <w:rsid w:val="00340800"/>
    <w:rsid w:val="00340B08"/>
    <w:rsid w:val="00341E5B"/>
    <w:rsid w:val="0034368B"/>
    <w:rsid w:val="00343DA1"/>
    <w:rsid w:val="003443C2"/>
    <w:rsid w:val="0034623C"/>
    <w:rsid w:val="00350112"/>
    <w:rsid w:val="00354FC0"/>
    <w:rsid w:val="00360626"/>
    <w:rsid w:val="00361794"/>
    <w:rsid w:val="003623A2"/>
    <w:rsid w:val="00362B3C"/>
    <w:rsid w:val="003645F5"/>
    <w:rsid w:val="003647C8"/>
    <w:rsid w:val="0036501D"/>
    <w:rsid w:val="00365D77"/>
    <w:rsid w:val="003668AE"/>
    <w:rsid w:val="00367436"/>
    <w:rsid w:val="00374247"/>
    <w:rsid w:val="00374550"/>
    <w:rsid w:val="00376EC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388"/>
    <w:rsid w:val="003F7589"/>
    <w:rsid w:val="0040018F"/>
    <w:rsid w:val="0040191A"/>
    <w:rsid w:val="004043E4"/>
    <w:rsid w:val="00404506"/>
    <w:rsid w:val="0041158F"/>
    <w:rsid w:val="00411A58"/>
    <w:rsid w:val="00412227"/>
    <w:rsid w:val="004129CA"/>
    <w:rsid w:val="0041536A"/>
    <w:rsid w:val="00416C5F"/>
    <w:rsid w:val="00417A4D"/>
    <w:rsid w:val="00420C52"/>
    <w:rsid w:val="00420DD6"/>
    <w:rsid w:val="00423E8E"/>
    <w:rsid w:val="004240D3"/>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67CCA"/>
    <w:rsid w:val="004702A3"/>
    <w:rsid w:val="004715F3"/>
    <w:rsid w:val="0047657D"/>
    <w:rsid w:val="004821BC"/>
    <w:rsid w:val="0048351F"/>
    <w:rsid w:val="004837F9"/>
    <w:rsid w:val="00485625"/>
    <w:rsid w:val="00487D8B"/>
    <w:rsid w:val="00492907"/>
    <w:rsid w:val="00494B8E"/>
    <w:rsid w:val="00495606"/>
    <w:rsid w:val="0049646D"/>
    <w:rsid w:val="00496B88"/>
    <w:rsid w:val="004A04E4"/>
    <w:rsid w:val="004A0CDD"/>
    <w:rsid w:val="004A19BE"/>
    <w:rsid w:val="004A212C"/>
    <w:rsid w:val="004A21CC"/>
    <w:rsid w:val="004A2A3E"/>
    <w:rsid w:val="004A51D6"/>
    <w:rsid w:val="004A67B7"/>
    <w:rsid w:val="004A6ADE"/>
    <w:rsid w:val="004A6B15"/>
    <w:rsid w:val="004A6CAB"/>
    <w:rsid w:val="004A7C7A"/>
    <w:rsid w:val="004B1EF9"/>
    <w:rsid w:val="004B30EB"/>
    <w:rsid w:val="004B3D5F"/>
    <w:rsid w:val="004B630E"/>
    <w:rsid w:val="004B7FE0"/>
    <w:rsid w:val="004C1800"/>
    <w:rsid w:val="004C52A8"/>
    <w:rsid w:val="004C5FCD"/>
    <w:rsid w:val="004C68BE"/>
    <w:rsid w:val="004C7B75"/>
    <w:rsid w:val="004D0BC8"/>
    <w:rsid w:val="004D4476"/>
    <w:rsid w:val="004D6D3F"/>
    <w:rsid w:val="004E129A"/>
    <w:rsid w:val="004E37B2"/>
    <w:rsid w:val="004E4CBD"/>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1DE5"/>
    <w:rsid w:val="005220D4"/>
    <w:rsid w:val="00523C2C"/>
    <w:rsid w:val="005254A3"/>
    <w:rsid w:val="00525DDA"/>
    <w:rsid w:val="005263F6"/>
    <w:rsid w:val="005332EE"/>
    <w:rsid w:val="0053390B"/>
    <w:rsid w:val="00533965"/>
    <w:rsid w:val="00533D0E"/>
    <w:rsid w:val="0053492B"/>
    <w:rsid w:val="00534F87"/>
    <w:rsid w:val="00535420"/>
    <w:rsid w:val="005358DA"/>
    <w:rsid w:val="00540324"/>
    <w:rsid w:val="005408F7"/>
    <w:rsid w:val="00542B39"/>
    <w:rsid w:val="005431E9"/>
    <w:rsid w:val="00547917"/>
    <w:rsid w:val="005502A8"/>
    <w:rsid w:val="00550F01"/>
    <w:rsid w:val="005574E4"/>
    <w:rsid w:val="00560F64"/>
    <w:rsid w:val="0056260C"/>
    <w:rsid w:val="00564259"/>
    <w:rsid w:val="005657A2"/>
    <w:rsid w:val="00565DC5"/>
    <w:rsid w:val="005672DB"/>
    <w:rsid w:val="00567C0B"/>
    <w:rsid w:val="00571639"/>
    <w:rsid w:val="00572DF2"/>
    <w:rsid w:val="00575DFD"/>
    <w:rsid w:val="00576FDE"/>
    <w:rsid w:val="00577361"/>
    <w:rsid w:val="0057761B"/>
    <w:rsid w:val="00577E68"/>
    <w:rsid w:val="00577F8A"/>
    <w:rsid w:val="00582170"/>
    <w:rsid w:val="005903A7"/>
    <w:rsid w:val="00594CBE"/>
    <w:rsid w:val="0059607C"/>
    <w:rsid w:val="00597696"/>
    <w:rsid w:val="005A36EF"/>
    <w:rsid w:val="005A47FA"/>
    <w:rsid w:val="005A6E96"/>
    <w:rsid w:val="005A753A"/>
    <w:rsid w:val="005A7586"/>
    <w:rsid w:val="005B25BB"/>
    <w:rsid w:val="005B2D5F"/>
    <w:rsid w:val="005B37AE"/>
    <w:rsid w:val="005B5B9D"/>
    <w:rsid w:val="005B6542"/>
    <w:rsid w:val="005B7D0D"/>
    <w:rsid w:val="005C029B"/>
    <w:rsid w:val="005C1BCD"/>
    <w:rsid w:val="005C1F37"/>
    <w:rsid w:val="005C37BC"/>
    <w:rsid w:val="005C53B2"/>
    <w:rsid w:val="005D30C4"/>
    <w:rsid w:val="005D410C"/>
    <w:rsid w:val="005D4D70"/>
    <w:rsid w:val="005D7C16"/>
    <w:rsid w:val="005E00AA"/>
    <w:rsid w:val="005E01F2"/>
    <w:rsid w:val="005E18A5"/>
    <w:rsid w:val="005E34AE"/>
    <w:rsid w:val="005E5199"/>
    <w:rsid w:val="005E5C42"/>
    <w:rsid w:val="005E6EFA"/>
    <w:rsid w:val="005E6F09"/>
    <w:rsid w:val="005E7D23"/>
    <w:rsid w:val="005F28A3"/>
    <w:rsid w:val="005F53A2"/>
    <w:rsid w:val="005F684F"/>
    <w:rsid w:val="00600391"/>
    <w:rsid w:val="00600DE8"/>
    <w:rsid w:val="00605760"/>
    <w:rsid w:val="00607268"/>
    <w:rsid w:val="00607B5D"/>
    <w:rsid w:val="00607CAB"/>
    <w:rsid w:val="006101DE"/>
    <w:rsid w:val="006139DD"/>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67C80"/>
    <w:rsid w:val="00670A91"/>
    <w:rsid w:val="006723BE"/>
    <w:rsid w:val="00673884"/>
    <w:rsid w:val="00673FA3"/>
    <w:rsid w:val="006769A5"/>
    <w:rsid w:val="00677E66"/>
    <w:rsid w:val="00681BBB"/>
    <w:rsid w:val="00694779"/>
    <w:rsid w:val="0069543B"/>
    <w:rsid w:val="00695764"/>
    <w:rsid w:val="00696108"/>
    <w:rsid w:val="0069675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420B"/>
    <w:rsid w:val="006C5D29"/>
    <w:rsid w:val="006C6859"/>
    <w:rsid w:val="006C6A7B"/>
    <w:rsid w:val="006C6B5E"/>
    <w:rsid w:val="006D7083"/>
    <w:rsid w:val="006E0FD9"/>
    <w:rsid w:val="006E1A14"/>
    <w:rsid w:val="006F23E5"/>
    <w:rsid w:val="006F603A"/>
    <w:rsid w:val="00702EF8"/>
    <w:rsid w:val="00702F2A"/>
    <w:rsid w:val="007038C3"/>
    <w:rsid w:val="00705726"/>
    <w:rsid w:val="007126F6"/>
    <w:rsid w:val="00712F1B"/>
    <w:rsid w:val="00715C5C"/>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18A5"/>
    <w:rsid w:val="00772450"/>
    <w:rsid w:val="00775168"/>
    <w:rsid w:val="00780B7C"/>
    <w:rsid w:val="007810F1"/>
    <w:rsid w:val="0078626C"/>
    <w:rsid w:val="00790445"/>
    <w:rsid w:val="00790D1C"/>
    <w:rsid w:val="00794255"/>
    <w:rsid w:val="0079547F"/>
    <w:rsid w:val="00796261"/>
    <w:rsid w:val="007A09D3"/>
    <w:rsid w:val="007A1830"/>
    <w:rsid w:val="007A23EB"/>
    <w:rsid w:val="007A2D35"/>
    <w:rsid w:val="007A3F27"/>
    <w:rsid w:val="007A3F84"/>
    <w:rsid w:val="007A4C39"/>
    <w:rsid w:val="007A5AF1"/>
    <w:rsid w:val="007A6585"/>
    <w:rsid w:val="007B1BB9"/>
    <w:rsid w:val="007B2BCC"/>
    <w:rsid w:val="007B2D62"/>
    <w:rsid w:val="007B3095"/>
    <w:rsid w:val="007B45B7"/>
    <w:rsid w:val="007B5ACF"/>
    <w:rsid w:val="007B666F"/>
    <w:rsid w:val="007B6C1A"/>
    <w:rsid w:val="007B7400"/>
    <w:rsid w:val="007C121B"/>
    <w:rsid w:val="007C1614"/>
    <w:rsid w:val="007C40DC"/>
    <w:rsid w:val="007C6C34"/>
    <w:rsid w:val="007D0295"/>
    <w:rsid w:val="007D084C"/>
    <w:rsid w:val="007D1961"/>
    <w:rsid w:val="007D548F"/>
    <w:rsid w:val="007E06CF"/>
    <w:rsid w:val="007E0F15"/>
    <w:rsid w:val="007E1E2A"/>
    <w:rsid w:val="007E54A0"/>
    <w:rsid w:val="007E606B"/>
    <w:rsid w:val="007E7ECB"/>
    <w:rsid w:val="007F2F3B"/>
    <w:rsid w:val="007F3B73"/>
    <w:rsid w:val="007F4985"/>
    <w:rsid w:val="007F4A0C"/>
    <w:rsid w:val="007F4C3B"/>
    <w:rsid w:val="007F4D7A"/>
    <w:rsid w:val="007F5BAA"/>
    <w:rsid w:val="007F7A96"/>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3839"/>
    <w:rsid w:val="00884545"/>
    <w:rsid w:val="00885E58"/>
    <w:rsid w:val="008870D1"/>
    <w:rsid w:val="00887266"/>
    <w:rsid w:val="008918CC"/>
    <w:rsid w:val="00891F40"/>
    <w:rsid w:val="0089234F"/>
    <w:rsid w:val="00892FFA"/>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4F3"/>
    <w:rsid w:val="008E45B9"/>
    <w:rsid w:val="008E59DE"/>
    <w:rsid w:val="008E793E"/>
    <w:rsid w:val="008F1175"/>
    <w:rsid w:val="008F3DE0"/>
    <w:rsid w:val="008F490F"/>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4267"/>
    <w:rsid w:val="009358C7"/>
    <w:rsid w:val="0093778A"/>
    <w:rsid w:val="009400CE"/>
    <w:rsid w:val="0094274F"/>
    <w:rsid w:val="0094339C"/>
    <w:rsid w:val="00943A13"/>
    <w:rsid w:val="00944960"/>
    <w:rsid w:val="00945276"/>
    <w:rsid w:val="0094662A"/>
    <w:rsid w:val="00946C45"/>
    <w:rsid w:val="00950CC0"/>
    <w:rsid w:val="009517E0"/>
    <w:rsid w:val="00951B01"/>
    <w:rsid w:val="00952675"/>
    <w:rsid w:val="00953752"/>
    <w:rsid w:val="00955C93"/>
    <w:rsid w:val="009607B4"/>
    <w:rsid w:val="0096216A"/>
    <w:rsid w:val="00963206"/>
    <w:rsid w:val="0096599C"/>
    <w:rsid w:val="009666B8"/>
    <w:rsid w:val="00966F94"/>
    <w:rsid w:val="009731BE"/>
    <w:rsid w:val="00973743"/>
    <w:rsid w:val="00975180"/>
    <w:rsid w:val="009759BE"/>
    <w:rsid w:val="00976B0D"/>
    <w:rsid w:val="0097754F"/>
    <w:rsid w:val="009777AC"/>
    <w:rsid w:val="00980153"/>
    <w:rsid w:val="00981608"/>
    <w:rsid w:val="00982E29"/>
    <w:rsid w:val="0098323B"/>
    <w:rsid w:val="009842AA"/>
    <w:rsid w:val="009842E1"/>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023"/>
    <w:rsid w:val="009F3A14"/>
    <w:rsid w:val="009F3EAF"/>
    <w:rsid w:val="009F4591"/>
    <w:rsid w:val="009F4B0A"/>
    <w:rsid w:val="009F4C77"/>
    <w:rsid w:val="00A05151"/>
    <w:rsid w:val="00A11036"/>
    <w:rsid w:val="00A14CF9"/>
    <w:rsid w:val="00A15367"/>
    <w:rsid w:val="00A15476"/>
    <w:rsid w:val="00A15520"/>
    <w:rsid w:val="00A17405"/>
    <w:rsid w:val="00A20B06"/>
    <w:rsid w:val="00A26611"/>
    <w:rsid w:val="00A27E65"/>
    <w:rsid w:val="00A330DB"/>
    <w:rsid w:val="00A35DF1"/>
    <w:rsid w:val="00A362E5"/>
    <w:rsid w:val="00A3649E"/>
    <w:rsid w:val="00A50E5B"/>
    <w:rsid w:val="00A51CB2"/>
    <w:rsid w:val="00A538EF"/>
    <w:rsid w:val="00A541F2"/>
    <w:rsid w:val="00A55B12"/>
    <w:rsid w:val="00A62F41"/>
    <w:rsid w:val="00A64506"/>
    <w:rsid w:val="00A679F9"/>
    <w:rsid w:val="00A70FF5"/>
    <w:rsid w:val="00A731DF"/>
    <w:rsid w:val="00A74BC3"/>
    <w:rsid w:val="00A81EF3"/>
    <w:rsid w:val="00A87EB5"/>
    <w:rsid w:val="00A9574C"/>
    <w:rsid w:val="00A95F97"/>
    <w:rsid w:val="00A97F6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1782"/>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4587"/>
    <w:rsid w:val="00B474D5"/>
    <w:rsid w:val="00B5018A"/>
    <w:rsid w:val="00B51A00"/>
    <w:rsid w:val="00B529B3"/>
    <w:rsid w:val="00B55B84"/>
    <w:rsid w:val="00B57B14"/>
    <w:rsid w:val="00B61C1E"/>
    <w:rsid w:val="00B65313"/>
    <w:rsid w:val="00B6663D"/>
    <w:rsid w:val="00B70829"/>
    <w:rsid w:val="00B724FC"/>
    <w:rsid w:val="00B73AF2"/>
    <w:rsid w:val="00B74144"/>
    <w:rsid w:val="00B753D1"/>
    <w:rsid w:val="00B75B16"/>
    <w:rsid w:val="00B75ECE"/>
    <w:rsid w:val="00B764CD"/>
    <w:rsid w:val="00B76844"/>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140C"/>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599"/>
    <w:rsid w:val="00C107CC"/>
    <w:rsid w:val="00C122C6"/>
    <w:rsid w:val="00C12AD0"/>
    <w:rsid w:val="00C159D7"/>
    <w:rsid w:val="00C15B69"/>
    <w:rsid w:val="00C240F5"/>
    <w:rsid w:val="00C245A8"/>
    <w:rsid w:val="00C24BE6"/>
    <w:rsid w:val="00C25438"/>
    <w:rsid w:val="00C27242"/>
    <w:rsid w:val="00C31723"/>
    <w:rsid w:val="00C31831"/>
    <w:rsid w:val="00C3263B"/>
    <w:rsid w:val="00C330F5"/>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A3856"/>
    <w:rsid w:val="00CA3E30"/>
    <w:rsid w:val="00CB0378"/>
    <w:rsid w:val="00CB0834"/>
    <w:rsid w:val="00CB0D57"/>
    <w:rsid w:val="00CB1D3D"/>
    <w:rsid w:val="00CB64AB"/>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2226"/>
    <w:rsid w:val="00D34F40"/>
    <w:rsid w:val="00D3500C"/>
    <w:rsid w:val="00D3629F"/>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05AD"/>
    <w:rsid w:val="00DB263C"/>
    <w:rsid w:val="00DB3F3C"/>
    <w:rsid w:val="00DB4269"/>
    <w:rsid w:val="00DB6713"/>
    <w:rsid w:val="00DC0218"/>
    <w:rsid w:val="00DC41B9"/>
    <w:rsid w:val="00DC4EE8"/>
    <w:rsid w:val="00DC5136"/>
    <w:rsid w:val="00DD1510"/>
    <w:rsid w:val="00DD452B"/>
    <w:rsid w:val="00DD49F9"/>
    <w:rsid w:val="00DD578C"/>
    <w:rsid w:val="00DD6627"/>
    <w:rsid w:val="00DD67B3"/>
    <w:rsid w:val="00DD7BB5"/>
    <w:rsid w:val="00DD7C98"/>
    <w:rsid w:val="00DD7CD1"/>
    <w:rsid w:val="00DE16CB"/>
    <w:rsid w:val="00DE1D25"/>
    <w:rsid w:val="00DE45ED"/>
    <w:rsid w:val="00DE765A"/>
    <w:rsid w:val="00DF0AB8"/>
    <w:rsid w:val="00DF15C2"/>
    <w:rsid w:val="00DF19BA"/>
    <w:rsid w:val="00DF205F"/>
    <w:rsid w:val="00DF758D"/>
    <w:rsid w:val="00DF7ACB"/>
    <w:rsid w:val="00E0051D"/>
    <w:rsid w:val="00E03B59"/>
    <w:rsid w:val="00E03F02"/>
    <w:rsid w:val="00E0465D"/>
    <w:rsid w:val="00E07D68"/>
    <w:rsid w:val="00E10364"/>
    <w:rsid w:val="00E11B43"/>
    <w:rsid w:val="00E14F4F"/>
    <w:rsid w:val="00E16E2F"/>
    <w:rsid w:val="00E16F7B"/>
    <w:rsid w:val="00E20512"/>
    <w:rsid w:val="00E20865"/>
    <w:rsid w:val="00E22680"/>
    <w:rsid w:val="00E26C1A"/>
    <w:rsid w:val="00E26C30"/>
    <w:rsid w:val="00E301A7"/>
    <w:rsid w:val="00E30FD1"/>
    <w:rsid w:val="00E33025"/>
    <w:rsid w:val="00E34A8E"/>
    <w:rsid w:val="00E35798"/>
    <w:rsid w:val="00E50876"/>
    <w:rsid w:val="00E50943"/>
    <w:rsid w:val="00E530A6"/>
    <w:rsid w:val="00E53F5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77E8A"/>
    <w:rsid w:val="00E843C0"/>
    <w:rsid w:val="00E85BF1"/>
    <w:rsid w:val="00E8785C"/>
    <w:rsid w:val="00E9129D"/>
    <w:rsid w:val="00E91841"/>
    <w:rsid w:val="00E92341"/>
    <w:rsid w:val="00E927A1"/>
    <w:rsid w:val="00E93E9C"/>
    <w:rsid w:val="00E93FEF"/>
    <w:rsid w:val="00E958FA"/>
    <w:rsid w:val="00E96B5B"/>
    <w:rsid w:val="00E96F52"/>
    <w:rsid w:val="00EA32B0"/>
    <w:rsid w:val="00EA3F07"/>
    <w:rsid w:val="00EA69B1"/>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4B5"/>
    <w:rsid w:val="00F068C7"/>
    <w:rsid w:val="00F1035C"/>
    <w:rsid w:val="00F149B6"/>
    <w:rsid w:val="00F169C4"/>
    <w:rsid w:val="00F23D3A"/>
    <w:rsid w:val="00F2794E"/>
    <w:rsid w:val="00F32E1D"/>
    <w:rsid w:val="00F35BF8"/>
    <w:rsid w:val="00F40C09"/>
    <w:rsid w:val="00F460EF"/>
    <w:rsid w:val="00F52678"/>
    <w:rsid w:val="00F548AE"/>
    <w:rsid w:val="00F569E1"/>
    <w:rsid w:val="00F56BFC"/>
    <w:rsid w:val="00F57A34"/>
    <w:rsid w:val="00F603B6"/>
    <w:rsid w:val="00F60EC2"/>
    <w:rsid w:val="00F644BE"/>
    <w:rsid w:val="00F649CB"/>
    <w:rsid w:val="00F66E30"/>
    <w:rsid w:val="00F7078E"/>
    <w:rsid w:val="00F70934"/>
    <w:rsid w:val="00F72E82"/>
    <w:rsid w:val="00F737B2"/>
    <w:rsid w:val="00F810BC"/>
    <w:rsid w:val="00F820B6"/>
    <w:rsid w:val="00F82B8A"/>
    <w:rsid w:val="00F85DDB"/>
    <w:rsid w:val="00F910EF"/>
    <w:rsid w:val="00F94C75"/>
    <w:rsid w:val="00F94CA3"/>
    <w:rsid w:val="00F94E08"/>
    <w:rsid w:val="00F9708A"/>
    <w:rsid w:val="00F976CD"/>
    <w:rsid w:val="00FA0C2D"/>
    <w:rsid w:val="00FA0D43"/>
    <w:rsid w:val="00FA4AD0"/>
    <w:rsid w:val="00FB1A22"/>
    <w:rsid w:val="00FB3EFA"/>
    <w:rsid w:val="00FB6E1E"/>
    <w:rsid w:val="00FC1E4A"/>
    <w:rsid w:val="00FC3A3A"/>
    <w:rsid w:val="00FC7232"/>
    <w:rsid w:val="00FD057E"/>
    <w:rsid w:val="00FD08B9"/>
    <w:rsid w:val="00FD17AB"/>
    <w:rsid w:val="00FD1BD5"/>
    <w:rsid w:val="00FD3D25"/>
    <w:rsid w:val="00FD6C6C"/>
    <w:rsid w:val="00FD771B"/>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6"/>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0"/>
      </w:numPr>
      <w:spacing w:after="240"/>
    </w:pPr>
    <w:rPr>
      <w:szCs w:val="20"/>
      <w:lang w:val="en-GB"/>
    </w:rPr>
  </w:style>
  <w:style w:type="paragraph" w:customStyle="1" w:styleId="ListNumberLevel2">
    <w:name w:val="List Number (Level 2)"/>
    <w:basedOn w:val="Normal"/>
    <w:rsid w:val="000539D7"/>
    <w:pPr>
      <w:numPr>
        <w:ilvl w:val="1"/>
        <w:numId w:val="20"/>
      </w:numPr>
      <w:spacing w:after="240"/>
    </w:pPr>
    <w:rPr>
      <w:szCs w:val="20"/>
      <w:lang w:val="en-GB"/>
    </w:rPr>
  </w:style>
  <w:style w:type="paragraph" w:customStyle="1" w:styleId="ListNumberLevel3">
    <w:name w:val="List Number (Level 3)"/>
    <w:basedOn w:val="Normal"/>
    <w:rsid w:val="000539D7"/>
    <w:pPr>
      <w:numPr>
        <w:ilvl w:val="2"/>
        <w:numId w:val="20"/>
      </w:numPr>
      <w:spacing w:after="240"/>
    </w:pPr>
    <w:rPr>
      <w:szCs w:val="20"/>
      <w:lang w:val="en-GB"/>
    </w:rPr>
  </w:style>
  <w:style w:type="paragraph" w:customStyle="1" w:styleId="ListNumberLevel4">
    <w:name w:val="List Number (Level 4)"/>
    <w:basedOn w:val="Normal"/>
    <w:rsid w:val="000539D7"/>
    <w:pPr>
      <w:numPr>
        <w:ilvl w:val="3"/>
        <w:numId w:val="20"/>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FirstParagraph">
    <w:name w:val="First Paragraph"/>
    <w:basedOn w:val="GvdeMetni"/>
    <w:next w:val="GvdeMetni"/>
    <w:qFormat/>
    <w:rsid w:val="004E4CBD"/>
    <w:pPr>
      <w:spacing w:before="180" w:after="180"/>
      <w:ind w:firstLine="0"/>
      <w:jc w:val="left"/>
    </w:pPr>
    <w:rPr>
      <w:rFonts w:ascii="Cambria" w:eastAsia="Cambria" w:hAnsi="Cambria" w:cs="Times New Roman"/>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049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2046128079">
      <w:bodyDiv w:val="1"/>
      <w:marLeft w:val="0"/>
      <w:marRight w:val="0"/>
      <w:marTop w:val="0"/>
      <w:marBottom w:val="0"/>
      <w:divBdr>
        <w:top w:val="none" w:sz="0" w:space="0" w:color="auto"/>
        <w:left w:val="none" w:sz="0" w:space="0" w:color="auto"/>
        <w:bottom w:val="none" w:sz="0" w:space="0" w:color="auto"/>
        <w:right w:val="none" w:sz="0" w:space="0" w:color="auto"/>
      </w:divBdr>
    </w:div>
    <w:div w:id="21219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mailto:salih_4273@hot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EFA0-A34E-4010-B833-A9535266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1</Pages>
  <Words>19499</Words>
  <Characters>111146</Characters>
  <Application>Microsoft Office Word</Application>
  <DocSecurity>0</DocSecurity>
  <Lines>926</Lines>
  <Paragraphs>260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130385</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ASUS</cp:lastModifiedBy>
  <cp:revision>41</cp:revision>
  <cp:lastPrinted>2019-02-04T08:49:00Z</cp:lastPrinted>
  <dcterms:created xsi:type="dcterms:W3CDTF">2019-01-22T18:25:00Z</dcterms:created>
  <dcterms:modified xsi:type="dcterms:W3CDTF">2020-01-13T08:53:00Z</dcterms:modified>
</cp:coreProperties>
</file>