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5E" w:rsidRPr="00F54C55" w:rsidRDefault="008E3C20" w:rsidP="00CD35F7">
      <w:pPr>
        <w:jc w:val="center"/>
        <w:rPr>
          <w:rFonts w:ascii="Times New Roman" w:hAnsi="Times New Roman" w:cs="Times New Roman"/>
          <w:b/>
          <w:sz w:val="24"/>
          <w:szCs w:val="24"/>
        </w:rPr>
      </w:pPr>
      <w:r w:rsidRPr="00F54C55">
        <w:rPr>
          <w:rFonts w:ascii="Times New Roman" w:hAnsi="Times New Roman" w:cs="Times New Roman"/>
          <w:b/>
          <w:sz w:val="24"/>
          <w:szCs w:val="24"/>
        </w:rPr>
        <w:t>GÜNEY KORE ÇALIŞMA ZİYARETİ</w:t>
      </w:r>
      <w:r w:rsidR="005B6FCF">
        <w:rPr>
          <w:rFonts w:ascii="Times New Roman" w:hAnsi="Times New Roman" w:cs="Times New Roman"/>
          <w:b/>
          <w:sz w:val="24"/>
          <w:szCs w:val="24"/>
        </w:rPr>
        <w:t xml:space="preserve"> SONUÇ RAPORU</w:t>
      </w:r>
    </w:p>
    <w:p w:rsidR="008E3C20" w:rsidRPr="00F54C55" w:rsidRDefault="008E3C20" w:rsidP="00CD35F7">
      <w:pPr>
        <w:jc w:val="center"/>
        <w:rPr>
          <w:rFonts w:ascii="Times New Roman" w:hAnsi="Times New Roman" w:cs="Times New Roman"/>
          <w:b/>
          <w:sz w:val="24"/>
          <w:szCs w:val="24"/>
        </w:rPr>
      </w:pPr>
      <w:r w:rsidRPr="00F54C55">
        <w:rPr>
          <w:rFonts w:ascii="Times New Roman" w:hAnsi="Times New Roman" w:cs="Times New Roman"/>
          <w:b/>
          <w:sz w:val="24"/>
          <w:szCs w:val="24"/>
        </w:rPr>
        <w:t>28 Ocak - 04 Şubat 2012</w:t>
      </w:r>
    </w:p>
    <w:p w:rsidR="00537DEA" w:rsidRDefault="00DB207D" w:rsidP="00CD35F7">
      <w:pPr>
        <w:jc w:val="both"/>
        <w:rPr>
          <w:rFonts w:ascii="Times New Roman" w:hAnsi="Times New Roman" w:cs="Times New Roman"/>
          <w:sz w:val="24"/>
          <w:szCs w:val="24"/>
        </w:rPr>
      </w:pPr>
      <w:r w:rsidRPr="00F54C55">
        <w:rPr>
          <w:rFonts w:ascii="Times New Roman" w:hAnsi="Times New Roman" w:cs="Times New Roman"/>
          <w:sz w:val="24"/>
          <w:szCs w:val="24"/>
        </w:rPr>
        <w:t xml:space="preserve">21. yüzyılda Türkiye ve TR52 Bölgesinin(Konya-Karaman) sosyo-ekonomik kalkınma seviyesini artırmak amacıyla iyi örnek uygulamalarına sahip bir ülke olan Güney Kore'yi T.C. Mevlana Kalkınma Ajansı Yönetim Kurulu, Genel Sekreteri ve uzmanları ile yerinde ziyaret etmek amaçlanmıştır. </w:t>
      </w:r>
    </w:p>
    <w:p w:rsidR="00537DEA" w:rsidRDefault="00DB207D" w:rsidP="00CD35F7">
      <w:pPr>
        <w:jc w:val="both"/>
        <w:rPr>
          <w:rFonts w:ascii="Times New Roman" w:hAnsi="Times New Roman" w:cs="Times New Roman"/>
          <w:sz w:val="24"/>
          <w:szCs w:val="24"/>
        </w:rPr>
      </w:pPr>
      <w:r w:rsidRPr="00F54C55">
        <w:rPr>
          <w:rFonts w:ascii="Times New Roman" w:hAnsi="Times New Roman" w:cs="Times New Roman"/>
          <w:sz w:val="24"/>
          <w:szCs w:val="24"/>
        </w:rPr>
        <w:t xml:space="preserve">Güney Kore'nin tercih edilmesinin nedenleri arasında en önemli olanı Türkiye'nin hedeflediği 2023 yılında 500 milyar $'lık ihracat hedefine ulaşabilmek amacıyla Bölgenin üzerine düşen ihracat artışını yakalayabilmesi için benzer süreçlerden geçip şu anda ihracatı </w:t>
      </w:r>
      <w:r w:rsidR="00407BF6" w:rsidRPr="00F54C55">
        <w:rPr>
          <w:rFonts w:ascii="Times New Roman" w:hAnsi="Times New Roman" w:cs="Times New Roman"/>
          <w:sz w:val="24"/>
          <w:szCs w:val="24"/>
        </w:rPr>
        <w:t>500 milyar</w:t>
      </w:r>
      <w:r w:rsidRPr="00F54C55">
        <w:rPr>
          <w:rFonts w:ascii="Times New Roman" w:hAnsi="Times New Roman" w:cs="Times New Roman"/>
          <w:sz w:val="24"/>
          <w:szCs w:val="24"/>
        </w:rPr>
        <w:t xml:space="preserve"> $ </w:t>
      </w:r>
      <w:r w:rsidR="00407BF6" w:rsidRPr="00F54C55">
        <w:rPr>
          <w:rFonts w:ascii="Times New Roman" w:hAnsi="Times New Roman" w:cs="Times New Roman"/>
          <w:sz w:val="24"/>
          <w:szCs w:val="24"/>
        </w:rPr>
        <w:t>seviyesini geçmiş</w:t>
      </w:r>
      <w:r w:rsidRPr="00F54C55">
        <w:rPr>
          <w:rFonts w:ascii="Times New Roman" w:hAnsi="Times New Roman" w:cs="Times New Roman"/>
          <w:sz w:val="24"/>
          <w:szCs w:val="24"/>
        </w:rPr>
        <w:t xml:space="preserve"> olan Güney Kore'nin deneyimlerinden faydalanılması bulunmaktadır.  </w:t>
      </w:r>
    </w:p>
    <w:p w:rsidR="00537DEA" w:rsidRDefault="00C21FC9" w:rsidP="00CD35F7">
      <w:pPr>
        <w:jc w:val="both"/>
        <w:rPr>
          <w:rFonts w:ascii="Times New Roman" w:hAnsi="Times New Roman" w:cs="Times New Roman"/>
          <w:sz w:val="24"/>
          <w:szCs w:val="24"/>
        </w:rPr>
      </w:pPr>
      <w:r w:rsidRPr="00F54C55">
        <w:rPr>
          <w:rFonts w:ascii="Times New Roman" w:hAnsi="Times New Roman" w:cs="Times New Roman"/>
          <w:sz w:val="24"/>
          <w:szCs w:val="24"/>
        </w:rPr>
        <w:t>Türkiye'ye</w:t>
      </w:r>
      <w:r w:rsidR="00950940">
        <w:rPr>
          <w:rFonts w:ascii="Times New Roman" w:hAnsi="Times New Roman" w:cs="Times New Roman"/>
          <w:sz w:val="24"/>
          <w:szCs w:val="24"/>
        </w:rPr>
        <w:t xml:space="preserve"> 5,5</w:t>
      </w:r>
      <w:r w:rsidR="00860684" w:rsidRPr="00F54C55">
        <w:rPr>
          <w:rFonts w:ascii="Times New Roman" w:hAnsi="Times New Roman" w:cs="Times New Roman"/>
          <w:sz w:val="24"/>
          <w:szCs w:val="24"/>
        </w:rPr>
        <w:t xml:space="preserve"> milyar Dolar ihracat yapan Güney Kore'nin</w:t>
      </w:r>
      <w:r w:rsidRPr="00F54C55">
        <w:rPr>
          <w:rFonts w:ascii="Times New Roman" w:hAnsi="Times New Roman" w:cs="Times New Roman"/>
          <w:sz w:val="24"/>
          <w:szCs w:val="24"/>
        </w:rPr>
        <w:t xml:space="preserve"> </w:t>
      </w:r>
      <w:r w:rsidR="00C24C86" w:rsidRPr="00F54C55">
        <w:rPr>
          <w:rFonts w:ascii="Times New Roman" w:hAnsi="Times New Roman" w:cs="Times New Roman"/>
          <w:sz w:val="24"/>
          <w:szCs w:val="24"/>
        </w:rPr>
        <w:t xml:space="preserve">ülkemizden ithalatı ise sadece 500 milyon Dolar seviyelerindedir. </w:t>
      </w:r>
      <w:r w:rsidR="002E446F" w:rsidRPr="00F54C55">
        <w:rPr>
          <w:rFonts w:ascii="Times New Roman" w:hAnsi="Times New Roman" w:cs="Times New Roman"/>
          <w:sz w:val="24"/>
          <w:szCs w:val="24"/>
        </w:rPr>
        <w:t>Bu noktada karşılıklı ticareti geliştirme noktasında adımların tespiti de önemsenmiştir.</w:t>
      </w:r>
    </w:p>
    <w:p w:rsidR="00E40238" w:rsidRPr="00CD35F7" w:rsidRDefault="002E446F" w:rsidP="00CD35F7">
      <w:pPr>
        <w:jc w:val="both"/>
        <w:rPr>
          <w:rFonts w:ascii="Times New Roman" w:hAnsi="Times New Roman" w:cs="Times New Roman"/>
          <w:sz w:val="24"/>
          <w:szCs w:val="24"/>
        </w:rPr>
      </w:pPr>
      <w:r w:rsidRPr="00F54C55">
        <w:rPr>
          <w:rFonts w:ascii="Times New Roman" w:hAnsi="Times New Roman" w:cs="Times New Roman"/>
          <w:sz w:val="24"/>
          <w:szCs w:val="24"/>
        </w:rPr>
        <w:t xml:space="preserve"> </w:t>
      </w:r>
      <w:r w:rsidR="00CD35F7" w:rsidRPr="00CD35F7">
        <w:rPr>
          <w:rFonts w:ascii="Times New Roman" w:hAnsi="Times New Roman" w:cs="Times New Roman"/>
          <w:sz w:val="24"/>
          <w:szCs w:val="24"/>
        </w:rPr>
        <w:t>Türkiye’de toplam 202 adet Güney Kore Sermayeli firma mevcuttur. Ancak bölgemizde herhangi bir yatırımları bulunmamaktadır.</w:t>
      </w:r>
      <w:r w:rsidR="00CD35F7">
        <w:rPr>
          <w:rFonts w:ascii="Times New Roman" w:hAnsi="Times New Roman" w:cs="Times New Roman"/>
          <w:sz w:val="24"/>
          <w:szCs w:val="24"/>
        </w:rPr>
        <w:t xml:space="preserve"> </w:t>
      </w:r>
      <w:r w:rsidR="001E31E2">
        <w:rPr>
          <w:rFonts w:ascii="Times New Roman" w:hAnsi="Times New Roman" w:cs="Times New Roman"/>
          <w:sz w:val="24"/>
          <w:szCs w:val="24"/>
        </w:rPr>
        <w:t>Bu noktada da bölgemize Koreli yabancı yatırımcıların çekilmesi önemlidir.</w:t>
      </w:r>
    </w:p>
    <w:p w:rsidR="00537DEA" w:rsidRDefault="00DB207D" w:rsidP="00CD35F7">
      <w:pPr>
        <w:jc w:val="both"/>
        <w:rPr>
          <w:rFonts w:ascii="Times New Roman" w:hAnsi="Times New Roman" w:cs="Times New Roman"/>
          <w:sz w:val="24"/>
          <w:szCs w:val="24"/>
        </w:rPr>
      </w:pPr>
      <w:r w:rsidRPr="00F54C55">
        <w:rPr>
          <w:rFonts w:ascii="Times New Roman" w:hAnsi="Times New Roman" w:cs="Times New Roman"/>
          <w:sz w:val="24"/>
          <w:szCs w:val="24"/>
        </w:rPr>
        <w:t xml:space="preserve">Ayrıca 1960’ların sonuna kadar tarıma dayalı, az gelişmiş bir ekonomi iken ihracata dayalı endüstrileşme modelini izleyerek otuz beş yıl içerisinde modern bir sanayiye kavuşmuş olan Güney Kore,  Ar-Ge ve inovasyon odaklı yeni stratejiler uygulayarak sanayi toplumundan bilgi toplumuna geçişi başlatmış durumdadır. </w:t>
      </w:r>
    </w:p>
    <w:p w:rsidR="00DB207D" w:rsidRPr="00F54C55" w:rsidRDefault="00DB207D" w:rsidP="00CD35F7">
      <w:pPr>
        <w:jc w:val="both"/>
        <w:rPr>
          <w:rFonts w:ascii="Times New Roman" w:hAnsi="Times New Roman" w:cs="Times New Roman"/>
          <w:sz w:val="24"/>
          <w:szCs w:val="24"/>
        </w:rPr>
      </w:pPr>
      <w:r w:rsidRPr="00F54C55">
        <w:rPr>
          <w:rFonts w:ascii="Times New Roman" w:hAnsi="Times New Roman" w:cs="Times New Roman"/>
          <w:sz w:val="24"/>
          <w:szCs w:val="24"/>
        </w:rPr>
        <w:t>Türkiye ve TR52 Bölgesi'nin hazırladığı ulusal kalkınma planları ve sanayi stratejileri incelendiğinde ülkemizin Güney Kore ile benzer hedeflere sahip olduğu ve birbirine yakın süreçler yaşadıklarından dolayı Güney Kore'nin bakış açısından ülkedeki gelişmeleri incelemek ve  kendi koşullarında pratik olarak uyguladıkları politika önerilerini öğrenmek amacıyla Güney Kore'ye 28 Ocak - 4 Şubat 2012 tarihlerinde bir te</w:t>
      </w:r>
      <w:r w:rsidR="00950940">
        <w:rPr>
          <w:rFonts w:ascii="Times New Roman" w:hAnsi="Times New Roman" w:cs="Times New Roman"/>
          <w:sz w:val="24"/>
          <w:szCs w:val="24"/>
        </w:rPr>
        <w:t>knik gezi düzenlenmiştir</w:t>
      </w:r>
      <w:r w:rsidRPr="00F54C55">
        <w:rPr>
          <w:rFonts w:ascii="Times New Roman" w:hAnsi="Times New Roman" w:cs="Times New Roman"/>
          <w:sz w:val="24"/>
          <w:szCs w:val="24"/>
        </w:rPr>
        <w:t>.</w:t>
      </w:r>
    </w:p>
    <w:p w:rsidR="00537DEA" w:rsidRPr="00F54C55" w:rsidRDefault="008E3C20" w:rsidP="008E3C20">
      <w:pPr>
        <w:jc w:val="both"/>
        <w:rPr>
          <w:rFonts w:ascii="Times New Roman" w:hAnsi="Times New Roman" w:cs="Times New Roman"/>
          <w:sz w:val="24"/>
          <w:szCs w:val="24"/>
        </w:rPr>
      </w:pPr>
      <w:r w:rsidRPr="00F54C55">
        <w:rPr>
          <w:rFonts w:ascii="Times New Roman" w:hAnsi="Times New Roman" w:cs="Times New Roman"/>
          <w:sz w:val="24"/>
          <w:szCs w:val="24"/>
        </w:rPr>
        <w:t>Mevlana Kalkınma Ajansı olarak Yönetim Kurulumuz üyelerinden Dönem Başkanı Karaman Valisi Sayın Süleyman Kahraman, Başkan Vekili Konya Valisi Aydın Nezih Doğan, Karaman Belediye Başkanı Sayın Kamil Uğurlu, Konya İl Genel Meclisi Başkanı Sayın Ali Selvi, Ajansımız Genel Sekreteri Sayın Ahmet Akman ve ajans çalışanlarımızın yanı sıra THY Konya Bölgesi temsilcisi Ahmet Potsallı'nın da aralarında bulunduğu bir heyet ile 28 Ocak - 04 Şubat 2012 tarihleri arasında Güney Kore'ye bir çalışma ziyareti gerçekleştir</w:t>
      </w:r>
      <w:r w:rsidR="00571A37" w:rsidRPr="00F54C55">
        <w:rPr>
          <w:rFonts w:ascii="Times New Roman" w:hAnsi="Times New Roman" w:cs="Times New Roman"/>
          <w:sz w:val="24"/>
          <w:szCs w:val="24"/>
        </w:rPr>
        <w:t>il</w:t>
      </w:r>
      <w:r w:rsidRPr="00F54C55">
        <w:rPr>
          <w:rFonts w:ascii="Times New Roman" w:hAnsi="Times New Roman" w:cs="Times New Roman"/>
          <w:sz w:val="24"/>
          <w:szCs w:val="24"/>
        </w:rPr>
        <w:t>mi</w:t>
      </w:r>
      <w:r w:rsidR="00571A37" w:rsidRPr="00F54C55">
        <w:rPr>
          <w:rFonts w:ascii="Times New Roman" w:hAnsi="Times New Roman" w:cs="Times New Roman"/>
          <w:sz w:val="24"/>
          <w:szCs w:val="24"/>
        </w:rPr>
        <w:t>ştir.</w:t>
      </w:r>
    </w:p>
    <w:p w:rsidR="0079260B" w:rsidRPr="00F54C55" w:rsidRDefault="008E3C20"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Seul başta olmak üzere </w:t>
      </w:r>
      <w:r w:rsidR="002373F8" w:rsidRPr="00F54C55">
        <w:rPr>
          <w:rFonts w:ascii="Times New Roman" w:hAnsi="Times New Roman" w:cs="Times New Roman"/>
          <w:sz w:val="24"/>
          <w:szCs w:val="24"/>
        </w:rPr>
        <w:t>Daej</w:t>
      </w:r>
      <w:r w:rsidR="00BC75D9" w:rsidRPr="00F54C55">
        <w:rPr>
          <w:rFonts w:ascii="Times New Roman" w:hAnsi="Times New Roman" w:cs="Times New Roman"/>
          <w:sz w:val="24"/>
          <w:szCs w:val="24"/>
        </w:rPr>
        <w:t>e</w:t>
      </w:r>
      <w:r w:rsidR="002373F8" w:rsidRPr="00F54C55">
        <w:rPr>
          <w:rFonts w:ascii="Times New Roman" w:hAnsi="Times New Roman" w:cs="Times New Roman"/>
          <w:sz w:val="24"/>
          <w:szCs w:val="24"/>
        </w:rPr>
        <w:t xml:space="preserve">on, </w:t>
      </w:r>
      <w:r w:rsidRPr="00F54C55">
        <w:rPr>
          <w:rFonts w:ascii="Times New Roman" w:hAnsi="Times New Roman" w:cs="Times New Roman"/>
          <w:sz w:val="24"/>
          <w:szCs w:val="24"/>
        </w:rPr>
        <w:t xml:space="preserve">Incheon, Ulsan ve </w:t>
      </w:r>
      <w:r w:rsidR="00F85D68">
        <w:rPr>
          <w:rFonts w:ascii="Times New Roman" w:hAnsi="Times New Roman" w:cs="Times New Roman"/>
          <w:sz w:val="24"/>
          <w:szCs w:val="24"/>
        </w:rPr>
        <w:t>B</w:t>
      </w:r>
      <w:r w:rsidRPr="00F54C55">
        <w:rPr>
          <w:rFonts w:ascii="Times New Roman" w:hAnsi="Times New Roman" w:cs="Times New Roman"/>
          <w:sz w:val="24"/>
          <w:szCs w:val="24"/>
        </w:rPr>
        <w:t>usan şehirlerinde çeşitli teknik gezileri</w:t>
      </w:r>
      <w:r w:rsidR="00950940">
        <w:rPr>
          <w:rFonts w:ascii="Times New Roman" w:hAnsi="Times New Roman" w:cs="Times New Roman"/>
          <w:sz w:val="24"/>
          <w:szCs w:val="24"/>
        </w:rPr>
        <w:t>n</w:t>
      </w:r>
      <w:r w:rsidRPr="00F54C55">
        <w:rPr>
          <w:rFonts w:ascii="Times New Roman" w:hAnsi="Times New Roman" w:cs="Times New Roman"/>
          <w:sz w:val="24"/>
          <w:szCs w:val="24"/>
        </w:rPr>
        <w:t xml:space="preserve"> yanı sıra görüş alı</w:t>
      </w:r>
      <w:r w:rsidR="004D11BC" w:rsidRPr="00F54C55">
        <w:rPr>
          <w:rFonts w:ascii="Times New Roman" w:hAnsi="Times New Roman" w:cs="Times New Roman"/>
          <w:sz w:val="24"/>
          <w:szCs w:val="24"/>
        </w:rPr>
        <w:t>şverişinde bulunulduğu</w:t>
      </w:r>
      <w:r w:rsidR="00950940">
        <w:rPr>
          <w:rFonts w:ascii="Times New Roman" w:hAnsi="Times New Roman" w:cs="Times New Roman"/>
          <w:sz w:val="24"/>
          <w:szCs w:val="24"/>
        </w:rPr>
        <w:t>,</w:t>
      </w:r>
      <w:r w:rsidR="004D11BC" w:rsidRPr="00F54C55">
        <w:rPr>
          <w:rFonts w:ascii="Times New Roman" w:hAnsi="Times New Roman" w:cs="Times New Roman"/>
          <w:sz w:val="24"/>
          <w:szCs w:val="24"/>
        </w:rPr>
        <w:t xml:space="preserve"> temasların sağlandığı çalışma ziyareti detayları şu şekildedir:</w:t>
      </w:r>
    </w:p>
    <w:p w:rsidR="00DB207D" w:rsidRDefault="00DB207D" w:rsidP="008E3C20">
      <w:pPr>
        <w:jc w:val="both"/>
        <w:rPr>
          <w:rFonts w:ascii="Times New Roman" w:hAnsi="Times New Roman" w:cs="Times New Roman"/>
          <w:b/>
          <w:sz w:val="24"/>
          <w:szCs w:val="24"/>
        </w:rPr>
      </w:pPr>
    </w:p>
    <w:p w:rsidR="00537DEA" w:rsidRPr="00F54C55" w:rsidRDefault="00537DEA" w:rsidP="008E3C20">
      <w:pPr>
        <w:jc w:val="both"/>
        <w:rPr>
          <w:rFonts w:ascii="Times New Roman" w:hAnsi="Times New Roman" w:cs="Times New Roman"/>
          <w:b/>
          <w:sz w:val="24"/>
          <w:szCs w:val="24"/>
        </w:rPr>
      </w:pPr>
    </w:p>
    <w:p w:rsidR="00766A2A" w:rsidRPr="00F1459A" w:rsidRDefault="002373F8" w:rsidP="008E3C20">
      <w:pPr>
        <w:jc w:val="both"/>
        <w:rPr>
          <w:rFonts w:ascii="Times New Roman" w:hAnsi="Times New Roman" w:cs="Times New Roman"/>
          <w:b/>
          <w:sz w:val="24"/>
          <w:szCs w:val="24"/>
          <w:u w:val="single"/>
        </w:rPr>
      </w:pPr>
      <w:r w:rsidRPr="00F1459A">
        <w:rPr>
          <w:rFonts w:ascii="Times New Roman" w:hAnsi="Times New Roman" w:cs="Times New Roman"/>
          <w:b/>
          <w:sz w:val="24"/>
          <w:szCs w:val="24"/>
          <w:u w:val="single"/>
        </w:rPr>
        <w:lastRenderedPageBreak/>
        <w:t xml:space="preserve">29 </w:t>
      </w:r>
      <w:r w:rsidR="00766A2A" w:rsidRPr="00F1459A">
        <w:rPr>
          <w:rFonts w:ascii="Times New Roman" w:hAnsi="Times New Roman" w:cs="Times New Roman"/>
          <w:b/>
          <w:sz w:val="24"/>
          <w:szCs w:val="24"/>
          <w:u w:val="single"/>
        </w:rPr>
        <w:t>Ocak 2012</w:t>
      </w:r>
      <w:r w:rsidRPr="00F1459A">
        <w:rPr>
          <w:rFonts w:ascii="Times New Roman" w:hAnsi="Times New Roman" w:cs="Times New Roman"/>
          <w:b/>
          <w:sz w:val="24"/>
          <w:szCs w:val="24"/>
          <w:u w:val="single"/>
        </w:rPr>
        <w:t xml:space="preserve"> Pazar</w:t>
      </w:r>
    </w:p>
    <w:p w:rsidR="00492538" w:rsidRDefault="00766A2A" w:rsidP="008E3C20">
      <w:pPr>
        <w:jc w:val="both"/>
        <w:rPr>
          <w:rFonts w:ascii="Times New Roman" w:hAnsi="Times New Roman" w:cs="Times New Roman"/>
          <w:sz w:val="24"/>
          <w:szCs w:val="24"/>
        </w:rPr>
      </w:pPr>
      <w:r w:rsidRPr="00F54C55">
        <w:rPr>
          <w:rFonts w:ascii="Times New Roman" w:hAnsi="Times New Roman" w:cs="Times New Roman"/>
          <w:sz w:val="24"/>
          <w:szCs w:val="24"/>
        </w:rPr>
        <w:t>Havayolları'nın İstanbul-Seul uçuşu ile 2</w:t>
      </w:r>
      <w:r w:rsidR="002373F8" w:rsidRPr="00F54C55">
        <w:rPr>
          <w:rFonts w:ascii="Times New Roman" w:hAnsi="Times New Roman" w:cs="Times New Roman"/>
          <w:sz w:val="24"/>
          <w:szCs w:val="24"/>
        </w:rPr>
        <w:t>9</w:t>
      </w:r>
      <w:r w:rsidRPr="00F54C55">
        <w:rPr>
          <w:rFonts w:ascii="Times New Roman" w:hAnsi="Times New Roman" w:cs="Times New Roman"/>
          <w:sz w:val="24"/>
          <w:szCs w:val="24"/>
        </w:rPr>
        <w:t xml:space="preserve"> Ocak 2012 Pazar günü I</w:t>
      </w:r>
      <w:r w:rsidR="000F3D99" w:rsidRPr="00F54C55">
        <w:rPr>
          <w:rFonts w:ascii="Times New Roman" w:hAnsi="Times New Roman" w:cs="Times New Roman"/>
          <w:sz w:val="24"/>
          <w:szCs w:val="24"/>
        </w:rPr>
        <w:t>ncheon Ha</w:t>
      </w:r>
      <w:r w:rsidRPr="00F54C55">
        <w:rPr>
          <w:rFonts w:ascii="Times New Roman" w:hAnsi="Times New Roman" w:cs="Times New Roman"/>
          <w:sz w:val="24"/>
          <w:szCs w:val="24"/>
        </w:rPr>
        <w:t>vaalanı'na inildi.</w:t>
      </w:r>
      <w:r w:rsidR="00127F5F" w:rsidRPr="00F54C55">
        <w:rPr>
          <w:rFonts w:ascii="Times New Roman" w:hAnsi="Times New Roman" w:cs="Times New Roman"/>
          <w:sz w:val="24"/>
          <w:szCs w:val="24"/>
        </w:rPr>
        <w:t xml:space="preserve"> </w:t>
      </w:r>
      <w:r w:rsidR="00537DEA">
        <w:rPr>
          <w:rFonts w:ascii="Times New Roman" w:hAnsi="Times New Roman" w:cs="Times New Roman"/>
          <w:sz w:val="24"/>
          <w:szCs w:val="24"/>
        </w:rPr>
        <w:t xml:space="preserve">Heyetimiz, </w:t>
      </w:r>
      <w:r w:rsidR="00127F5F" w:rsidRPr="00F54C55">
        <w:rPr>
          <w:rFonts w:ascii="Times New Roman" w:hAnsi="Times New Roman" w:cs="Times New Roman"/>
          <w:sz w:val="24"/>
          <w:szCs w:val="24"/>
        </w:rPr>
        <w:t xml:space="preserve">Güney Kore Büyükelçimiz Sayın Naci Sarıbaş </w:t>
      </w:r>
      <w:r w:rsidR="00537DEA">
        <w:rPr>
          <w:rFonts w:ascii="Times New Roman" w:hAnsi="Times New Roman" w:cs="Times New Roman"/>
          <w:sz w:val="24"/>
          <w:szCs w:val="24"/>
        </w:rPr>
        <w:t>tarafından karşılandı.</w:t>
      </w:r>
    </w:p>
    <w:p w:rsidR="00F1459A" w:rsidRPr="00F1459A" w:rsidRDefault="002373F8" w:rsidP="008E3C20">
      <w:pPr>
        <w:jc w:val="both"/>
        <w:rPr>
          <w:rFonts w:ascii="Times New Roman" w:hAnsi="Times New Roman" w:cs="Times New Roman"/>
          <w:b/>
          <w:sz w:val="24"/>
          <w:szCs w:val="24"/>
          <w:u w:val="single"/>
        </w:rPr>
      </w:pPr>
      <w:r w:rsidRPr="00F1459A">
        <w:rPr>
          <w:rFonts w:ascii="Times New Roman" w:hAnsi="Times New Roman" w:cs="Times New Roman"/>
          <w:b/>
          <w:sz w:val="24"/>
          <w:szCs w:val="24"/>
          <w:u w:val="single"/>
        </w:rPr>
        <w:t>30</w:t>
      </w:r>
      <w:r w:rsidR="00C76826" w:rsidRPr="00F1459A">
        <w:rPr>
          <w:rFonts w:ascii="Times New Roman" w:hAnsi="Times New Roman" w:cs="Times New Roman"/>
          <w:b/>
          <w:sz w:val="24"/>
          <w:szCs w:val="24"/>
          <w:u w:val="single"/>
        </w:rPr>
        <w:t xml:space="preserve"> Ocak 2012</w:t>
      </w:r>
      <w:r w:rsidRPr="00F1459A">
        <w:rPr>
          <w:rFonts w:ascii="Times New Roman" w:hAnsi="Times New Roman" w:cs="Times New Roman"/>
          <w:b/>
          <w:sz w:val="24"/>
          <w:szCs w:val="24"/>
          <w:u w:val="single"/>
        </w:rPr>
        <w:t xml:space="preserve"> Pazartesi</w:t>
      </w:r>
    </w:p>
    <w:p w:rsidR="00C76826" w:rsidRDefault="00C76826" w:rsidP="008E3C20">
      <w:pPr>
        <w:jc w:val="both"/>
        <w:rPr>
          <w:rFonts w:ascii="Times New Roman" w:hAnsi="Times New Roman" w:cs="Times New Roman"/>
          <w:b/>
          <w:sz w:val="24"/>
          <w:szCs w:val="24"/>
        </w:rPr>
      </w:pPr>
      <w:r w:rsidRPr="00F54C55">
        <w:rPr>
          <w:rFonts w:ascii="Times New Roman" w:hAnsi="Times New Roman" w:cs="Times New Roman"/>
          <w:b/>
          <w:sz w:val="24"/>
          <w:szCs w:val="24"/>
        </w:rPr>
        <w:t>Türk Büyükelçiliği Ziyareti</w:t>
      </w:r>
    </w:p>
    <w:p w:rsidR="00E16913" w:rsidRPr="00F54C55" w:rsidRDefault="00E16913" w:rsidP="00E16913">
      <w:pPr>
        <w:jc w:val="center"/>
        <w:rPr>
          <w:rFonts w:ascii="Times New Roman" w:hAnsi="Times New Roman" w:cs="Times New Roman"/>
          <w:b/>
          <w:sz w:val="24"/>
          <w:szCs w:val="24"/>
        </w:rPr>
      </w:pPr>
    </w:p>
    <w:p w:rsidR="00DB207D" w:rsidRPr="00F54C55" w:rsidRDefault="008E3C20" w:rsidP="008E3C20">
      <w:pPr>
        <w:jc w:val="both"/>
        <w:rPr>
          <w:rFonts w:ascii="Times New Roman" w:hAnsi="Times New Roman" w:cs="Times New Roman"/>
          <w:sz w:val="24"/>
          <w:szCs w:val="24"/>
        </w:rPr>
      </w:pPr>
      <w:r w:rsidRPr="00F54C55">
        <w:rPr>
          <w:rFonts w:ascii="Times New Roman" w:hAnsi="Times New Roman" w:cs="Times New Roman"/>
          <w:sz w:val="24"/>
          <w:szCs w:val="24"/>
        </w:rPr>
        <w:t>28 Ocak 2012</w:t>
      </w:r>
      <w:r w:rsidR="00DB207D" w:rsidRPr="00F54C55">
        <w:rPr>
          <w:rFonts w:ascii="Times New Roman" w:hAnsi="Times New Roman" w:cs="Times New Roman"/>
          <w:sz w:val="24"/>
          <w:szCs w:val="24"/>
        </w:rPr>
        <w:t xml:space="preserve"> Cumartesi</w:t>
      </w:r>
      <w:r w:rsidRPr="00F54C55">
        <w:rPr>
          <w:rFonts w:ascii="Times New Roman" w:hAnsi="Times New Roman" w:cs="Times New Roman"/>
          <w:sz w:val="24"/>
          <w:szCs w:val="24"/>
        </w:rPr>
        <w:t xml:space="preserve"> günü Türk Havayolları'nın İstanbul-Seul uçuşu ile başlayan çalışma ziyare</w:t>
      </w:r>
      <w:r w:rsidR="00CE529E">
        <w:rPr>
          <w:rFonts w:ascii="Times New Roman" w:hAnsi="Times New Roman" w:cs="Times New Roman"/>
          <w:sz w:val="24"/>
          <w:szCs w:val="24"/>
        </w:rPr>
        <w:t>tinde</w:t>
      </w:r>
      <w:r w:rsidR="00F21118">
        <w:rPr>
          <w:rFonts w:ascii="Times New Roman" w:hAnsi="Times New Roman" w:cs="Times New Roman"/>
          <w:sz w:val="24"/>
          <w:szCs w:val="24"/>
        </w:rPr>
        <w:t xml:space="preserve"> ilk resmi  görüşme</w:t>
      </w:r>
      <w:r w:rsidR="00127F5F" w:rsidRPr="00F54C55">
        <w:rPr>
          <w:rFonts w:ascii="Times New Roman" w:hAnsi="Times New Roman" w:cs="Times New Roman"/>
          <w:sz w:val="24"/>
          <w:szCs w:val="24"/>
        </w:rPr>
        <w:t xml:space="preserve"> </w:t>
      </w:r>
      <w:r w:rsidRPr="00F54C55">
        <w:rPr>
          <w:rFonts w:ascii="Times New Roman" w:hAnsi="Times New Roman" w:cs="Times New Roman"/>
          <w:sz w:val="24"/>
          <w:szCs w:val="24"/>
        </w:rPr>
        <w:t>Güney Kore Büyükelçimiz Sayın Naci Sarıbaş'ı z</w:t>
      </w:r>
      <w:r w:rsidR="0074412D" w:rsidRPr="00F54C55">
        <w:rPr>
          <w:rFonts w:ascii="Times New Roman" w:hAnsi="Times New Roman" w:cs="Times New Roman"/>
          <w:sz w:val="24"/>
          <w:szCs w:val="24"/>
        </w:rPr>
        <w:t>iyaretle başladı</w:t>
      </w:r>
      <w:r w:rsidR="00CA7A84" w:rsidRPr="00F54C55">
        <w:rPr>
          <w:rFonts w:ascii="Times New Roman" w:hAnsi="Times New Roman" w:cs="Times New Roman"/>
          <w:sz w:val="24"/>
          <w:szCs w:val="24"/>
        </w:rPr>
        <w:t>. Y</w:t>
      </w:r>
      <w:r w:rsidRPr="00F54C55">
        <w:rPr>
          <w:rFonts w:ascii="Times New Roman" w:hAnsi="Times New Roman" w:cs="Times New Roman"/>
          <w:sz w:val="24"/>
          <w:szCs w:val="24"/>
        </w:rPr>
        <w:t xml:space="preserve">aklaşık 7 aydır bu ülkede görev yapan Büyükelçimiz heyetimizi büyük bir samimiyet ve ilgiyle </w:t>
      </w:r>
      <w:r w:rsidR="00DB207D" w:rsidRPr="00F54C55">
        <w:rPr>
          <w:rFonts w:ascii="Times New Roman" w:hAnsi="Times New Roman" w:cs="Times New Roman"/>
          <w:sz w:val="24"/>
          <w:szCs w:val="24"/>
        </w:rPr>
        <w:t>karşıladı.</w:t>
      </w:r>
      <w:r w:rsidRPr="00F54C55">
        <w:rPr>
          <w:rFonts w:ascii="Times New Roman" w:hAnsi="Times New Roman" w:cs="Times New Roman"/>
          <w:sz w:val="24"/>
          <w:szCs w:val="24"/>
        </w:rPr>
        <w:t xml:space="preserve"> </w:t>
      </w:r>
      <w:r w:rsidR="00DB207D" w:rsidRPr="00F54C55">
        <w:rPr>
          <w:rFonts w:ascii="Times New Roman" w:hAnsi="Times New Roman" w:cs="Times New Roman"/>
          <w:sz w:val="24"/>
          <w:szCs w:val="24"/>
        </w:rPr>
        <w:t>Güney Kore'nin ekonomik ve sosyal yapısı ile ilgili değerlendirmelerde bulunuldu. Programda yer alan ziyaretler ile ilgili bilgi veren Büyükelçimiz, bugüne kadar gerçekleştirilen en kapsamlı ziyaretin gerçekleştirileceğini ifade etti.</w:t>
      </w:r>
    </w:p>
    <w:p w:rsidR="00C76826" w:rsidRDefault="00C76826" w:rsidP="008E3C20">
      <w:pPr>
        <w:jc w:val="both"/>
        <w:rPr>
          <w:rFonts w:ascii="Times New Roman" w:hAnsi="Times New Roman" w:cs="Times New Roman"/>
          <w:b/>
          <w:sz w:val="24"/>
          <w:szCs w:val="24"/>
        </w:rPr>
      </w:pPr>
      <w:r w:rsidRPr="00F54C55">
        <w:rPr>
          <w:rFonts w:ascii="Times New Roman" w:hAnsi="Times New Roman" w:cs="Times New Roman"/>
          <w:b/>
          <w:sz w:val="24"/>
          <w:szCs w:val="24"/>
        </w:rPr>
        <w:t>KOTRA (Kore Ticaret Yatırım Promosyon Ajansı)</w:t>
      </w:r>
    </w:p>
    <w:p w:rsidR="00E16913" w:rsidRPr="00F54C55" w:rsidRDefault="00E16913" w:rsidP="00E16913">
      <w:pPr>
        <w:jc w:val="center"/>
        <w:rPr>
          <w:rFonts w:ascii="Times New Roman" w:hAnsi="Times New Roman" w:cs="Times New Roman"/>
          <w:b/>
          <w:sz w:val="24"/>
          <w:szCs w:val="24"/>
        </w:rPr>
      </w:pPr>
    </w:p>
    <w:p w:rsidR="00E00B1B" w:rsidRPr="00F54C55" w:rsidRDefault="00C76826" w:rsidP="008E3C20">
      <w:pPr>
        <w:jc w:val="both"/>
        <w:rPr>
          <w:rFonts w:ascii="Times New Roman" w:hAnsi="Times New Roman" w:cs="Times New Roman"/>
          <w:sz w:val="24"/>
          <w:szCs w:val="24"/>
        </w:rPr>
      </w:pPr>
      <w:r w:rsidRPr="00F54C55">
        <w:rPr>
          <w:rFonts w:ascii="Times New Roman" w:hAnsi="Times New Roman" w:cs="Times New Roman"/>
          <w:sz w:val="24"/>
          <w:szCs w:val="24"/>
        </w:rPr>
        <w:t>B</w:t>
      </w:r>
      <w:r w:rsidR="008E3C20" w:rsidRPr="00F54C55">
        <w:rPr>
          <w:rFonts w:ascii="Times New Roman" w:hAnsi="Times New Roman" w:cs="Times New Roman"/>
          <w:sz w:val="24"/>
          <w:szCs w:val="24"/>
        </w:rPr>
        <w:t xml:space="preserve">urada yapılan görüşmelerin ardından heyetimiz Seul'de bulunan ve Ülkemizde faaliyet gösteren Başbakanlık Yatırım Destek ve Tanıtım Ajansı ile benzer işlevi yürüten </w:t>
      </w:r>
      <w:r w:rsidR="00196F86" w:rsidRPr="00F54C55">
        <w:rPr>
          <w:rFonts w:ascii="Times New Roman" w:hAnsi="Times New Roman" w:cs="Times New Roman"/>
          <w:sz w:val="24"/>
          <w:szCs w:val="24"/>
        </w:rPr>
        <w:t xml:space="preserve">ve kısa adı KOTRA olan </w:t>
      </w:r>
      <w:r w:rsidR="008E3C20" w:rsidRPr="00F54C55">
        <w:rPr>
          <w:rFonts w:ascii="Times New Roman" w:hAnsi="Times New Roman" w:cs="Times New Roman"/>
          <w:sz w:val="24"/>
          <w:szCs w:val="24"/>
        </w:rPr>
        <w:t xml:space="preserve">Kore Ticaret Yatırım Promosyon Ajansı'nı ziyaret etti. </w:t>
      </w:r>
      <w:r w:rsidR="00492538" w:rsidRPr="00F54C55">
        <w:rPr>
          <w:rFonts w:ascii="Times New Roman" w:hAnsi="Times New Roman" w:cs="Times New Roman"/>
          <w:sz w:val="24"/>
          <w:szCs w:val="24"/>
        </w:rPr>
        <w:t>Burada Orta Asya, Afrika ve CIS Takımı Denizaşırı Araştırma Departmanı Direktörü Jung Young Hwa ve Denizaşırı Pazar Araştırma Departmanı Genel Direktörü Ja Chun Yoon ile görüşüldü.</w:t>
      </w:r>
    </w:p>
    <w:p w:rsidR="00E00B1B" w:rsidRPr="00F54C55" w:rsidRDefault="00CF6A28" w:rsidP="008E3C20">
      <w:pPr>
        <w:jc w:val="both"/>
        <w:rPr>
          <w:rFonts w:ascii="Times New Roman" w:hAnsi="Times New Roman" w:cs="Times New Roman"/>
          <w:sz w:val="24"/>
          <w:szCs w:val="24"/>
        </w:rPr>
      </w:pPr>
      <w:r w:rsidRPr="00F54C55">
        <w:rPr>
          <w:rFonts w:ascii="Times New Roman" w:hAnsi="Times New Roman" w:cs="Times New Roman"/>
          <w:sz w:val="24"/>
          <w:szCs w:val="24"/>
        </w:rPr>
        <w:t>T</w:t>
      </w:r>
      <w:r w:rsidR="00E00B1B" w:rsidRPr="00F54C55">
        <w:rPr>
          <w:rFonts w:ascii="Times New Roman" w:hAnsi="Times New Roman" w:cs="Times New Roman"/>
          <w:sz w:val="24"/>
          <w:szCs w:val="24"/>
        </w:rPr>
        <w:t>eşviklerle ticaret ve yatırımların peşinde koşacak seviyede ulusal refahı ve rekabet edilebilirliği geliştirec</w:t>
      </w:r>
      <w:r w:rsidRPr="00F54C55">
        <w:rPr>
          <w:rFonts w:ascii="Times New Roman" w:hAnsi="Times New Roman" w:cs="Times New Roman"/>
          <w:sz w:val="24"/>
          <w:szCs w:val="24"/>
        </w:rPr>
        <w:t>ek şekilde iyi duruma gelmiş ve b</w:t>
      </w:r>
      <w:r w:rsidR="00E00B1B" w:rsidRPr="00F54C55">
        <w:rPr>
          <w:rFonts w:ascii="Times New Roman" w:hAnsi="Times New Roman" w:cs="Times New Roman"/>
          <w:sz w:val="24"/>
          <w:szCs w:val="24"/>
        </w:rPr>
        <w:t>u sayede kuzeydoğu Asya'nın ekonomik ve iş merkezi olacak şekilde en üst düzeyde Kore'yi konumlandırma</w:t>
      </w:r>
      <w:r w:rsidRPr="00F54C55">
        <w:rPr>
          <w:rFonts w:ascii="Times New Roman" w:hAnsi="Times New Roman" w:cs="Times New Roman"/>
          <w:sz w:val="24"/>
          <w:szCs w:val="24"/>
        </w:rPr>
        <w:t>yı amaçlayan KOTRA aynı zamanda Kore'ye yapılan ve yapılacak olan yatırımlarla da ilgilenen bir kurumdur.</w:t>
      </w:r>
      <w:r w:rsidR="00B21F87" w:rsidRPr="00F54C55">
        <w:rPr>
          <w:rFonts w:ascii="Times New Roman" w:hAnsi="Times New Roman" w:cs="Times New Roman"/>
          <w:sz w:val="24"/>
          <w:szCs w:val="24"/>
        </w:rPr>
        <w:t xml:space="preserve"> KOTRA ana merkez binası ile yan</w:t>
      </w:r>
      <w:r w:rsidR="00E40238" w:rsidRPr="00F54C55">
        <w:rPr>
          <w:rFonts w:ascii="Times New Roman" w:hAnsi="Times New Roman" w:cs="Times New Roman"/>
          <w:sz w:val="24"/>
          <w:szCs w:val="24"/>
        </w:rPr>
        <w:t xml:space="preserve"> </w:t>
      </w:r>
      <w:r w:rsidR="00B21F87" w:rsidRPr="00F54C55">
        <w:rPr>
          <w:rFonts w:ascii="Times New Roman" w:hAnsi="Times New Roman" w:cs="Times New Roman"/>
          <w:sz w:val="24"/>
          <w:szCs w:val="24"/>
        </w:rPr>
        <w:t xml:space="preserve">yana olan ve Kore Investment Plaza adı verilen 9 katlı binada ise tamamen yatırımcılara yönelik konular ile ilgili işlev yürütmektedir. Burada Doğrudan Yabancı Yatırım ofislerinden Yatırımcı Destek işlemlerine kadar birçok konuda servisler sağlanmaktadır. Ayrıca, firmalar burada ofis tutabilecekleri gibi danışmanlık hizmeti veren kurumlarda yer almaktadır. Farklı eyaletlerde yer alan Yatırım Destek Ofislerine ait bürolarda mevcuttur. </w:t>
      </w:r>
      <w:r w:rsidR="00283CE7" w:rsidRPr="00F54C55">
        <w:rPr>
          <w:rFonts w:ascii="Times New Roman" w:hAnsi="Times New Roman" w:cs="Times New Roman"/>
          <w:sz w:val="24"/>
          <w:szCs w:val="24"/>
        </w:rPr>
        <w:t xml:space="preserve">1963'te kurulan KOTRA, şu an </w:t>
      </w:r>
      <w:r w:rsidR="00472921" w:rsidRPr="00F54C55">
        <w:rPr>
          <w:rFonts w:ascii="Times New Roman" w:hAnsi="Times New Roman" w:cs="Times New Roman"/>
          <w:sz w:val="24"/>
          <w:szCs w:val="24"/>
        </w:rPr>
        <w:t xml:space="preserve">temelde 4 görevi yerine getirmektedir: </w:t>
      </w:r>
    </w:p>
    <w:p w:rsidR="00283CE7" w:rsidRPr="00F54C55" w:rsidRDefault="00283CE7" w:rsidP="008E3C20">
      <w:pPr>
        <w:jc w:val="both"/>
        <w:rPr>
          <w:rFonts w:ascii="Times New Roman" w:hAnsi="Times New Roman" w:cs="Times New Roman"/>
          <w:sz w:val="24"/>
          <w:szCs w:val="24"/>
        </w:rPr>
      </w:pPr>
      <w:r w:rsidRPr="00F54C55">
        <w:rPr>
          <w:rFonts w:ascii="Times New Roman" w:hAnsi="Times New Roman" w:cs="Times New Roman"/>
          <w:sz w:val="24"/>
          <w:szCs w:val="24"/>
        </w:rPr>
        <w:t>- Pazarlama</w:t>
      </w:r>
    </w:p>
    <w:p w:rsidR="00283CE7" w:rsidRPr="00F54C55" w:rsidRDefault="00283CE7" w:rsidP="008E3C20">
      <w:pPr>
        <w:jc w:val="both"/>
        <w:rPr>
          <w:rFonts w:ascii="Times New Roman" w:hAnsi="Times New Roman" w:cs="Times New Roman"/>
          <w:sz w:val="24"/>
          <w:szCs w:val="24"/>
        </w:rPr>
      </w:pPr>
      <w:r w:rsidRPr="00F54C55">
        <w:rPr>
          <w:rFonts w:ascii="Times New Roman" w:hAnsi="Times New Roman" w:cs="Times New Roman"/>
          <w:sz w:val="24"/>
          <w:szCs w:val="24"/>
        </w:rPr>
        <w:t>- Enformasyon- Araştırma</w:t>
      </w:r>
    </w:p>
    <w:p w:rsidR="00283CE7" w:rsidRPr="00F54C55" w:rsidRDefault="00283CE7" w:rsidP="008E3C20">
      <w:pPr>
        <w:jc w:val="both"/>
        <w:rPr>
          <w:rFonts w:ascii="Times New Roman" w:hAnsi="Times New Roman" w:cs="Times New Roman"/>
          <w:sz w:val="24"/>
          <w:szCs w:val="24"/>
        </w:rPr>
      </w:pPr>
      <w:r w:rsidRPr="00F54C55">
        <w:rPr>
          <w:rFonts w:ascii="Times New Roman" w:hAnsi="Times New Roman" w:cs="Times New Roman"/>
          <w:sz w:val="24"/>
          <w:szCs w:val="24"/>
        </w:rPr>
        <w:t>- Yatırım Servisleri</w:t>
      </w:r>
    </w:p>
    <w:p w:rsidR="00283CE7" w:rsidRPr="00F54C55" w:rsidRDefault="00283CE7" w:rsidP="008E3C20">
      <w:pPr>
        <w:jc w:val="both"/>
        <w:rPr>
          <w:rFonts w:ascii="Times New Roman" w:hAnsi="Times New Roman" w:cs="Times New Roman"/>
          <w:sz w:val="24"/>
          <w:szCs w:val="24"/>
        </w:rPr>
      </w:pPr>
      <w:r w:rsidRPr="00F54C55">
        <w:rPr>
          <w:rFonts w:ascii="Times New Roman" w:hAnsi="Times New Roman" w:cs="Times New Roman"/>
          <w:sz w:val="24"/>
          <w:szCs w:val="24"/>
        </w:rPr>
        <w:t>-  Yatırım Tanıtım</w:t>
      </w:r>
    </w:p>
    <w:p w:rsidR="006E41A9" w:rsidRPr="00F54C55" w:rsidRDefault="006E41A9" w:rsidP="006E41A9">
      <w:pPr>
        <w:jc w:val="both"/>
        <w:rPr>
          <w:rFonts w:ascii="Times New Roman" w:hAnsi="Times New Roman" w:cs="Times New Roman"/>
          <w:sz w:val="24"/>
          <w:szCs w:val="24"/>
        </w:rPr>
      </w:pPr>
      <w:r w:rsidRPr="00F54C55">
        <w:rPr>
          <w:rFonts w:ascii="Times New Roman" w:hAnsi="Times New Roman" w:cs="Times New Roman"/>
          <w:sz w:val="24"/>
          <w:szCs w:val="24"/>
        </w:rPr>
        <w:lastRenderedPageBreak/>
        <w:t>KOTRA daha etkili şekilde teşvikleri gerçekleştirmek amacıyla kapsamlı olarak yurtdışındaki Kore Ticaret Merkezlerinin dünya genelindeki yaygın ağını oluşturmuştur. 2008 yılına gelindiğinde 68 ülkede 93 Kore Ticaret Merkezi olarak operasyonlarını yürütmektedir. KOTRA e-ticaret çağına girilmesinin iyi şekilde avantajını kullanarak etkileşimli olarak 2003 yılında Invest Kore Internet adresini ve 2004 yılında BuyKore internet adresini hizmete açmıştır.</w:t>
      </w:r>
      <w:r w:rsidRPr="00F54C55">
        <w:rPr>
          <w:rFonts w:ascii="Times New Roman" w:hAnsi="Times New Roman" w:cs="Times New Roman"/>
          <w:sz w:val="24"/>
          <w:szCs w:val="24"/>
        </w:rPr>
        <w:tab/>
      </w:r>
    </w:p>
    <w:p w:rsidR="006E41A9" w:rsidRPr="00F54C55" w:rsidRDefault="006E41A9" w:rsidP="008E3C20">
      <w:pPr>
        <w:jc w:val="both"/>
        <w:rPr>
          <w:rFonts w:ascii="Times New Roman" w:hAnsi="Times New Roman" w:cs="Times New Roman"/>
          <w:sz w:val="24"/>
          <w:szCs w:val="24"/>
        </w:rPr>
      </w:pPr>
      <w:r w:rsidRPr="00F54C55">
        <w:rPr>
          <w:rFonts w:ascii="Times New Roman" w:hAnsi="Times New Roman" w:cs="Times New Roman"/>
          <w:sz w:val="24"/>
          <w:szCs w:val="24"/>
        </w:rPr>
        <w:t>KOTRA Akademi 2003 yılında uluslararası iş dünyası için profesyonel öğrenim merkezi olarak hizmete girmiştir. Uzun vadede KOTRA'nın iyi donanımlı ticari ve yatırıma dayalı işgücü</w:t>
      </w:r>
      <w:r w:rsidR="00950940">
        <w:rPr>
          <w:rFonts w:ascii="Times New Roman" w:hAnsi="Times New Roman" w:cs="Times New Roman"/>
          <w:sz w:val="24"/>
          <w:szCs w:val="24"/>
        </w:rPr>
        <w:t>,</w:t>
      </w:r>
      <w:r w:rsidRPr="00F54C55">
        <w:rPr>
          <w:rFonts w:ascii="Times New Roman" w:hAnsi="Times New Roman" w:cs="Times New Roman"/>
          <w:sz w:val="24"/>
          <w:szCs w:val="24"/>
        </w:rPr>
        <w:t xml:space="preserve"> teorik ve pratik bilgiyle donatılarak ulusal ticaret ve yatırım altyapısı desteklenecektir.</w:t>
      </w:r>
    </w:p>
    <w:p w:rsidR="008E3C20" w:rsidRDefault="00C90C61" w:rsidP="008E3C20">
      <w:pPr>
        <w:jc w:val="both"/>
        <w:rPr>
          <w:rFonts w:ascii="Times New Roman" w:hAnsi="Times New Roman" w:cs="Times New Roman"/>
          <w:sz w:val="24"/>
          <w:szCs w:val="24"/>
        </w:rPr>
      </w:pPr>
      <w:r w:rsidRPr="00F54C55">
        <w:rPr>
          <w:rFonts w:ascii="Times New Roman" w:hAnsi="Times New Roman" w:cs="Times New Roman"/>
          <w:sz w:val="24"/>
          <w:szCs w:val="24"/>
        </w:rPr>
        <w:t>A</w:t>
      </w:r>
      <w:r w:rsidR="00CA7A84" w:rsidRPr="00F54C55">
        <w:rPr>
          <w:rFonts w:ascii="Times New Roman" w:hAnsi="Times New Roman" w:cs="Times New Roman"/>
          <w:sz w:val="24"/>
          <w:szCs w:val="24"/>
        </w:rPr>
        <w:t xml:space="preserve">yrıca, </w:t>
      </w:r>
      <w:r w:rsidR="00196F86" w:rsidRPr="00F54C55">
        <w:rPr>
          <w:rFonts w:ascii="Times New Roman" w:hAnsi="Times New Roman" w:cs="Times New Roman"/>
          <w:sz w:val="24"/>
          <w:szCs w:val="24"/>
        </w:rPr>
        <w:t xml:space="preserve">ülkemizle ilgili bilgi sistemlerinde yer alan bilgilerin eksik ve güncel olmayışı dikkatlerimizi çekti. Konu ile ilgili olarak gerek ülkemizle ilgili gerekse de bölgemizle ilgili güncel bilgi ve belgeler KOTRA'ya sunulması yönünde görüş alışverişinde </w:t>
      </w:r>
      <w:r w:rsidR="0019361F" w:rsidRPr="00F54C55">
        <w:rPr>
          <w:rFonts w:ascii="Times New Roman" w:hAnsi="Times New Roman" w:cs="Times New Roman"/>
          <w:sz w:val="24"/>
          <w:szCs w:val="24"/>
        </w:rPr>
        <w:t>bulunuldu.</w:t>
      </w:r>
      <w:r w:rsidR="00290D9E" w:rsidRPr="00F54C55">
        <w:rPr>
          <w:rFonts w:ascii="Times New Roman" w:hAnsi="Times New Roman" w:cs="Times New Roman"/>
          <w:sz w:val="24"/>
          <w:szCs w:val="24"/>
        </w:rPr>
        <w:t xml:space="preserve"> OIS isimli Koreli yatırımcılara yönelik hazırlanan bilgi bankasında MEVKA'ya da yer verilmesine ilişkin görüş birliğine varıldı. </w:t>
      </w:r>
      <w:r w:rsidR="00CA03E2" w:rsidRPr="00F54C55">
        <w:rPr>
          <w:rFonts w:ascii="Times New Roman" w:hAnsi="Times New Roman" w:cs="Times New Roman"/>
          <w:sz w:val="24"/>
          <w:szCs w:val="24"/>
        </w:rPr>
        <w:t>Konya ve Karaman illerini tanıtan İngilizce veriler bu site aracılığı i</w:t>
      </w:r>
      <w:r w:rsidR="00124AD7" w:rsidRPr="00F54C55">
        <w:rPr>
          <w:rFonts w:ascii="Times New Roman" w:hAnsi="Times New Roman" w:cs="Times New Roman"/>
          <w:sz w:val="24"/>
          <w:szCs w:val="24"/>
        </w:rPr>
        <w:t>le Koreli yatırımcılara sunulmuş</w:t>
      </w:r>
      <w:r w:rsidR="00CA03E2" w:rsidRPr="00F54C55">
        <w:rPr>
          <w:rFonts w:ascii="Times New Roman" w:hAnsi="Times New Roman" w:cs="Times New Roman"/>
          <w:sz w:val="24"/>
          <w:szCs w:val="24"/>
        </w:rPr>
        <w:t xml:space="preserve"> olacaktır.</w:t>
      </w:r>
    </w:p>
    <w:p w:rsidR="001E6B89" w:rsidRDefault="001E6B89" w:rsidP="008E3C20">
      <w:pPr>
        <w:jc w:val="both"/>
        <w:rPr>
          <w:rFonts w:ascii="Times New Roman" w:hAnsi="Times New Roman" w:cs="Times New Roman"/>
          <w:b/>
          <w:sz w:val="24"/>
          <w:szCs w:val="24"/>
        </w:rPr>
      </w:pPr>
    </w:p>
    <w:p w:rsidR="001E6B89" w:rsidRDefault="001E6B89" w:rsidP="008E3C20">
      <w:pPr>
        <w:jc w:val="both"/>
        <w:rPr>
          <w:rFonts w:ascii="Times New Roman" w:hAnsi="Times New Roman" w:cs="Times New Roman"/>
          <w:b/>
          <w:sz w:val="24"/>
          <w:szCs w:val="24"/>
        </w:rPr>
      </w:pPr>
    </w:p>
    <w:p w:rsidR="001E6B89" w:rsidRDefault="001E6B89" w:rsidP="008E3C20">
      <w:pPr>
        <w:jc w:val="both"/>
        <w:rPr>
          <w:rFonts w:ascii="Times New Roman" w:hAnsi="Times New Roman" w:cs="Times New Roman"/>
          <w:b/>
          <w:sz w:val="24"/>
          <w:szCs w:val="24"/>
        </w:rPr>
      </w:pPr>
    </w:p>
    <w:p w:rsidR="008E3C20" w:rsidRDefault="00C76826" w:rsidP="008E3C20">
      <w:pPr>
        <w:jc w:val="both"/>
        <w:rPr>
          <w:rFonts w:ascii="Times New Roman" w:hAnsi="Times New Roman" w:cs="Times New Roman"/>
          <w:b/>
          <w:sz w:val="24"/>
          <w:szCs w:val="24"/>
        </w:rPr>
      </w:pPr>
      <w:r w:rsidRPr="00F54C55">
        <w:rPr>
          <w:rFonts w:ascii="Times New Roman" w:hAnsi="Times New Roman" w:cs="Times New Roman"/>
          <w:b/>
          <w:sz w:val="24"/>
          <w:szCs w:val="24"/>
        </w:rPr>
        <w:t>Basın Toplantısı</w:t>
      </w:r>
    </w:p>
    <w:p w:rsidR="00E16913" w:rsidRPr="00F54C55" w:rsidRDefault="00E16913" w:rsidP="00E16913">
      <w:pPr>
        <w:jc w:val="center"/>
        <w:rPr>
          <w:rFonts w:ascii="Times New Roman" w:hAnsi="Times New Roman" w:cs="Times New Roman"/>
          <w:b/>
          <w:sz w:val="24"/>
          <w:szCs w:val="24"/>
        </w:rPr>
      </w:pPr>
    </w:p>
    <w:p w:rsidR="00A22172" w:rsidRDefault="00196F86"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KOTRA ziyaretimizin ardından Seul Plaza Hotel'de turizm ile ilgili olarak tur operatörlerinin ve basın mensuplarının katıldığı bir basın toplantısı düzenlendi. Bu basın toplantısında ilgili katılımcılara Konya ve Karaman illerimizle ilgili mevcut durum ve potansiyeller hakkında bilgilerin yanı sıra özellikle de turizm konusunda bilgiler paylaşıldı. </w:t>
      </w:r>
      <w:r w:rsidR="00614E65" w:rsidRPr="00F54C55">
        <w:rPr>
          <w:rFonts w:ascii="Times New Roman" w:hAnsi="Times New Roman" w:cs="Times New Roman"/>
          <w:sz w:val="24"/>
          <w:szCs w:val="24"/>
        </w:rPr>
        <w:t xml:space="preserve">Her iki ille ilgili olarak İngilizce hazırlanmış tanıtım filmleri katılımcılara gösterildi. Ardından Konya ve Karaman illerimizin Valiler, illeri ile ilgili olarak açıklayıcı bilgiler sundular. Program soru-cevap şeklinde devam etti. Bu ziyaretin somut bir neticesi olarak Nisan ayında </w:t>
      </w:r>
      <w:r w:rsidRPr="00F54C55">
        <w:rPr>
          <w:rFonts w:ascii="Times New Roman" w:hAnsi="Times New Roman" w:cs="Times New Roman"/>
          <w:sz w:val="24"/>
          <w:szCs w:val="24"/>
        </w:rPr>
        <w:t xml:space="preserve">Türk Havayolları'nın sponsorluğunda ve </w:t>
      </w:r>
      <w:r w:rsidR="00614E65" w:rsidRPr="00F54C55">
        <w:rPr>
          <w:rFonts w:ascii="Times New Roman" w:hAnsi="Times New Roman" w:cs="Times New Roman"/>
          <w:sz w:val="24"/>
          <w:szCs w:val="24"/>
        </w:rPr>
        <w:t>A</w:t>
      </w:r>
      <w:r w:rsidRPr="00F54C55">
        <w:rPr>
          <w:rFonts w:ascii="Times New Roman" w:hAnsi="Times New Roman" w:cs="Times New Roman"/>
          <w:sz w:val="24"/>
          <w:szCs w:val="24"/>
        </w:rPr>
        <w:t>jansımız öncülüğünde Koreli tur operatörleri bölgemize davet edildi</w:t>
      </w:r>
      <w:r w:rsidR="00614E65" w:rsidRPr="00F54C55">
        <w:rPr>
          <w:rFonts w:ascii="Times New Roman" w:hAnsi="Times New Roman" w:cs="Times New Roman"/>
          <w:sz w:val="24"/>
          <w:szCs w:val="24"/>
        </w:rPr>
        <w:t xml:space="preserve"> ve bu davete olumlu cevap alındı. </w:t>
      </w:r>
      <w:r w:rsidR="004E0C89" w:rsidRPr="00F54C55">
        <w:rPr>
          <w:rFonts w:ascii="Times New Roman" w:hAnsi="Times New Roman" w:cs="Times New Roman"/>
          <w:sz w:val="24"/>
          <w:szCs w:val="24"/>
        </w:rPr>
        <w:t>Bu organizasyonun detayları önümüzdeki günlerde netleşecektir.</w:t>
      </w:r>
    </w:p>
    <w:p w:rsidR="00EA1B66" w:rsidRDefault="00EA1B66" w:rsidP="008E3C20">
      <w:pPr>
        <w:jc w:val="both"/>
        <w:rPr>
          <w:rFonts w:ascii="Times New Roman" w:hAnsi="Times New Roman" w:cs="Times New Roman"/>
          <w:b/>
          <w:sz w:val="24"/>
          <w:szCs w:val="24"/>
        </w:rPr>
      </w:pPr>
      <w:r w:rsidRPr="00F54C55">
        <w:rPr>
          <w:rFonts w:ascii="Times New Roman" w:hAnsi="Times New Roman" w:cs="Times New Roman"/>
          <w:b/>
          <w:sz w:val="24"/>
          <w:szCs w:val="24"/>
        </w:rPr>
        <w:t>KOICA (Kore Uluslararası İşbirliği Ajansı)</w:t>
      </w:r>
    </w:p>
    <w:p w:rsidR="00E16913" w:rsidRPr="00F54C55" w:rsidRDefault="00E16913" w:rsidP="00E16913">
      <w:pPr>
        <w:jc w:val="center"/>
        <w:rPr>
          <w:rFonts w:ascii="Times New Roman" w:hAnsi="Times New Roman" w:cs="Times New Roman"/>
          <w:b/>
          <w:sz w:val="24"/>
          <w:szCs w:val="24"/>
        </w:rPr>
      </w:pPr>
    </w:p>
    <w:p w:rsidR="00E00B1B" w:rsidRPr="00F54C55" w:rsidRDefault="00196F86" w:rsidP="00E00B1B">
      <w:pPr>
        <w:jc w:val="both"/>
        <w:rPr>
          <w:rFonts w:ascii="Times New Roman" w:hAnsi="Times New Roman" w:cs="Times New Roman"/>
          <w:sz w:val="24"/>
          <w:szCs w:val="24"/>
        </w:rPr>
      </w:pPr>
      <w:r w:rsidRPr="00F54C55">
        <w:rPr>
          <w:rFonts w:ascii="Times New Roman" w:hAnsi="Times New Roman" w:cs="Times New Roman"/>
          <w:sz w:val="24"/>
          <w:szCs w:val="24"/>
        </w:rPr>
        <w:t xml:space="preserve">Basın toplantısının ardından Ülkemizdeki TİKA'ya benzer faaliyetler gerçekleştiren ve  kısa adı KOICA olan Kore Uluslararası İşbirliği Ajansı </w:t>
      </w:r>
      <w:r w:rsidR="00C85EB7" w:rsidRPr="00F54C55">
        <w:rPr>
          <w:rFonts w:ascii="Times New Roman" w:hAnsi="Times New Roman" w:cs="Times New Roman"/>
          <w:sz w:val="24"/>
          <w:szCs w:val="24"/>
        </w:rPr>
        <w:t>ziyareti gerçekleştirildi. Politika Planlama Departmanı Direktörü Jaeyun Chang ile görüşüldü.</w:t>
      </w:r>
    </w:p>
    <w:p w:rsidR="00E00B1B" w:rsidRPr="00F54C55" w:rsidRDefault="00E00B1B" w:rsidP="00E00B1B">
      <w:pPr>
        <w:jc w:val="both"/>
        <w:rPr>
          <w:rFonts w:ascii="Times New Roman" w:hAnsi="Times New Roman" w:cs="Times New Roman"/>
          <w:sz w:val="24"/>
          <w:szCs w:val="24"/>
        </w:rPr>
      </w:pPr>
      <w:r w:rsidRPr="00F54C55">
        <w:rPr>
          <w:rFonts w:ascii="Times New Roman" w:hAnsi="Times New Roman" w:cs="Times New Roman"/>
          <w:sz w:val="24"/>
          <w:szCs w:val="24"/>
        </w:rPr>
        <w:lastRenderedPageBreak/>
        <w:t xml:space="preserve">1 Nisan 1991 yılında devlet ajansı olarak kurulan Kore Uluslararası İşbirliği Ajansı, Kore’nin hibe programlarının etkinliğini artırmak amacıyla gelişmekte olan ülkeler için devletin hibe yardımlarını ve teknik işbirliği programlarını uygulamaktadır. </w:t>
      </w:r>
    </w:p>
    <w:p w:rsidR="00065AB5" w:rsidRPr="00F54C55" w:rsidRDefault="00065AB5" w:rsidP="00E00B1B">
      <w:pPr>
        <w:jc w:val="both"/>
        <w:rPr>
          <w:rFonts w:ascii="Times New Roman" w:hAnsi="Times New Roman" w:cs="Times New Roman"/>
          <w:sz w:val="24"/>
          <w:szCs w:val="24"/>
        </w:rPr>
      </w:pPr>
      <w:r w:rsidRPr="00F54C55">
        <w:rPr>
          <w:rFonts w:ascii="Times New Roman" w:hAnsi="Times New Roman" w:cs="Times New Roman"/>
          <w:sz w:val="24"/>
          <w:szCs w:val="24"/>
        </w:rPr>
        <w:t>Geçmişte kalkınma işbirliği çabaları</w:t>
      </w:r>
      <w:r w:rsidRPr="00F54C55">
        <w:rPr>
          <w:rFonts w:ascii="Times New Roman" w:hAnsi="Times New Roman" w:cs="Times New Roman"/>
          <w:sz w:val="24"/>
          <w:szCs w:val="24"/>
        </w:rPr>
        <w:tab/>
        <w:t>gelişmekte olan ülkelerin temel insani ihtiyaçlarının esas olarak karşılanmasına odaklanmakta ve onların insan kaynaklarının gelişmesine yoğunlaşmaktaydı. Odak noktanın kapsamı, zamanla sürdürülebilir gelişmeyi desteklemek, gelişmekte olan ülkelerle ortaklıkları ve faydalanıcının yerel sahiplenmesini ilerletmek şeklinde genişletilmiştir. Ek olarak çevre, yoksulluk azalması ve cinsiyet eğilimi gibi global ilgi alanlarında uluslararası camiada önemli bir rol üstlenmektedir.</w:t>
      </w:r>
    </w:p>
    <w:p w:rsidR="00EA1B66" w:rsidRPr="00F54C55" w:rsidRDefault="00FA4075" w:rsidP="008E3C20">
      <w:pPr>
        <w:jc w:val="both"/>
        <w:rPr>
          <w:rFonts w:ascii="Times New Roman" w:hAnsi="Times New Roman" w:cs="Times New Roman"/>
          <w:sz w:val="24"/>
          <w:szCs w:val="24"/>
        </w:rPr>
      </w:pPr>
      <w:r w:rsidRPr="00F54C55">
        <w:rPr>
          <w:rFonts w:ascii="Times New Roman" w:hAnsi="Times New Roman" w:cs="Times New Roman"/>
          <w:sz w:val="24"/>
          <w:szCs w:val="24"/>
        </w:rPr>
        <w:t>Kalkınmaya yönelik yardım çabaları ve uygulamaları sürekli değişen trendlere bağlı olarak KOICA Kore'nin karşılaştırmalı üstünlüklerinin olduğu alanlarda etkin şekilde sınırlı finansal kaynaklarını kullanarak bu değişimlere uyum sağlamaya çabalamaktadır.</w:t>
      </w:r>
    </w:p>
    <w:p w:rsidR="00EA1B66" w:rsidRDefault="00A22172" w:rsidP="008E3C20">
      <w:pPr>
        <w:jc w:val="both"/>
        <w:rPr>
          <w:rFonts w:ascii="Times New Roman" w:hAnsi="Times New Roman" w:cs="Times New Roman"/>
          <w:sz w:val="24"/>
          <w:szCs w:val="24"/>
        </w:rPr>
      </w:pPr>
      <w:r w:rsidRPr="00F54C55">
        <w:rPr>
          <w:rFonts w:ascii="Times New Roman" w:hAnsi="Times New Roman" w:cs="Times New Roman"/>
          <w:sz w:val="24"/>
          <w:szCs w:val="24"/>
        </w:rPr>
        <w:t>KOICA ile gelecekte Türkiye ile ilgili yapılabilecek işbirlikleri konusunda da karşılıklı görüş alışverişinde bulunuldu. Ortak projeler geliştirilebileceği yönünde beyanlarda bulunuldu.</w:t>
      </w:r>
    </w:p>
    <w:p w:rsidR="001E6B89" w:rsidRDefault="001E6B89" w:rsidP="008E3C20">
      <w:pPr>
        <w:jc w:val="both"/>
        <w:rPr>
          <w:rFonts w:ascii="Times New Roman" w:hAnsi="Times New Roman" w:cs="Times New Roman"/>
          <w:b/>
          <w:sz w:val="24"/>
          <w:szCs w:val="24"/>
        </w:rPr>
      </w:pPr>
    </w:p>
    <w:p w:rsidR="00EA1B66" w:rsidRDefault="00EA1B66" w:rsidP="008E3C20">
      <w:pPr>
        <w:jc w:val="both"/>
        <w:rPr>
          <w:rFonts w:ascii="Times New Roman" w:hAnsi="Times New Roman" w:cs="Times New Roman"/>
          <w:b/>
          <w:sz w:val="24"/>
          <w:szCs w:val="24"/>
        </w:rPr>
      </w:pPr>
      <w:r w:rsidRPr="00F54C55">
        <w:rPr>
          <w:rFonts w:ascii="Times New Roman" w:hAnsi="Times New Roman" w:cs="Times New Roman"/>
          <w:b/>
          <w:sz w:val="24"/>
          <w:szCs w:val="24"/>
        </w:rPr>
        <w:t>KITA (Kore Uluslararası Ticaret Birliği)</w:t>
      </w:r>
    </w:p>
    <w:p w:rsidR="00E16913" w:rsidRPr="00F54C55" w:rsidRDefault="00E16913" w:rsidP="00E16913">
      <w:pPr>
        <w:jc w:val="center"/>
        <w:rPr>
          <w:rFonts w:ascii="Times New Roman" w:hAnsi="Times New Roman" w:cs="Times New Roman"/>
          <w:b/>
          <w:sz w:val="24"/>
          <w:szCs w:val="24"/>
        </w:rPr>
      </w:pPr>
    </w:p>
    <w:p w:rsidR="00C643B2" w:rsidRPr="00F54C55" w:rsidRDefault="00C643B2" w:rsidP="008E3C20">
      <w:pPr>
        <w:jc w:val="both"/>
        <w:rPr>
          <w:rFonts w:ascii="Times New Roman" w:hAnsi="Times New Roman" w:cs="Times New Roman"/>
          <w:sz w:val="24"/>
          <w:szCs w:val="24"/>
        </w:rPr>
      </w:pPr>
      <w:r w:rsidRPr="00F54C55">
        <w:rPr>
          <w:rFonts w:ascii="Times New Roman" w:hAnsi="Times New Roman" w:cs="Times New Roman"/>
          <w:sz w:val="24"/>
          <w:szCs w:val="24"/>
        </w:rPr>
        <w:t>KOICA ziyaretinin ardından kısa adı KITA olan Kore Uluslararası Tica</w:t>
      </w:r>
      <w:r w:rsidR="00C76826" w:rsidRPr="00F54C55">
        <w:rPr>
          <w:rFonts w:ascii="Times New Roman" w:hAnsi="Times New Roman" w:cs="Times New Roman"/>
          <w:sz w:val="24"/>
          <w:szCs w:val="24"/>
        </w:rPr>
        <w:t>ret Birliği ziyaret</w:t>
      </w:r>
      <w:r w:rsidR="0005375F" w:rsidRPr="00F54C55">
        <w:rPr>
          <w:rFonts w:ascii="Times New Roman" w:hAnsi="Times New Roman" w:cs="Times New Roman"/>
          <w:sz w:val="24"/>
          <w:szCs w:val="24"/>
        </w:rPr>
        <w:t xml:space="preserve">ine geçildi. Burada </w:t>
      </w:r>
      <w:r w:rsidR="009972DE" w:rsidRPr="00F54C55">
        <w:rPr>
          <w:rFonts w:ascii="Times New Roman" w:hAnsi="Times New Roman" w:cs="Times New Roman"/>
          <w:sz w:val="24"/>
          <w:szCs w:val="24"/>
        </w:rPr>
        <w:t xml:space="preserve">Ticaret </w:t>
      </w:r>
      <w:r w:rsidR="002E0DF3">
        <w:rPr>
          <w:rFonts w:ascii="Times New Roman" w:hAnsi="Times New Roman" w:cs="Times New Roman"/>
          <w:sz w:val="24"/>
          <w:szCs w:val="24"/>
        </w:rPr>
        <w:t>Promosyon</w:t>
      </w:r>
      <w:r w:rsidR="009972DE" w:rsidRPr="00F54C55">
        <w:rPr>
          <w:rFonts w:ascii="Times New Roman" w:hAnsi="Times New Roman" w:cs="Times New Roman"/>
          <w:sz w:val="24"/>
          <w:szCs w:val="24"/>
        </w:rPr>
        <w:t xml:space="preserve"> Dairesi </w:t>
      </w:r>
      <w:r w:rsidR="002E0DF3">
        <w:rPr>
          <w:rFonts w:ascii="Times New Roman" w:hAnsi="Times New Roman" w:cs="Times New Roman"/>
          <w:sz w:val="24"/>
          <w:szCs w:val="24"/>
        </w:rPr>
        <w:t xml:space="preserve">Yönetim </w:t>
      </w:r>
      <w:r w:rsidR="009972DE" w:rsidRPr="00F54C55">
        <w:rPr>
          <w:rFonts w:ascii="Times New Roman" w:hAnsi="Times New Roman" w:cs="Times New Roman"/>
          <w:sz w:val="24"/>
          <w:szCs w:val="24"/>
        </w:rPr>
        <w:t xml:space="preserve">Direktörü </w:t>
      </w:r>
      <w:r w:rsidR="002E0DF3">
        <w:rPr>
          <w:rFonts w:ascii="Times New Roman" w:hAnsi="Times New Roman" w:cs="Times New Roman"/>
          <w:sz w:val="24"/>
          <w:szCs w:val="24"/>
        </w:rPr>
        <w:t>Kim Chee-J</w:t>
      </w:r>
      <w:r w:rsidR="0005375F" w:rsidRPr="00F54C55">
        <w:rPr>
          <w:rFonts w:ascii="Times New Roman" w:hAnsi="Times New Roman" w:cs="Times New Roman"/>
          <w:sz w:val="24"/>
          <w:szCs w:val="24"/>
        </w:rPr>
        <w:t xml:space="preserve">oong, Uluslararası İlişkiler </w:t>
      </w:r>
      <w:r w:rsidR="002E0DF3">
        <w:rPr>
          <w:rFonts w:ascii="Times New Roman" w:hAnsi="Times New Roman" w:cs="Times New Roman"/>
          <w:sz w:val="24"/>
          <w:szCs w:val="24"/>
        </w:rPr>
        <w:t xml:space="preserve">Ofisi Genel </w:t>
      </w:r>
      <w:r w:rsidR="0005375F" w:rsidRPr="00F54C55">
        <w:rPr>
          <w:rFonts w:ascii="Times New Roman" w:hAnsi="Times New Roman" w:cs="Times New Roman"/>
          <w:sz w:val="24"/>
          <w:szCs w:val="24"/>
        </w:rPr>
        <w:t xml:space="preserve">Direktörü </w:t>
      </w:r>
      <w:r w:rsidR="002E0DF3">
        <w:rPr>
          <w:rFonts w:ascii="Times New Roman" w:hAnsi="Times New Roman" w:cs="Times New Roman"/>
          <w:sz w:val="24"/>
          <w:szCs w:val="24"/>
        </w:rPr>
        <w:t>Sung Kwang-H</w:t>
      </w:r>
      <w:r w:rsidR="0005375F" w:rsidRPr="00F54C55">
        <w:rPr>
          <w:rFonts w:ascii="Times New Roman" w:hAnsi="Times New Roman" w:cs="Times New Roman"/>
          <w:sz w:val="24"/>
          <w:szCs w:val="24"/>
        </w:rPr>
        <w:t>yun, Uluslararası İlişkile</w:t>
      </w:r>
      <w:r w:rsidR="002E0DF3">
        <w:rPr>
          <w:rFonts w:ascii="Times New Roman" w:hAnsi="Times New Roman" w:cs="Times New Roman"/>
          <w:sz w:val="24"/>
          <w:szCs w:val="24"/>
        </w:rPr>
        <w:t>r Bölümü Genel Müdürü Park Chun I</w:t>
      </w:r>
      <w:r w:rsidR="0005375F" w:rsidRPr="00F54C55">
        <w:rPr>
          <w:rFonts w:ascii="Times New Roman" w:hAnsi="Times New Roman" w:cs="Times New Roman"/>
          <w:sz w:val="24"/>
          <w:szCs w:val="24"/>
        </w:rPr>
        <w:t xml:space="preserve">l </w:t>
      </w:r>
      <w:r w:rsidR="002E0DF3">
        <w:rPr>
          <w:rFonts w:ascii="Times New Roman" w:hAnsi="Times New Roman" w:cs="Times New Roman"/>
          <w:sz w:val="24"/>
          <w:szCs w:val="24"/>
        </w:rPr>
        <w:t xml:space="preserve">ve Uluslararası İlişkiler Yöneticisi Gwi Il Jung </w:t>
      </w:r>
      <w:r w:rsidR="0005375F" w:rsidRPr="00F54C55">
        <w:rPr>
          <w:rFonts w:ascii="Times New Roman" w:hAnsi="Times New Roman" w:cs="Times New Roman"/>
          <w:sz w:val="24"/>
          <w:szCs w:val="24"/>
        </w:rPr>
        <w:t>ile görüşüldü.</w:t>
      </w:r>
    </w:p>
    <w:p w:rsidR="007A431B" w:rsidRPr="00F54C55" w:rsidRDefault="007A431B" w:rsidP="007A431B">
      <w:pPr>
        <w:jc w:val="both"/>
        <w:rPr>
          <w:rFonts w:ascii="Times New Roman" w:hAnsi="Times New Roman" w:cs="Times New Roman"/>
          <w:sz w:val="24"/>
          <w:szCs w:val="24"/>
        </w:rPr>
      </w:pPr>
      <w:r w:rsidRPr="00F54C55">
        <w:rPr>
          <w:rFonts w:ascii="Times New Roman" w:hAnsi="Times New Roman" w:cs="Times New Roman"/>
          <w:sz w:val="24"/>
          <w:szCs w:val="24"/>
        </w:rPr>
        <w:t>Kore'nin işadamlarının uluslararası  ilişkilerini temsil etmek amacıyla 1946'da kurulan Kore Uluslararası Ticaret Birliği, Kore'nin dünyanın en önde gelen ticaret yapan ülkelerinden birine dönüşmesinde önemli bir görev üstlenmektedir. Şu anda KITA 65.000 üye firmasıyla Kore'nin en büyük işadamı birliklerinden biri olup evrensel ticaret topluluğu ile Kore girişimlerinin örgütlenmesi, yetiştirilmesi ve araştırmalarında destek sağlamaktadır. Kore'nin global tüccarlarının ilgi alanlarını temsil eden KITA birçok görevi üstlenmektedir. Bu görevler arasında ticari şirketlere aktif destek sağlamak, özel sektörle ticari ilişkiler kurmak, yeni ticari stratejiler geliştirmek, ticaret profesyonelleri yetiştirmek ve ticaret altyapısı kurmak yer almaktadır. 12 tane birliğe bağlı ofisin 11 tanesi yaygın şekilde kurulmuş bir ağa sahiptir. Büyük şehirlerde bulunan 8 tane yurtdışı kolu ile faaliyet gösteren KITA önde gelen iş organizasyonları ile yerini sağlamlaştırmaktadır. Ayrıca KOBİ'lere yabancı pazarlara girerken danışmanlık hizmeti vermekte ve Kore'nin 1 trilyon dolar'lık ticaret hacmine ulaşmasında önemli katkı vermektedir.</w:t>
      </w:r>
    </w:p>
    <w:p w:rsidR="00E40238" w:rsidRPr="00F54C55" w:rsidRDefault="00E40238" w:rsidP="00E40238">
      <w:pPr>
        <w:jc w:val="both"/>
        <w:rPr>
          <w:rFonts w:ascii="Times New Roman" w:hAnsi="Times New Roman" w:cs="Times New Roman"/>
          <w:sz w:val="24"/>
          <w:szCs w:val="24"/>
        </w:rPr>
      </w:pPr>
      <w:r w:rsidRPr="00F54C55">
        <w:rPr>
          <w:rFonts w:ascii="Times New Roman" w:hAnsi="Times New Roman" w:cs="Times New Roman"/>
          <w:sz w:val="24"/>
          <w:szCs w:val="24"/>
        </w:rPr>
        <w:t>31 Temmuz 1946'da 105 tane öncü tüccar ile faaliyetine başlayan KITA kuruluşundan bu yana ekonomik gelişme için ulusal ticaret altyapısını geliştirirken ticarette politikalar üretmektedir.</w:t>
      </w:r>
    </w:p>
    <w:p w:rsidR="00E40238" w:rsidRPr="00F54C55" w:rsidRDefault="00E40238" w:rsidP="00E40238">
      <w:pPr>
        <w:jc w:val="both"/>
        <w:rPr>
          <w:rFonts w:ascii="Times New Roman" w:hAnsi="Times New Roman" w:cs="Times New Roman"/>
          <w:sz w:val="24"/>
          <w:szCs w:val="24"/>
        </w:rPr>
      </w:pPr>
      <w:r w:rsidRPr="00F54C55">
        <w:rPr>
          <w:rFonts w:ascii="Times New Roman" w:hAnsi="Times New Roman" w:cs="Times New Roman"/>
          <w:sz w:val="24"/>
          <w:szCs w:val="24"/>
        </w:rPr>
        <w:lastRenderedPageBreak/>
        <w:t>KITA'nın amacı özel ekonomik faaliyetler yürüterek ulusal ekonominin gelişmesine katkı sağlaması ile Kore ticari endüstrisinin haklarına ve ilgi alanlarına aktif destek vererek uluslararası ticaretini tesis etmektedir.</w:t>
      </w:r>
      <w:r w:rsidRPr="00F54C55">
        <w:rPr>
          <w:rFonts w:ascii="Times New Roman" w:hAnsi="Times New Roman" w:cs="Times New Roman"/>
          <w:noProof/>
          <w:sz w:val="24"/>
          <w:szCs w:val="24"/>
        </w:rPr>
        <w:t xml:space="preserve"> </w:t>
      </w:r>
    </w:p>
    <w:p w:rsidR="00E40238" w:rsidRPr="00F54C55" w:rsidRDefault="00E40238" w:rsidP="00E40238">
      <w:pPr>
        <w:jc w:val="both"/>
        <w:rPr>
          <w:rFonts w:ascii="Times New Roman" w:hAnsi="Times New Roman" w:cs="Times New Roman"/>
          <w:sz w:val="24"/>
          <w:szCs w:val="24"/>
        </w:rPr>
      </w:pPr>
      <w:r w:rsidRPr="00F54C55">
        <w:rPr>
          <w:rFonts w:ascii="Times New Roman" w:hAnsi="Times New Roman" w:cs="Times New Roman"/>
          <w:sz w:val="24"/>
          <w:szCs w:val="24"/>
        </w:rPr>
        <w:t>KITA'nın anahtar rolleri:</w:t>
      </w:r>
    </w:p>
    <w:p w:rsidR="00E40238" w:rsidRPr="00F54C55" w:rsidRDefault="00E40238" w:rsidP="00E40238">
      <w:pPr>
        <w:pStyle w:val="ListeParagraf"/>
        <w:numPr>
          <w:ilvl w:val="0"/>
          <w:numId w:val="1"/>
        </w:numPr>
        <w:jc w:val="both"/>
      </w:pPr>
      <w:r w:rsidRPr="00F54C55">
        <w:t>Üye şirketlerin çıkarlarını ve haklarını korumak için devletin yürüttüğü plan ve yasa çalışmalarına önerilerde bulunmaktadır.</w:t>
      </w:r>
    </w:p>
    <w:p w:rsidR="00E40238" w:rsidRPr="00F54C55" w:rsidRDefault="00E40238" w:rsidP="00E40238">
      <w:pPr>
        <w:pStyle w:val="ListeParagraf"/>
        <w:numPr>
          <w:ilvl w:val="0"/>
          <w:numId w:val="1"/>
        </w:numPr>
        <w:jc w:val="both"/>
      </w:pPr>
      <w:r w:rsidRPr="00F54C55">
        <w:t>Yeni yabancı piyasalar bulunması ve özel sektörün geliştirilmesi</w:t>
      </w:r>
    </w:p>
    <w:p w:rsidR="00E40238" w:rsidRPr="00F54C55" w:rsidRDefault="00E40238" w:rsidP="00E40238">
      <w:pPr>
        <w:pStyle w:val="ListeParagraf"/>
        <w:numPr>
          <w:ilvl w:val="0"/>
          <w:numId w:val="1"/>
        </w:numPr>
        <w:jc w:val="both"/>
      </w:pPr>
      <w:r w:rsidRPr="00F54C55">
        <w:t>Dünya çapında fuarlar organize etmek</w:t>
      </w:r>
    </w:p>
    <w:p w:rsidR="00E40238" w:rsidRPr="00F54C55" w:rsidRDefault="00E40238" w:rsidP="00E40238">
      <w:pPr>
        <w:pStyle w:val="ListeParagraf"/>
        <w:numPr>
          <w:ilvl w:val="0"/>
          <w:numId w:val="1"/>
        </w:numPr>
        <w:jc w:val="both"/>
      </w:pPr>
      <w:r w:rsidRPr="00F54C55">
        <w:t>Uluslararası ticaret profesyonellerini teşvik etmek</w:t>
      </w:r>
    </w:p>
    <w:p w:rsidR="00E40238" w:rsidRPr="00F54C55" w:rsidRDefault="00E40238" w:rsidP="00E40238">
      <w:pPr>
        <w:pStyle w:val="ListeParagraf"/>
        <w:numPr>
          <w:ilvl w:val="0"/>
          <w:numId w:val="1"/>
        </w:numPr>
        <w:jc w:val="both"/>
      </w:pPr>
      <w:r w:rsidRPr="00F54C55">
        <w:t>Artan ulusal rekabete yönelik araştırmaları ve çalışmaları idare etmek</w:t>
      </w:r>
    </w:p>
    <w:p w:rsidR="00E40238" w:rsidRDefault="00E40238" w:rsidP="00E40238">
      <w:pPr>
        <w:pStyle w:val="ListeParagraf"/>
        <w:numPr>
          <w:ilvl w:val="0"/>
          <w:numId w:val="1"/>
        </w:numPr>
        <w:jc w:val="both"/>
      </w:pPr>
      <w:r w:rsidRPr="00F54C55">
        <w:t>E-ticaret altyapısını ve kullanıcı ara yüzünü kurmak</w:t>
      </w:r>
    </w:p>
    <w:p w:rsidR="00F1459A" w:rsidRPr="00F54C55" w:rsidRDefault="00F1459A" w:rsidP="00F1459A">
      <w:pPr>
        <w:pStyle w:val="ListeParagraf"/>
        <w:jc w:val="both"/>
      </w:pPr>
    </w:p>
    <w:p w:rsidR="00E40238" w:rsidRPr="00F54C55" w:rsidRDefault="00E40238" w:rsidP="00E40238">
      <w:pPr>
        <w:pStyle w:val="ListeParagraf"/>
        <w:spacing w:line="276" w:lineRule="auto"/>
        <w:ind w:left="0"/>
        <w:jc w:val="both"/>
      </w:pPr>
      <w:r w:rsidRPr="00F54C55">
        <w:t xml:space="preserve">1967'de 1 milyar dolarlık ticaret hacmine ulaştığından bu yana ülke gözle görülür ekonomik gelişme sağlamıştır. 2011 yılına gelindiğinde 1 trilyon dolarlık ticaret hacmine ulaşan 9. dünya ülkesi olmuştur. Uluslararası ekonomik arenada Kore'nin durumunu iyileştiren yeni bir fırsat alanı </w:t>
      </w:r>
      <w:r w:rsidR="000C0A7D">
        <w:t>oluşturmuştur</w:t>
      </w:r>
      <w:r w:rsidRPr="00F54C55">
        <w:t>. Ticarete yeni bir anlayış katan KITA, Kore'nin durumunu iyileştiren gelecekteki ticari ilişkilerde altyapıyı sağlamlaştırma amacıyla çaba göstermektedir. Kore ticaretine desteğini artırmakta ve kalkınmayı desteklemektedir.</w:t>
      </w:r>
    </w:p>
    <w:p w:rsidR="00F1459A" w:rsidRDefault="00F1459A" w:rsidP="008E3C20">
      <w:pPr>
        <w:jc w:val="both"/>
        <w:rPr>
          <w:rFonts w:ascii="Times New Roman" w:hAnsi="Times New Roman" w:cs="Times New Roman"/>
          <w:sz w:val="24"/>
          <w:szCs w:val="24"/>
        </w:rPr>
      </w:pPr>
    </w:p>
    <w:p w:rsidR="00081376" w:rsidRDefault="00F54C55" w:rsidP="008E3C20">
      <w:pPr>
        <w:jc w:val="both"/>
        <w:rPr>
          <w:rFonts w:ascii="Times New Roman" w:hAnsi="Times New Roman" w:cs="Times New Roman"/>
          <w:sz w:val="24"/>
          <w:szCs w:val="24"/>
        </w:rPr>
      </w:pPr>
      <w:r>
        <w:rPr>
          <w:rFonts w:ascii="Times New Roman" w:hAnsi="Times New Roman" w:cs="Times New Roman"/>
          <w:sz w:val="24"/>
          <w:szCs w:val="24"/>
        </w:rPr>
        <w:t xml:space="preserve">KITA, </w:t>
      </w:r>
      <w:r w:rsidR="00081376" w:rsidRPr="00F54C55">
        <w:rPr>
          <w:rFonts w:ascii="Times New Roman" w:hAnsi="Times New Roman" w:cs="Times New Roman"/>
          <w:sz w:val="24"/>
          <w:szCs w:val="24"/>
        </w:rPr>
        <w:t xml:space="preserve">TUSKON ile ortak yaptığı çalışma ve işbirliklerinden </w:t>
      </w:r>
      <w:r>
        <w:rPr>
          <w:rFonts w:ascii="Times New Roman" w:hAnsi="Times New Roman" w:cs="Times New Roman"/>
          <w:sz w:val="24"/>
          <w:szCs w:val="24"/>
        </w:rPr>
        <w:t>de bahsetti.</w:t>
      </w:r>
    </w:p>
    <w:p w:rsidR="00F1459A" w:rsidRDefault="00F1459A" w:rsidP="008E3C20">
      <w:pPr>
        <w:jc w:val="both"/>
        <w:rPr>
          <w:rFonts w:ascii="Times New Roman" w:hAnsi="Times New Roman" w:cs="Times New Roman"/>
          <w:sz w:val="24"/>
          <w:szCs w:val="24"/>
        </w:rPr>
      </w:pPr>
    </w:p>
    <w:p w:rsidR="00EA1B66" w:rsidRPr="00F54C55" w:rsidRDefault="00396AC5" w:rsidP="008E3C20">
      <w:pPr>
        <w:jc w:val="both"/>
        <w:rPr>
          <w:rFonts w:ascii="Times New Roman" w:hAnsi="Times New Roman" w:cs="Times New Roman"/>
          <w:b/>
          <w:sz w:val="24"/>
          <w:szCs w:val="24"/>
        </w:rPr>
      </w:pPr>
      <w:r w:rsidRPr="00F54C55">
        <w:rPr>
          <w:rFonts w:ascii="Times New Roman" w:hAnsi="Times New Roman" w:cs="Times New Roman"/>
          <w:b/>
          <w:sz w:val="24"/>
          <w:szCs w:val="24"/>
        </w:rPr>
        <w:t xml:space="preserve">Büyükelçilik Rezidansında </w:t>
      </w:r>
      <w:r w:rsidR="00EA1B66" w:rsidRPr="00F54C55">
        <w:rPr>
          <w:rFonts w:ascii="Times New Roman" w:hAnsi="Times New Roman" w:cs="Times New Roman"/>
          <w:b/>
          <w:sz w:val="24"/>
          <w:szCs w:val="24"/>
        </w:rPr>
        <w:t>Akşam Yemeği</w:t>
      </w:r>
    </w:p>
    <w:p w:rsidR="00C76826" w:rsidRDefault="00C76826"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Gün boyu süren ziyaretlerin ardından Büyükelçimiz Sayın Naci Sarıbaş'ın akşam yemeği için davetlisi olarak tüm heyetimizle birlikte Elçilik konuk evine geçildi. Burada </w:t>
      </w:r>
      <w:r w:rsidR="007D3063" w:rsidRPr="00F54C55">
        <w:rPr>
          <w:rFonts w:ascii="Times New Roman" w:hAnsi="Times New Roman" w:cs="Times New Roman"/>
          <w:sz w:val="24"/>
          <w:szCs w:val="24"/>
        </w:rPr>
        <w:t xml:space="preserve">Elçilik Müsteşarı Yalman Okan, Ticaret Müşaviri Kaan Köktürk, </w:t>
      </w:r>
      <w:r w:rsidRPr="00F54C55">
        <w:rPr>
          <w:rFonts w:ascii="Times New Roman" w:hAnsi="Times New Roman" w:cs="Times New Roman"/>
          <w:sz w:val="24"/>
          <w:szCs w:val="24"/>
        </w:rPr>
        <w:t>Kore'de çeşitli sektörlerde faaliyet gösteren bazı Türk işadamlarımızla da tanışma ve görüş alışverişi yapma fırsatı bulduk.</w:t>
      </w:r>
      <w:r w:rsidR="003B7AFD" w:rsidRPr="00F54C55">
        <w:rPr>
          <w:rFonts w:ascii="Times New Roman" w:hAnsi="Times New Roman" w:cs="Times New Roman"/>
          <w:sz w:val="24"/>
          <w:szCs w:val="24"/>
        </w:rPr>
        <w:t xml:space="preserve"> Ayrıca</w:t>
      </w:r>
      <w:r w:rsidR="00253501" w:rsidRPr="00F54C55">
        <w:rPr>
          <w:rFonts w:ascii="Times New Roman" w:hAnsi="Times New Roman" w:cs="Times New Roman"/>
          <w:sz w:val="24"/>
          <w:szCs w:val="24"/>
        </w:rPr>
        <w:t xml:space="preserve"> burada</w:t>
      </w:r>
      <w:r w:rsidR="003B7AFD" w:rsidRPr="00F54C55">
        <w:rPr>
          <w:rFonts w:ascii="Times New Roman" w:hAnsi="Times New Roman" w:cs="Times New Roman"/>
          <w:sz w:val="24"/>
          <w:szCs w:val="24"/>
        </w:rPr>
        <w:t xml:space="preserve">, </w:t>
      </w:r>
      <w:r w:rsidR="00253501" w:rsidRPr="00F54C55">
        <w:rPr>
          <w:rFonts w:ascii="Times New Roman" w:hAnsi="Times New Roman" w:cs="Times New Roman"/>
          <w:sz w:val="24"/>
          <w:szCs w:val="24"/>
        </w:rPr>
        <w:t>Başbakanlık Yatırım Destek ve Tanıtım</w:t>
      </w:r>
      <w:r w:rsidR="007D3063" w:rsidRPr="00F54C55">
        <w:rPr>
          <w:rFonts w:ascii="Times New Roman" w:hAnsi="Times New Roman" w:cs="Times New Roman"/>
          <w:sz w:val="24"/>
          <w:szCs w:val="24"/>
        </w:rPr>
        <w:t xml:space="preserve"> Ajansı Güney Kore Temsilcimiz </w:t>
      </w:r>
      <w:r w:rsidR="00253501" w:rsidRPr="00F54C55">
        <w:rPr>
          <w:rFonts w:ascii="Times New Roman" w:hAnsi="Times New Roman" w:cs="Times New Roman"/>
          <w:sz w:val="24"/>
          <w:szCs w:val="24"/>
        </w:rPr>
        <w:t>Veyis Toprak ile de görüşüldü.</w:t>
      </w:r>
    </w:p>
    <w:p w:rsidR="00F1459A" w:rsidRDefault="00F1459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Pr="00F54C55" w:rsidRDefault="00644B8A" w:rsidP="008E3C20">
      <w:pPr>
        <w:jc w:val="both"/>
        <w:rPr>
          <w:rFonts w:ascii="Times New Roman" w:hAnsi="Times New Roman" w:cs="Times New Roman"/>
          <w:sz w:val="24"/>
          <w:szCs w:val="24"/>
        </w:rPr>
      </w:pPr>
    </w:p>
    <w:p w:rsidR="00C76826" w:rsidRPr="00F1459A" w:rsidRDefault="002373F8" w:rsidP="008E3C20">
      <w:pPr>
        <w:jc w:val="both"/>
        <w:rPr>
          <w:rFonts w:ascii="Times New Roman" w:hAnsi="Times New Roman" w:cs="Times New Roman"/>
          <w:b/>
          <w:sz w:val="24"/>
          <w:szCs w:val="24"/>
          <w:u w:val="single"/>
        </w:rPr>
      </w:pPr>
      <w:r w:rsidRPr="00F1459A">
        <w:rPr>
          <w:rFonts w:ascii="Times New Roman" w:hAnsi="Times New Roman" w:cs="Times New Roman"/>
          <w:b/>
          <w:sz w:val="24"/>
          <w:szCs w:val="24"/>
          <w:u w:val="single"/>
        </w:rPr>
        <w:lastRenderedPageBreak/>
        <w:t>31</w:t>
      </w:r>
      <w:r w:rsidR="00C1016D" w:rsidRPr="00F1459A">
        <w:rPr>
          <w:rFonts w:ascii="Times New Roman" w:hAnsi="Times New Roman" w:cs="Times New Roman"/>
          <w:b/>
          <w:sz w:val="24"/>
          <w:szCs w:val="24"/>
          <w:u w:val="single"/>
        </w:rPr>
        <w:t xml:space="preserve"> Ocak 2012</w:t>
      </w:r>
      <w:r w:rsidRPr="00F1459A">
        <w:rPr>
          <w:rFonts w:ascii="Times New Roman" w:hAnsi="Times New Roman" w:cs="Times New Roman"/>
          <w:b/>
          <w:sz w:val="24"/>
          <w:szCs w:val="24"/>
          <w:u w:val="single"/>
        </w:rPr>
        <w:t xml:space="preserve"> Salı</w:t>
      </w:r>
    </w:p>
    <w:p w:rsidR="00F75E74" w:rsidRDefault="00F75E74" w:rsidP="008E3C20">
      <w:pPr>
        <w:jc w:val="both"/>
        <w:rPr>
          <w:rFonts w:ascii="Times New Roman" w:hAnsi="Times New Roman" w:cs="Times New Roman"/>
          <w:sz w:val="24"/>
          <w:szCs w:val="24"/>
        </w:rPr>
      </w:pPr>
      <w:r w:rsidRPr="00F54C55">
        <w:rPr>
          <w:rFonts w:ascii="Times New Roman" w:hAnsi="Times New Roman" w:cs="Times New Roman"/>
          <w:sz w:val="24"/>
          <w:szCs w:val="24"/>
        </w:rPr>
        <w:t>Sabah erken saatlerde Seul'den Daejeon şehrine geçilerek buradaki ziyaret</w:t>
      </w:r>
      <w:r w:rsidR="009226F9" w:rsidRPr="00F54C55">
        <w:rPr>
          <w:rFonts w:ascii="Times New Roman" w:hAnsi="Times New Roman" w:cs="Times New Roman"/>
          <w:sz w:val="24"/>
          <w:szCs w:val="24"/>
        </w:rPr>
        <w:t>ler</w:t>
      </w:r>
      <w:r w:rsidRPr="00F54C55">
        <w:rPr>
          <w:rFonts w:ascii="Times New Roman" w:hAnsi="Times New Roman" w:cs="Times New Roman"/>
          <w:sz w:val="24"/>
          <w:szCs w:val="24"/>
        </w:rPr>
        <w:t xml:space="preserve"> gerçekleştirildi.</w:t>
      </w:r>
    </w:p>
    <w:p w:rsidR="00F1459A" w:rsidRPr="00F54C55" w:rsidRDefault="00F1459A" w:rsidP="008E3C20">
      <w:pPr>
        <w:jc w:val="both"/>
        <w:rPr>
          <w:rFonts w:ascii="Times New Roman" w:hAnsi="Times New Roman" w:cs="Times New Roman"/>
          <w:sz w:val="24"/>
          <w:szCs w:val="24"/>
        </w:rPr>
      </w:pPr>
    </w:p>
    <w:p w:rsidR="00F75E74" w:rsidRDefault="00F75E74" w:rsidP="008E3C20">
      <w:pPr>
        <w:jc w:val="both"/>
        <w:rPr>
          <w:rFonts w:ascii="Times New Roman" w:hAnsi="Times New Roman" w:cs="Times New Roman"/>
          <w:b/>
          <w:sz w:val="24"/>
          <w:szCs w:val="24"/>
        </w:rPr>
      </w:pPr>
      <w:r w:rsidRPr="00F54C55">
        <w:rPr>
          <w:rFonts w:ascii="Times New Roman" w:hAnsi="Times New Roman" w:cs="Times New Roman"/>
          <w:b/>
          <w:sz w:val="24"/>
          <w:szCs w:val="24"/>
        </w:rPr>
        <w:t>ETRI (Elektronik ve Telekomünikasyon Araştırma Enstitüsü)</w:t>
      </w:r>
    </w:p>
    <w:p w:rsidR="001E6B89" w:rsidRDefault="001E6B89" w:rsidP="008E3C20">
      <w:pPr>
        <w:jc w:val="both"/>
        <w:rPr>
          <w:rFonts w:ascii="Times New Roman" w:hAnsi="Times New Roman" w:cs="Times New Roman"/>
          <w:b/>
          <w:sz w:val="24"/>
          <w:szCs w:val="24"/>
        </w:rPr>
      </w:pPr>
    </w:p>
    <w:p w:rsidR="00E16913" w:rsidRPr="00F54C55" w:rsidRDefault="00E16913" w:rsidP="00E16913">
      <w:pPr>
        <w:jc w:val="center"/>
        <w:rPr>
          <w:rFonts w:ascii="Times New Roman" w:hAnsi="Times New Roman" w:cs="Times New Roman"/>
          <w:b/>
          <w:sz w:val="24"/>
          <w:szCs w:val="24"/>
        </w:rPr>
      </w:pPr>
    </w:p>
    <w:p w:rsidR="00F75E74" w:rsidRDefault="0079260B" w:rsidP="008E3C20">
      <w:pPr>
        <w:jc w:val="both"/>
        <w:rPr>
          <w:rFonts w:ascii="Times New Roman" w:hAnsi="Times New Roman" w:cs="Times New Roman"/>
          <w:sz w:val="24"/>
          <w:szCs w:val="24"/>
        </w:rPr>
      </w:pPr>
      <w:r w:rsidRPr="00F54C55">
        <w:rPr>
          <w:rFonts w:ascii="Times New Roman" w:hAnsi="Times New Roman" w:cs="Times New Roman"/>
          <w:sz w:val="24"/>
          <w:szCs w:val="24"/>
        </w:rPr>
        <w:t>G</w:t>
      </w:r>
      <w:r w:rsidR="00F75E74" w:rsidRPr="00F54C55">
        <w:rPr>
          <w:rFonts w:ascii="Times New Roman" w:hAnsi="Times New Roman" w:cs="Times New Roman"/>
          <w:sz w:val="24"/>
          <w:szCs w:val="24"/>
        </w:rPr>
        <w:t>ünün ilk ziyareti kısa adı ETRI olan Elektronik ve Telek</w:t>
      </w:r>
      <w:r w:rsidR="00EB414C" w:rsidRPr="00F54C55">
        <w:rPr>
          <w:rFonts w:ascii="Times New Roman" w:hAnsi="Times New Roman" w:cs="Times New Roman"/>
          <w:sz w:val="24"/>
          <w:szCs w:val="24"/>
        </w:rPr>
        <w:t xml:space="preserve">omünikasyon Araştırma Enstitüsü'ne </w:t>
      </w:r>
      <w:r w:rsidR="00F75E74" w:rsidRPr="00F54C55">
        <w:rPr>
          <w:rFonts w:ascii="Times New Roman" w:hAnsi="Times New Roman" w:cs="Times New Roman"/>
          <w:sz w:val="24"/>
          <w:szCs w:val="24"/>
        </w:rPr>
        <w:t xml:space="preserve">gerçekleştirildi. </w:t>
      </w:r>
      <w:r w:rsidRPr="00F54C55">
        <w:rPr>
          <w:rFonts w:ascii="Times New Roman" w:hAnsi="Times New Roman" w:cs="Times New Roman"/>
          <w:sz w:val="24"/>
          <w:szCs w:val="24"/>
        </w:rPr>
        <w:t xml:space="preserve">ETRI bir IT kurumu olup, devlet bünyesinde faaliyet göstermektedir. </w:t>
      </w:r>
      <w:r w:rsidR="00F75E74" w:rsidRPr="00F54C55">
        <w:rPr>
          <w:rFonts w:ascii="Times New Roman" w:hAnsi="Times New Roman" w:cs="Times New Roman"/>
          <w:sz w:val="24"/>
          <w:szCs w:val="24"/>
        </w:rPr>
        <w:t xml:space="preserve">İlk önce ETRI'yle ilgili kısa bir tanıtım filmi izlendi. Ardından bu kurumun teknolojik alanda geliştirdiği ürün ve yenilikler hakkında bilgi alındı. Özellikle </w:t>
      </w:r>
      <w:r w:rsidR="00A322DC">
        <w:rPr>
          <w:rFonts w:ascii="Times New Roman" w:hAnsi="Times New Roman" w:cs="Times New Roman"/>
          <w:sz w:val="24"/>
          <w:szCs w:val="24"/>
        </w:rPr>
        <w:t xml:space="preserve">insan duygularına duyarlı </w:t>
      </w:r>
      <w:r w:rsidR="00F75E74" w:rsidRPr="00F54C55">
        <w:rPr>
          <w:rFonts w:ascii="Times New Roman" w:hAnsi="Times New Roman" w:cs="Times New Roman"/>
          <w:sz w:val="24"/>
          <w:szCs w:val="24"/>
        </w:rPr>
        <w:t xml:space="preserve">ETRO isimli robot, eğitim ve sağlık alanlarında kullanılan görüntülü sistemler, yine sağlık alanında kullanılan özel giysi teknolojisi, diyabet hastaları için geliştirilen pratik test cihazı, 4G teknolojisine bağlı yenilikler, deniz ulaşımında kullanılan merkezi onarım sistemi, ses tanıma özellikli eğlenceye yönelik yenilikler dikkat çeken başlıca ürünler </w:t>
      </w:r>
      <w:r w:rsidR="00D84FE0" w:rsidRPr="00F54C55">
        <w:rPr>
          <w:rFonts w:ascii="Times New Roman" w:hAnsi="Times New Roman" w:cs="Times New Roman"/>
          <w:sz w:val="24"/>
          <w:szCs w:val="24"/>
        </w:rPr>
        <w:t>ilgiyle karşılandı.</w:t>
      </w:r>
    </w:p>
    <w:p w:rsidR="00E16913" w:rsidRDefault="00E16913" w:rsidP="008E3C20">
      <w:pPr>
        <w:jc w:val="both"/>
        <w:rPr>
          <w:rFonts w:ascii="Times New Roman" w:hAnsi="Times New Roman" w:cs="Times New Roman"/>
          <w:b/>
          <w:sz w:val="24"/>
          <w:szCs w:val="24"/>
        </w:rPr>
      </w:pPr>
    </w:p>
    <w:p w:rsidR="001E6B89" w:rsidRDefault="001E6B89" w:rsidP="008E3C20">
      <w:pPr>
        <w:jc w:val="both"/>
        <w:rPr>
          <w:rFonts w:ascii="Times New Roman" w:hAnsi="Times New Roman" w:cs="Times New Roman"/>
          <w:b/>
          <w:sz w:val="24"/>
          <w:szCs w:val="24"/>
        </w:rPr>
      </w:pPr>
    </w:p>
    <w:p w:rsidR="00F75E74" w:rsidRDefault="007625F2" w:rsidP="008E3C20">
      <w:pPr>
        <w:jc w:val="both"/>
        <w:rPr>
          <w:rFonts w:ascii="Times New Roman" w:hAnsi="Times New Roman" w:cs="Times New Roman"/>
          <w:b/>
          <w:sz w:val="24"/>
          <w:szCs w:val="24"/>
        </w:rPr>
      </w:pPr>
      <w:r w:rsidRPr="00F54C55">
        <w:rPr>
          <w:rFonts w:ascii="Times New Roman" w:hAnsi="Times New Roman" w:cs="Times New Roman"/>
          <w:b/>
          <w:sz w:val="24"/>
          <w:szCs w:val="24"/>
        </w:rPr>
        <w:t>KARI (Kore Uzay Araştırma Enstitüsü)</w:t>
      </w:r>
    </w:p>
    <w:p w:rsidR="00E16913" w:rsidRPr="00F54C55" w:rsidRDefault="00E16913" w:rsidP="00E16913">
      <w:pPr>
        <w:jc w:val="center"/>
        <w:rPr>
          <w:rFonts w:ascii="Times New Roman" w:hAnsi="Times New Roman" w:cs="Times New Roman"/>
          <w:b/>
          <w:sz w:val="24"/>
          <w:szCs w:val="24"/>
        </w:rPr>
      </w:pPr>
    </w:p>
    <w:p w:rsidR="007E2393" w:rsidRPr="00F54C55" w:rsidRDefault="007625F2"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ETRI ziyaretinin ardından yine Daejeon'da yer alan ve Kore'nin NASA'sı diyebileceğimiz KARI isimli Kore Uzay Araştırma Enstitüsü ziyaretine geçildi. </w:t>
      </w:r>
      <w:r w:rsidR="000924F4" w:rsidRPr="00F54C55">
        <w:rPr>
          <w:rFonts w:ascii="Times New Roman" w:hAnsi="Times New Roman" w:cs="Times New Roman"/>
          <w:sz w:val="24"/>
          <w:szCs w:val="24"/>
        </w:rPr>
        <w:t>Burada Uluslararası İlişkiler Direktörü Joon Lee ile görüşüldü.</w:t>
      </w:r>
    </w:p>
    <w:p w:rsidR="00154494" w:rsidRPr="00F54C55" w:rsidRDefault="00154494" w:rsidP="00154494">
      <w:pPr>
        <w:jc w:val="both"/>
        <w:rPr>
          <w:rFonts w:ascii="Times New Roman" w:hAnsi="Times New Roman" w:cs="Times New Roman"/>
          <w:bCs/>
          <w:sz w:val="24"/>
          <w:szCs w:val="24"/>
        </w:rPr>
      </w:pPr>
      <w:r w:rsidRPr="00F54C55">
        <w:rPr>
          <w:rFonts w:ascii="Times New Roman" w:hAnsi="Times New Roman" w:cs="Times New Roman"/>
          <w:bCs/>
          <w:sz w:val="24"/>
          <w:szCs w:val="24"/>
        </w:rPr>
        <w:t>Bu araştırma kuruluşu 10 Ekim 1989’da uzay teknolojisinin ve endüstrinin geliştirilmesi amacıyla kurulmuştur. Kore uzay araştırma enstitüsünün araştırma başarıları orta ve küçük büyüklükteki uçakların geliştirilmesi, dünya gözlemi, haberleşme ve yayınc</w:t>
      </w:r>
      <w:r w:rsidR="001709E3">
        <w:rPr>
          <w:rFonts w:ascii="Times New Roman" w:hAnsi="Times New Roman" w:cs="Times New Roman"/>
          <w:bCs/>
          <w:sz w:val="24"/>
          <w:szCs w:val="24"/>
        </w:rPr>
        <w:t>ılık için uydu geliştirmesi, b</w:t>
      </w:r>
      <w:r w:rsidRPr="00F54C55">
        <w:rPr>
          <w:rFonts w:ascii="Times New Roman" w:hAnsi="Times New Roman" w:cs="Times New Roman"/>
          <w:bCs/>
          <w:sz w:val="24"/>
          <w:szCs w:val="24"/>
        </w:rPr>
        <w:t>ilimsel roket ve yakıt kaynaklarının geliştirilmesini içermektedir. Ülke çapında uzayda uygulanan teknolojilerin yayılmasında etkin rol oynamaktadır.</w:t>
      </w:r>
    </w:p>
    <w:p w:rsidR="00154494" w:rsidRPr="00F54C55" w:rsidRDefault="00154494" w:rsidP="00154494">
      <w:pPr>
        <w:jc w:val="both"/>
        <w:rPr>
          <w:rFonts w:ascii="Times New Roman" w:hAnsi="Times New Roman" w:cs="Times New Roman"/>
          <w:bCs/>
          <w:sz w:val="24"/>
          <w:szCs w:val="24"/>
        </w:rPr>
      </w:pPr>
      <w:r w:rsidRPr="00F54C55">
        <w:rPr>
          <w:rFonts w:ascii="Times New Roman" w:hAnsi="Times New Roman" w:cs="Times New Roman"/>
          <w:bCs/>
          <w:sz w:val="24"/>
          <w:szCs w:val="24"/>
        </w:rPr>
        <w:t>1980'de KARI, Ko</w:t>
      </w:r>
      <w:r w:rsidR="001709E3">
        <w:rPr>
          <w:rFonts w:ascii="Times New Roman" w:hAnsi="Times New Roman" w:cs="Times New Roman"/>
          <w:bCs/>
          <w:sz w:val="24"/>
          <w:szCs w:val="24"/>
        </w:rPr>
        <w:t>re Makine ve Malzeme Enstitüsü'n</w:t>
      </w:r>
      <w:r w:rsidRPr="00F54C55">
        <w:rPr>
          <w:rFonts w:ascii="Times New Roman" w:hAnsi="Times New Roman" w:cs="Times New Roman"/>
          <w:bCs/>
          <w:sz w:val="24"/>
          <w:szCs w:val="24"/>
        </w:rPr>
        <w:t>e bağlı olarak kurulmuştur. AIDP(Havacılık ve Uzay Sanayi Geliştirme ve Tanıtım) Kanunu ile Kalite Kontrol Ajansı olarak yetkilendirilmiştir.1996'da KARI bağımsız bir organizasyon olarak anonim şirket haline getirilmiş bir kuruluştur. 2008'de ise Kore Bilim ve Teknoloji Araştırma Konseyi'ne bağlanmıştır.</w:t>
      </w:r>
    </w:p>
    <w:p w:rsidR="003F450C" w:rsidRDefault="007E2393" w:rsidP="008E3C20">
      <w:pPr>
        <w:jc w:val="both"/>
        <w:rPr>
          <w:rFonts w:ascii="Times New Roman" w:hAnsi="Times New Roman" w:cs="Times New Roman"/>
          <w:sz w:val="24"/>
          <w:szCs w:val="24"/>
        </w:rPr>
      </w:pPr>
      <w:r w:rsidRPr="00F54C55">
        <w:rPr>
          <w:rFonts w:ascii="Times New Roman" w:hAnsi="Times New Roman" w:cs="Times New Roman"/>
          <w:sz w:val="24"/>
          <w:szCs w:val="24"/>
        </w:rPr>
        <w:t>B</w:t>
      </w:r>
      <w:r w:rsidR="007625F2" w:rsidRPr="00F54C55">
        <w:rPr>
          <w:rFonts w:ascii="Times New Roman" w:hAnsi="Times New Roman" w:cs="Times New Roman"/>
          <w:sz w:val="24"/>
          <w:szCs w:val="24"/>
        </w:rPr>
        <w:t>urada kurum ile ilgili tanıtım filminin ardından uydu izleme merkezi ve uydu üretiminin gerçekleştirildiği tesisler gezildi.</w:t>
      </w:r>
    </w:p>
    <w:p w:rsidR="00F1459A" w:rsidRPr="00F54C55" w:rsidRDefault="00F1459A" w:rsidP="008E3C20">
      <w:pPr>
        <w:jc w:val="both"/>
        <w:rPr>
          <w:rFonts w:ascii="Times New Roman" w:hAnsi="Times New Roman" w:cs="Times New Roman"/>
          <w:sz w:val="24"/>
          <w:szCs w:val="24"/>
        </w:rPr>
      </w:pPr>
    </w:p>
    <w:p w:rsidR="002F316C" w:rsidRPr="00F54C55" w:rsidRDefault="002F316C" w:rsidP="008E3C20">
      <w:pPr>
        <w:jc w:val="both"/>
        <w:rPr>
          <w:rFonts w:ascii="Times New Roman" w:hAnsi="Times New Roman" w:cs="Times New Roman"/>
          <w:b/>
          <w:sz w:val="24"/>
          <w:szCs w:val="24"/>
        </w:rPr>
      </w:pPr>
      <w:r w:rsidRPr="00F54C55">
        <w:rPr>
          <w:rFonts w:ascii="Times New Roman" w:hAnsi="Times New Roman" w:cs="Times New Roman"/>
          <w:b/>
          <w:sz w:val="24"/>
          <w:szCs w:val="24"/>
        </w:rPr>
        <w:t>THY Seul Ofisi</w:t>
      </w:r>
    </w:p>
    <w:p w:rsidR="007625F2" w:rsidRDefault="002F316C" w:rsidP="008E3C20">
      <w:pPr>
        <w:jc w:val="both"/>
        <w:rPr>
          <w:rFonts w:ascii="Times New Roman" w:hAnsi="Times New Roman" w:cs="Times New Roman"/>
          <w:sz w:val="24"/>
          <w:szCs w:val="24"/>
        </w:rPr>
      </w:pPr>
      <w:r w:rsidRPr="00F54C55">
        <w:rPr>
          <w:rFonts w:ascii="Times New Roman" w:hAnsi="Times New Roman" w:cs="Times New Roman"/>
          <w:sz w:val="24"/>
          <w:szCs w:val="24"/>
        </w:rPr>
        <w:t>G</w:t>
      </w:r>
      <w:r w:rsidR="00E24AD7" w:rsidRPr="00F54C55">
        <w:rPr>
          <w:rFonts w:ascii="Times New Roman" w:hAnsi="Times New Roman" w:cs="Times New Roman"/>
          <w:sz w:val="24"/>
          <w:szCs w:val="24"/>
        </w:rPr>
        <w:t>ünün son resmi ziyareti ise THY Seul Ofisi'ne gerçekleştirildi. Burada Sorumlu Müdür Selim</w:t>
      </w:r>
      <w:r w:rsidR="00D06AEB" w:rsidRPr="00F54C55">
        <w:rPr>
          <w:rFonts w:ascii="Times New Roman" w:hAnsi="Times New Roman" w:cs="Times New Roman"/>
          <w:sz w:val="24"/>
          <w:szCs w:val="24"/>
        </w:rPr>
        <w:t xml:space="preserve"> Binatli</w:t>
      </w:r>
      <w:r w:rsidR="00E24AD7" w:rsidRPr="00F54C55">
        <w:rPr>
          <w:rFonts w:ascii="Times New Roman" w:hAnsi="Times New Roman" w:cs="Times New Roman"/>
          <w:sz w:val="24"/>
          <w:szCs w:val="24"/>
        </w:rPr>
        <w:t xml:space="preserve"> ile görüşüldü. THY'nin Güney Kore ile ilgili çalışmaları ve </w:t>
      </w:r>
      <w:r w:rsidR="00A04A1C" w:rsidRPr="00F54C55">
        <w:rPr>
          <w:rFonts w:ascii="Times New Roman" w:hAnsi="Times New Roman" w:cs="Times New Roman"/>
          <w:sz w:val="24"/>
          <w:szCs w:val="24"/>
        </w:rPr>
        <w:t>hizmetleri</w:t>
      </w:r>
      <w:r w:rsidR="00E24AD7" w:rsidRPr="00F54C55">
        <w:rPr>
          <w:rFonts w:ascii="Times New Roman" w:hAnsi="Times New Roman" w:cs="Times New Roman"/>
          <w:sz w:val="24"/>
          <w:szCs w:val="24"/>
        </w:rPr>
        <w:t xml:space="preserve"> hakkında bilgi alındı.</w:t>
      </w:r>
    </w:p>
    <w:p w:rsidR="00F1459A" w:rsidRPr="00F54C55" w:rsidRDefault="00F1459A" w:rsidP="008E3C20">
      <w:pPr>
        <w:jc w:val="both"/>
        <w:rPr>
          <w:rFonts w:ascii="Times New Roman" w:hAnsi="Times New Roman" w:cs="Times New Roman"/>
          <w:sz w:val="24"/>
          <w:szCs w:val="24"/>
        </w:rPr>
      </w:pPr>
    </w:p>
    <w:p w:rsidR="00E24AD7" w:rsidRPr="00F1459A" w:rsidRDefault="009226F9" w:rsidP="008E3C20">
      <w:pPr>
        <w:jc w:val="both"/>
        <w:rPr>
          <w:rFonts w:ascii="Times New Roman" w:hAnsi="Times New Roman" w:cs="Times New Roman"/>
          <w:b/>
          <w:sz w:val="24"/>
          <w:szCs w:val="24"/>
          <w:u w:val="single"/>
        </w:rPr>
      </w:pPr>
      <w:r w:rsidRPr="00F1459A">
        <w:rPr>
          <w:rFonts w:ascii="Times New Roman" w:hAnsi="Times New Roman" w:cs="Times New Roman"/>
          <w:b/>
          <w:sz w:val="24"/>
          <w:szCs w:val="24"/>
          <w:u w:val="single"/>
        </w:rPr>
        <w:t>1 Şubat 2012 Çarşamba</w:t>
      </w:r>
    </w:p>
    <w:p w:rsidR="009226F9" w:rsidRDefault="009226F9" w:rsidP="008E3C20">
      <w:pPr>
        <w:jc w:val="both"/>
        <w:rPr>
          <w:rFonts w:ascii="Times New Roman" w:hAnsi="Times New Roman" w:cs="Times New Roman"/>
          <w:sz w:val="24"/>
          <w:szCs w:val="24"/>
        </w:rPr>
      </w:pPr>
      <w:r w:rsidRPr="00F54C55">
        <w:rPr>
          <w:rFonts w:ascii="Times New Roman" w:hAnsi="Times New Roman" w:cs="Times New Roman"/>
          <w:sz w:val="24"/>
          <w:szCs w:val="24"/>
        </w:rPr>
        <w:t>Sabah saatlerinde yine Seul'den Serbest Ekonomi Bölgesi'nin de yer aldığı Incheon şehrine geçilerek buradaki ziyaretler gerçekleştirildi.</w:t>
      </w:r>
    </w:p>
    <w:p w:rsidR="009226F9" w:rsidRDefault="009226F9" w:rsidP="008E3C20">
      <w:pPr>
        <w:jc w:val="both"/>
        <w:rPr>
          <w:rFonts w:ascii="Times New Roman" w:hAnsi="Times New Roman" w:cs="Times New Roman"/>
          <w:b/>
          <w:sz w:val="24"/>
          <w:szCs w:val="24"/>
        </w:rPr>
      </w:pPr>
      <w:r w:rsidRPr="00F54C55">
        <w:rPr>
          <w:rFonts w:ascii="Times New Roman" w:hAnsi="Times New Roman" w:cs="Times New Roman"/>
          <w:b/>
          <w:sz w:val="24"/>
          <w:szCs w:val="24"/>
        </w:rPr>
        <w:t xml:space="preserve">POSCO </w:t>
      </w:r>
      <w:r w:rsidR="00FA322A" w:rsidRPr="00F54C55">
        <w:rPr>
          <w:rFonts w:ascii="Times New Roman" w:hAnsi="Times New Roman" w:cs="Times New Roman"/>
          <w:b/>
          <w:sz w:val="24"/>
          <w:szCs w:val="24"/>
        </w:rPr>
        <w:t>Power Enerji Firması</w:t>
      </w:r>
    </w:p>
    <w:p w:rsidR="00E16913" w:rsidRPr="00F54C55" w:rsidRDefault="00E16913" w:rsidP="00E16913">
      <w:pPr>
        <w:jc w:val="center"/>
        <w:rPr>
          <w:rFonts w:ascii="Times New Roman" w:hAnsi="Times New Roman" w:cs="Times New Roman"/>
          <w:b/>
          <w:sz w:val="24"/>
          <w:szCs w:val="24"/>
        </w:rPr>
      </w:pPr>
    </w:p>
    <w:p w:rsidR="000F09DC" w:rsidRPr="00F54C55" w:rsidRDefault="001709E3" w:rsidP="00DA157B">
      <w:pPr>
        <w:jc w:val="both"/>
        <w:rPr>
          <w:rFonts w:ascii="Times New Roman" w:hAnsi="Times New Roman" w:cs="Times New Roman"/>
          <w:sz w:val="24"/>
          <w:szCs w:val="24"/>
        </w:rPr>
      </w:pPr>
      <w:r>
        <w:rPr>
          <w:rFonts w:ascii="Times New Roman" w:hAnsi="Times New Roman" w:cs="Times New Roman"/>
          <w:sz w:val="24"/>
          <w:szCs w:val="24"/>
        </w:rPr>
        <w:t>İ</w:t>
      </w:r>
      <w:r w:rsidR="00FA322A" w:rsidRPr="00F54C55">
        <w:rPr>
          <w:rFonts w:ascii="Times New Roman" w:hAnsi="Times New Roman" w:cs="Times New Roman"/>
          <w:sz w:val="24"/>
          <w:szCs w:val="24"/>
        </w:rPr>
        <w:t xml:space="preserve">lk </w:t>
      </w:r>
      <w:r w:rsidR="00DF793B" w:rsidRPr="00F54C55">
        <w:rPr>
          <w:rFonts w:ascii="Times New Roman" w:hAnsi="Times New Roman" w:cs="Times New Roman"/>
          <w:sz w:val="24"/>
          <w:szCs w:val="24"/>
        </w:rPr>
        <w:t>olarak Incheon şehrinde, ener</w:t>
      </w:r>
      <w:r w:rsidR="00055C1D" w:rsidRPr="00F54C55">
        <w:rPr>
          <w:rFonts w:ascii="Times New Roman" w:hAnsi="Times New Roman" w:cs="Times New Roman"/>
          <w:sz w:val="24"/>
          <w:szCs w:val="24"/>
        </w:rPr>
        <w:t xml:space="preserve">ji, demir-çelik, mühendislik </w:t>
      </w:r>
      <w:r w:rsidR="00DF793B" w:rsidRPr="00F54C55">
        <w:rPr>
          <w:rFonts w:ascii="Times New Roman" w:hAnsi="Times New Roman" w:cs="Times New Roman"/>
          <w:sz w:val="24"/>
          <w:szCs w:val="24"/>
        </w:rPr>
        <w:t>ve inşaat sektörleri</w:t>
      </w:r>
      <w:r w:rsidR="00FA322A" w:rsidRPr="00F54C55">
        <w:rPr>
          <w:rFonts w:ascii="Times New Roman" w:hAnsi="Times New Roman" w:cs="Times New Roman"/>
          <w:sz w:val="24"/>
          <w:szCs w:val="24"/>
        </w:rPr>
        <w:t xml:space="preserve">nde faaliyet gösteren POSCO Power isimli firma yetkilileri ile görüşme gerçekleştirildi. </w:t>
      </w:r>
      <w:r w:rsidR="000F09DC" w:rsidRPr="00F54C55">
        <w:rPr>
          <w:rFonts w:ascii="Times New Roman" w:hAnsi="Times New Roman" w:cs="Times New Roman"/>
          <w:sz w:val="24"/>
          <w:szCs w:val="24"/>
        </w:rPr>
        <w:t>Burada Teknoloji Geliştirme Grup Lideri Sang-Bin Lee ile görüşüldü.</w:t>
      </w:r>
    </w:p>
    <w:p w:rsidR="00DA157B" w:rsidRPr="00F54C55" w:rsidRDefault="00DA157B" w:rsidP="00DA157B">
      <w:pPr>
        <w:jc w:val="both"/>
        <w:rPr>
          <w:rFonts w:ascii="Times New Roman" w:hAnsi="Times New Roman" w:cs="Times New Roman"/>
          <w:sz w:val="24"/>
          <w:szCs w:val="24"/>
        </w:rPr>
      </w:pPr>
      <w:r w:rsidRPr="00F54C55">
        <w:rPr>
          <w:rFonts w:ascii="Times New Roman" w:hAnsi="Times New Roman" w:cs="Times New Roman"/>
          <w:sz w:val="24"/>
          <w:szCs w:val="24"/>
        </w:rPr>
        <w:t>POSCO enerji işine doğrudan ithal ettiği LNG(Sıvı Doğal Gaz) terminali yapımıyla başlamıştır. POSCO Enerji, uluslararası çevresel görevleri yerine getiren  ve gerekli kaynakları sağlayan ileriye yönelik faaliyetlerinin yönetimini ele almaktadır. POSCO sabit, etkili ve çevre dostu enerji arzını yürüttüğü enerji işleri ile birlikte uyumlu şekilde yürütmektedir.</w:t>
      </w:r>
    </w:p>
    <w:p w:rsidR="00FA322A" w:rsidRDefault="00FA322A" w:rsidP="008E3C20">
      <w:pPr>
        <w:jc w:val="both"/>
        <w:rPr>
          <w:rFonts w:ascii="Times New Roman" w:hAnsi="Times New Roman" w:cs="Times New Roman"/>
          <w:sz w:val="24"/>
          <w:szCs w:val="24"/>
        </w:rPr>
      </w:pPr>
      <w:r w:rsidRPr="00F54C55">
        <w:rPr>
          <w:rFonts w:ascii="Times New Roman" w:hAnsi="Times New Roman" w:cs="Times New Roman"/>
          <w:sz w:val="24"/>
          <w:szCs w:val="24"/>
        </w:rPr>
        <w:t>Kısa bir tanıtım filminin ardından soru-cevap formatında şirketin çalışmaları hakkında bilgi alındı.</w:t>
      </w:r>
      <w:r w:rsidR="00301EB1" w:rsidRPr="00F54C55">
        <w:rPr>
          <w:rFonts w:ascii="Times New Roman" w:hAnsi="Times New Roman" w:cs="Times New Roman"/>
          <w:sz w:val="24"/>
          <w:szCs w:val="24"/>
        </w:rPr>
        <w:t xml:space="preserve"> Yenilenebilir Enerji konusunda yapmakta oldukları yatırımlardan bahsedildi. </w:t>
      </w:r>
      <w:r w:rsidR="007D2A0D" w:rsidRPr="00F54C55">
        <w:rPr>
          <w:rFonts w:ascii="Times New Roman" w:hAnsi="Times New Roman" w:cs="Times New Roman"/>
          <w:sz w:val="24"/>
          <w:szCs w:val="24"/>
        </w:rPr>
        <w:t>Başta Amerika Nevada'da yatırımları olmak üzere dünyadaki diğer yatırımları konusunda bilgi verdiler. Yetkililer</w:t>
      </w:r>
      <w:r w:rsidR="001709E3">
        <w:rPr>
          <w:rFonts w:ascii="Times New Roman" w:hAnsi="Times New Roman" w:cs="Times New Roman"/>
          <w:sz w:val="24"/>
          <w:szCs w:val="24"/>
        </w:rPr>
        <w:t>l</w:t>
      </w:r>
      <w:r w:rsidR="007D2A0D" w:rsidRPr="00F54C55">
        <w:rPr>
          <w:rFonts w:ascii="Times New Roman" w:hAnsi="Times New Roman" w:cs="Times New Roman"/>
          <w:sz w:val="24"/>
          <w:szCs w:val="24"/>
        </w:rPr>
        <w:t xml:space="preserve">e, </w:t>
      </w:r>
      <w:r w:rsidR="00301EB1" w:rsidRPr="00F54C55">
        <w:rPr>
          <w:rFonts w:ascii="Times New Roman" w:hAnsi="Times New Roman" w:cs="Times New Roman"/>
          <w:sz w:val="24"/>
          <w:szCs w:val="24"/>
        </w:rPr>
        <w:t xml:space="preserve">Konya ve Karaman Bölgesi'nin yenilenebilir enerji konusunda ve özellikle de solar enerji noktasındaki potansiyeli ile ilgili </w:t>
      </w:r>
      <w:r w:rsidR="007D2A0D" w:rsidRPr="00F54C55">
        <w:rPr>
          <w:rFonts w:ascii="Times New Roman" w:hAnsi="Times New Roman" w:cs="Times New Roman"/>
          <w:sz w:val="24"/>
          <w:szCs w:val="24"/>
        </w:rPr>
        <w:t xml:space="preserve">detaylı </w:t>
      </w:r>
      <w:r w:rsidR="00301EB1" w:rsidRPr="00F54C55">
        <w:rPr>
          <w:rFonts w:ascii="Times New Roman" w:hAnsi="Times New Roman" w:cs="Times New Roman"/>
          <w:sz w:val="24"/>
          <w:szCs w:val="24"/>
        </w:rPr>
        <w:t>bilgiler paylaşıldı.</w:t>
      </w:r>
      <w:r w:rsidR="007D2A0D" w:rsidRPr="00F54C55">
        <w:rPr>
          <w:rFonts w:ascii="Times New Roman" w:hAnsi="Times New Roman" w:cs="Times New Roman"/>
          <w:sz w:val="24"/>
          <w:szCs w:val="24"/>
        </w:rPr>
        <w:t xml:space="preserve"> Bölgemiz</w:t>
      </w:r>
      <w:r w:rsidR="001709E3">
        <w:rPr>
          <w:rFonts w:ascii="Times New Roman" w:hAnsi="Times New Roman" w:cs="Times New Roman"/>
          <w:sz w:val="24"/>
          <w:szCs w:val="24"/>
        </w:rPr>
        <w:t>in</w:t>
      </w:r>
      <w:r w:rsidR="007D2A0D" w:rsidRPr="00F54C55">
        <w:rPr>
          <w:rFonts w:ascii="Times New Roman" w:hAnsi="Times New Roman" w:cs="Times New Roman"/>
          <w:sz w:val="24"/>
          <w:szCs w:val="24"/>
        </w:rPr>
        <w:t xml:space="preserve"> mevcut durumu ve potansiyelleri hakkında dokümanlar takdim edildi. Ayrıca, bölgemize yatırım noktasında davette bulunuldu</w:t>
      </w:r>
      <w:r w:rsidR="00F1459A">
        <w:rPr>
          <w:rFonts w:ascii="Times New Roman" w:hAnsi="Times New Roman" w:cs="Times New Roman"/>
          <w:sz w:val="24"/>
          <w:szCs w:val="24"/>
        </w:rPr>
        <w:t>.</w:t>
      </w:r>
    </w:p>
    <w:p w:rsidR="00F1459A" w:rsidRDefault="00F1459A" w:rsidP="008E3C20">
      <w:pPr>
        <w:jc w:val="both"/>
        <w:rPr>
          <w:rFonts w:ascii="Times New Roman" w:hAnsi="Times New Roman" w:cs="Times New Roman"/>
          <w:sz w:val="24"/>
          <w:szCs w:val="24"/>
        </w:rPr>
      </w:pPr>
    </w:p>
    <w:p w:rsidR="001E6B89" w:rsidRDefault="001E6B89"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644B8A" w:rsidRDefault="00644B8A" w:rsidP="008E3C20">
      <w:pPr>
        <w:jc w:val="both"/>
        <w:rPr>
          <w:rFonts w:ascii="Times New Roman" w:hAnsi="Times New Roman" w:cs="Times New Roman"/>
          <w:sz w:val="24"/>
          <w:szCs w:val="24"/>
        </w:rPr>
      </w:pPr>
    </w:p>
    <w:p w:rsidR="001E6B89" w:rsidRPr="00F54C55" w:rsidRDefault="001E6B89" w:rsidP="008E3C20">
      <w:pPr>
        <w:jc w:val="both"/>
        <w:rPr>
          <w:rFonts w:ascii="Times New Roman" w:hAnsi="Times New Roman" w:cs="Times New Roman"/>
          <w:sz w:val="24"/>
          <w:szCs w:val="24"/>
        </w:rPr>
      </w:pPr>
    </w:p>
    <w:p w:rsidR="00FA322A" w:rsidRDefault="00CA6058" w:rsidP="008E3C20">
      <w:pPr>
        <w:jc w:val="both"/>
        <w:rPr>
          <w:rFonts w:ascii="Times New Roman" w:hAnsi="Times New Roman" w:cs="Times New Roman"/>
          <w:b/>
          <w:sz w:val="24"/>
          <w:szCs w:val="24"/>
        </w:rPr>
      </w:pPr>
      <w:r w:rsidRPr="00F54C55">
        <w:rPr>
          <w:rFonts w:ascii="Times New Roman" w:hAnsi="Times New Roman" w:cs="Times New Roman"/>
          <w:b/>
          <w:sz w:val="24"/>
          <w:szCs w:val="24"/>
        </w:rPr>
        <w:lastRenderedPageBreak/>
        <w:t>Global Kore İlköğretim Okulu</w:t>
      </w:r>
    </w:p>
    <w:p w:rsidR="00E16913" w:rsidRPr="00F54C55" w:rsidRDefault="00E16913" w:rsidP="00E16913">
      <w:pPr>
        <w:jc w:val="center"/>
        <w:rPr>
          <w:rFonts w:ascii="Times New Roman" w:hAnsi="Times New Roman" w:cs="Times New Roman"/>
          <w:b/>
          <w:sz w:val="24"/>
          <w:szCs w:val="24"/>
        </w:rPr>
      </w:pPr>
    </w:p>
    <w:p w:rsidR="00CA6058" w:rsidRDefault="00CA6058" w:rsidP="00CA6058">
      <w:pPr>
        <w:jc w:val="both"/>
        <w:rPr>
          <w:rFonts w:ascii="Times New Roman" w:hAnsi="Times New Roman" w:cs="Times New Roman"/>
          <w:sz w:val="24"/>
          <w:szCs w:val="24"/>
        </w:rPr>
      </w:pPr>
      <w:r w:rsidRPr="00F54C55">
        <w:rPr>
          <w:rFonts w:ascii="Times New Roman" w:hAnsi="Times New Roman" w:cs="Times New Roman"/>
          <w:sz w:val="24"/>
          <w:szCs w:val="24"/>
        </w:rPr>
        <w:t>POSCO ziyareti sonrası Incheon'da diğer ziyaretlere başlamadan önce bölgede yer alan Global Kore İlköğretim Okulu</w:t>
      </w:r>
      <w:r w:rsidR="001E4795" w:rsidRPr="00F54C55">
        <w:rPr>
          <w:rFonts w:ascii="Times New Roman" w:hAnsi="Times New Roman" w:cs="Times New Roman"/>
          <w:sz w:val="24"/>
          <w:szCs w:val="24"/>
        </w:rPr>
        <w:t xml:space="preserve">'na bir ziyaret düzenlendi. Burada okul müdür yardımcısı ve diğer öğretmenlerden eğitim sistemi ve eğitim politikası ile ilgili bilgiler alındı. </w:t>
      </w:r>
      <w:r w:rsidR="001709E3">
        <w:rPr>
          <w:rFonts w:ascii="Times New Roman" w:hAnsi="Times New Roman" w:cs="Times New Roman"/>
          <w:sz w:val="24"/>
          <w:szCs w:val="24"/>
        </w:rPr>
        <w:t>Ç</w:t>
      </w:r>
      <w:r w:rsidR="001E4795" w:rsidRPr="00F54C55">
        <w:rPr>
          <w:rFonts w:ascii="Times New Roman" w:hAnsi="Times New Roman" w:cs="Times New Roman"/>
          <w:sz w:val="24"/>
          <w:szCs w:val="24"/>
        </w:rPr>
        <w:t>eşitli sınıf ve salonlar gezilerek okulun fiziki durumu ile de ilgili olarak gözlemler yapıldı.</w:t>
      </w:r>
    </w:p>
    <w:p w:rsidR="001E4795" w:rsidRDefault="00055C1D" w:rsidP="00CA6058">
      <w:pPr>
        <w:jc w:val="both"/>
        <w:rPr>
          <w:rFonts w:ascii="Times New Roman" w:hAnsi="Times New Roman" w:cs="Times New Roman"/>
          <w:b/>
          <w:sz w:val="24"/>
          <w:szCs w:val="24"/>
        </w:rPr>
      </w:pPr>
      <w:r w:rsidRPr="00F54C55">
        <w:rPr>
          <w:rFonts w:ascii="Times New Roman" w:hAnsi="Times New Roman" w:cs="Times New Roman"/>
          <w:b/>
          <w:sz w:val="24"/>
          <w:szCs w:val="24"/>
        </w:rPr>
        <w:t>IFEZ (</w:t>
      </w:r>
      <w:r w:rsidR="0023404E" w:rsidRPr="00F54C55">
        <w:rPr>
          <w:rFonts w:ascii="Times New Roman" w:hAnsi="Times New Roman" w:cs="Times New Roman"/>
          <w:b/>
          <w:sz w:val="24"/>
          <w:szCs w:val="24"/>
        </w:rPr>
        <w:t>Incheon Serbest Ekonomi Bölgesi</w:t>
      </w:r>
      <w:r w:rsidRPr="00F54C55">
        <w:rPr>
          <w:rFonts w:ascii="Times New Roman" w:hAnsi="Times New Roman" w:cs="Times New Roman"/>
          <w:b/>
          <w:sz w:val="24"/>
          <w:szCs w:val="24"/>
        </w:rPr>
        <w:t>)</w:t>
      </w:r>
    </w:p>
    <w:p w:rsidR="00E16913" w:rsidRPr="00F54C55" w:rsidRDefault="00E16913" w:rsidP="00E16913">
      <w:pPr>
        <w:jc w:val="center"/>
        <w:rPr>
          <w:rFonts w:ascii="Times New Roman" w:hAnsi="Times New Roman" w:cs="Times New Roman"/>
          <w:b/>
          <w:sz w:val="24"/>
          <w:szCs w:val="24"/>
        </w:rPr>
      </w:pPr>
    </w:p>
    <w:p w:rsidR="00AF242E" w:rsidRPr="00F54C55" w:rsidRDefault="008F34C6" w:rsidP="00CA6058">
      <w:pPr>
        <w:jc w:val="both"/>
        <w:rPr>
          <w:rFonts w:ascii="Times New Roman" w:hAnsi="Times New Roman" w:cs="Times New Roman"/>
          <w:sz w:val="24"/>
          <w:szCs w:val="24"/>
        </w:rPr>
      </w:pPr>
      <w:r w:rsidRPr="00F54C55">
        <w:rPr>
          <w:rFonts w:ascii="Times New Roman" w:hAnsi="Times New Roman" w:cs="Times New Roman"/>
          <w:sz w:val="24"/>
          <w:szCs w:val="24"/>
        </w:rPr>
        <w:t xml:space="preserve">Okul ziyaretinden sonra Incheon Serbest Ekonomi Bölgesi teknik gezisi kapsamında temaslara geçildi. </w:t>
      </w:r>
      <w:r w:rsidR="008604E5" w:rsidRPr="00F54C55">
        <w:rPr>
          <w:rFonts w:ascii="Times New Roman" w:hAnsi="Times New Roman" w:cs="Times New Roman"/>
          <w:sz w:val="24"/>
          <w:szCs w:val="24"/>
        </w:rPr>
        <w:t>Burası</w:t>
      </w:r>
      <w:r w:rsidR="00B51953" w:rsidRPr="00F54C55">
        <w:rPr>
          <w:rFonts w:ascii="Times New Roman" w:hAnsi="Times New Roman" w:cs="Times New Roman"/>
          <w:sz w:val="24"/>
          <w:szCs w:val="24"/>
        </w:rPr>
        <w:t xml:space="preserve"> </w:t>
      </w:r>
      <w:r w:rsidR="00796253" w:rsidRPr="00F54C55">
        <w:rPr>
          <w:rFonts w:ascii="Times New Roman" w:hAnsi="Times New Roman" w:cs="Times New Roman"/>
          <w:sz w:val="24"/>
          <w:szCs w:val="24"/>
        </w:rPr>
        <w:t xml:space="preserve">Ekonomi Bakanımız Zafer Çağlayan Bey'in de </w:t>
      </w:r>
      <w:r w:rsidR="008604E5" w:rsidRPr="00F54C55">
        <w:rPr>
          <w:rFonts w:ascii="Times New Roman" w:hAnsi="Times New Roman" w:cs="Times New Roman"/>
          <w:sz w:val="24"/>
          <w:szCs w:val="24"/>
        </w:rPr>
        <w:t xml:space="preserve">özellikle üzerinde durduğu ve örnek bir </w:t>
      </w:r>
      <w:r w:rsidR="003A435F">
        <w:rPr>
          <w:rFonts w:ascii="Times New Roman" w:hAnsi="Times New Roman" w:cs="Times New Roman"/>
          <w:sz w:val="24"/>
          <w:szCs w:val="24"/>
        </w:rPr>
        <w:t xml:space="preserve">model </w:t>
      </w:r>
      <w:r w:rsidR="003D0807" w:rsidRPr="00F54C55">
        <w:rPr>
          <w:rFonts w:ascii="Times New Roman" w:hAnsi="Times New Roman" w:cs="Times New Roman"/>
          <w:sz w:val="24"/>
          <w:szCs w:val="24"/>
        </w:rPr>
        <w:t>olarak ele alınan bir bölgedir.</w:t>
      </w:r>
      <w:r w:rsidR="00287629" w:rsidRPr="00F54C55">
        <w:rPr>
          <w:rFonts w:ascii="Times New Roman" w:hAnsi="Times New Roman" w:cs="Times New Roman"/>
          <w:sz w:val="24"/>
          <w:szCs w:val="24"/>
        </w:rPr>
        <w:t xml:space="preserve"> Burada Komisyoner Jong-Cheol Lee ve yetkililerle görüşüldü.</w:t>
      </w:r>
    </w:p>
    <w:p w:rsidR="009B329D" w:rsidRPr="00F54C55" w:rsidRDefault="00AF242E" w:rsidP="00CA6058">
      <w:pPr>
        <w:jc w:val="both"/>
        <w:rPr>
          <w:rFonts w:ascii="Times New Roman" w:hAnsi="Times New Roman" w:cs="Times New Roman"/>
          <w:sz w:val="24"/>
          <w:szCs w:val="24"/>
        </w:rPr>
      </w:pPr>
      <w:r w:rsidRPr="00F54C55">
        <w:rPr>
          <w:rFonts w:ascii="Times New Roman" w:hAnsi="Times New Roman" w:cs="Times New Roman"/>
          <w:sz w:val="24"/>
          <w:szCs w:val="24"/>
        </w:rPr>
        <w:t xml:space="preserve">Kore devletinin ana odak noktalarından biri olan Kuzey Asya Ekonomik Merkeziyetçi Stratejisi kapsamında kurulan Incheon Serbest Ekonomik Bölgesi, 2003 yılı Ağustos ayında ilk defa ulusal olarak düzenlenmiştir.  </w:t>
      </w:r>
      <w:r w:rsidR="006448CE" w:rsidRPr="00F54C55">
        <w:rPr>
          <w:rFonts w:ascii="Times New Roman" w:hAnsi="Times New Roman" w:cs="Times New Roman"/>
          <w:sz w:val="24"/>
          <w:szCs w:val="24"/>
        </w:rPr>
        <w:t>Seul'e yaklaşık 42 km uzaklıkta yer alan bu bölge 169.5 km</w:t>
      </w:r>
      <w:r w:rsidR="006448CE" w:rsidRPr="00F54C55">
        <w:rPr>
          <w:rFonts w:ascii="Times New Roman" w:hAnsi="Times New Roman" w:cs="Times New Roman"/>
          <w:sz w:val="24"/>
          <w:szCs w:val="24"/>
          <w:vertAlign w:val="superscript"/>
        </w:rPr>
        <w:t xml:space="preserve">2 </w:t>
      </w:r>
      <w:r w:rsidR="006448CE" w:rsidRPr="00F54C55">
        <w:rPr>
          <w:rFonts w:ascii="Times New Roman" w:hAnsi="Times New Roman" w:cs="Times New Roman"/>
          <w:sz w:val="24"/>
          <w:szCs w:val="24"/>
        </w:rPr>
        <w:t xml:space="preserve">üzerine kuruludur. </w:t>
      </w:r>
      <w:r w:rsidR="002E11D7" w:rsidRPr="00F54C55">
        <w:rPr>
          <w:rFonts w:ascii="Times New Roman" w:hAnsi="Times New Roman" w:cs="Times New Roman"/>
          <w:sz w:val="24"/>
          <w:szCs w:val="24"/>
        </w:rPr>
        <w:t>2003 yılında başlayan projenin 2020 yılında tamamlanması hedeflenmektedir.</w:t>
      </w:r>
      <w:r w:rsidR="00274174" w:rsidRPr="00F54C55">
        <w:rPr>
          <w:rFonts w:ascii="Times New Roman" w:hAnsi="Times New Roman" w:cs="Times New Roman"/>
          <w:sz w:val="24"/>
          <w:szCs w:val="24"/>
        </w:rPr>
        <w:t xml:space="preserve"> Beklenen nüfus ise 643.000 kişidir.</w:t>
      </w:r>
    </w:p>
    <w:p w:rsidR="00274174" w:rsidRPr="00F54C55" w:rsidRDefault="00CA63B0" w:rsidP="00CA6058">
      <w:pPr>
        <w:jc w:val="both"/>
        <w:rPr>
          <w:rFonts w:ascii="Times New Roman" w:hAnsi="Times New Roman" w:cs="Times New Roman"/>
          <w:sz w:val="24"/>
          <w:szCs w:val="24"/>
        </w:rPr>
      </w:pPr>
      <w:r w:rsidRPr="00F54C55">
        <w:rPr>
          <w:rFonts w:ascii="Times New Roman" w:hAnsi="Times New Roman" w:cs="Times New Roman"/>
          <w:sz w:val="24"/>
          <w:szCs w:val="24"/>
        </w:rPr>
        <w:t xml:space="preserve">Şehrin gelişim planı Kompakt Şehir, Akıllı Şehir ve Yeşil Şehir olarak 3 ana başlıkta toplanmıştır. </w:t>
      </w:r>
      <w:r w:rsidR="00423F47" w:rsidRPr="00F54C55">
        <w:rPr>
          <w:rFonts w:ascii="Times New Roman" w:hAnsi="Times New Roman" w:cs="Times New Roman"/>
          <w:sz w:val="24"/>
          <w:szCs w:val="24"/>
        </w:rPr>
        <w:t xml:space="preserve">Bölge, 1,5 milyar nüfusun yer aldığı </w:t>
      </w:r>
      <w:r w:rsidR="00F643A7" w:rsidRPr="00F54C55">
        <w:rPr>
          <w:rFonts w:ascii="Times New Roman" w:hAnsi="Times New Roman" w:cs="Times New Roman"/>
          <w:sz w:val="24"/>
          <w:szCs w:val="24"/>
        </w:rPr>
        <w:t xml:space="preserve">ve </w:t>
      </w:r>
      <w:r w:rsidR="00423F47" w:rsidRPr="00F54C55">
        <w:rPr>
          <w:rFonts w:ascii="Times New Roman" w:hAnsi="Times New Roman" w:cs="Times New Roman"/>
          <w:sz w:val="24"/>
          <w:szCs w:val="24"/>
        </w:rPr>
        <w:t>dünya GSMH'nin %24'ünü kapsayan</w:t>
      </w:r>
      <w:r w:rsidR="00F643A7" w:rsidRPr="00F54C55">
        <w:rPr>
          <w:rFonts w:ascii="Times New Roman" w:hAnsi="Times New Roman" w:cs="Times New Roman"/>
          <w:sz w:val="24"/>
          <w:szCs w:val="24"/>
        </w:rPr>
        <w:t xml:space="preserve"> Kuzey Asya'da</w:t>
      </w:r>
      <w:r w:rsidR="00423F47" w:rsidRPr="00F54C55">
        <w:rPr>
          <w:rFonts w:ascii="Times New Roman" w:hAnsi="Times New Roman" w:cs="Times New Roman"/>
          <w:sz w:val="24"/>
          <w:szCs w:val="24"/>
        </w:rPr>
        <w:t xml:space="preserve"> 3. büyük ticari bloktan bir tanesidir.</w:t>
      </w:r>
      <w:r w:rsidR="00F643A7" w:rsidRPr="00F54C55">
        <w:rPr>
          <w:rFonts w:ascii="Times New Roman" w:hAnsi="Times New Roman" w:cs="Times New Roman"/>
          <w:sz w:val="24"/>
          <w:szCs w:val="24"/>
        </w:rPr>
        <w:t xml:space="preserve"> Bölgeden, nüfusu 1 milyonu geçen 61 şehre 3,5 saatlik uçuş ile erişilebilinmektedir.</w:t>
      </w:r>
    </w:p>
    <w:p w:rsidR="00F643A7" w:rsidRPr="00F54C55" w:rsidRDefault="00F643A7" w:rsidP="00CA6058">
      <w:pPr>
        <w:jc w:val="both"/>
        <w:rPr>
          <w:rFonts w:ascii="Times New Roman" w:hAnsi="Times New Roman" w:cs="Times New Roman"/>
          <w:sz w:val="24"/>
          <w:szCs w:val="24"/>
        </w:rPr>
      </w:pPr>
      <w:r w:rsidRPr="00F54C55">
        <w:rPr>
          <w:rFonts w:ascii="Times New Roman" w:hAnsi="Times New Roman" w:cs="Times New Roman"/>
          <w:sz w:val="24"/>
          <w:szCs w:val="24"/>
        </w:rPr>
        <w:t>Incheon Serbest Ekonomi Bölgesinin çevresinde 25 milyon yerel müşteri yaşamaktadır.</w:t>
      </w:r>
    </w:p>
    <w:p w:rsidR="001379C8" w:rsidRPr="00F54C55" w:rsidRDefault="001379C8" w:rsidP="001379C8">
      <w:pPr>
        <w:jc w:val="both"/>
        <w:rPr>
          <w:rFonts w:ascii="Times New Roman" w:hAnsi="Times New Roman" w:cs="Times New Roman"/>
          <w:sz w:val="24"/>
          <w:szCs w:val="24"/>
        </w:rPr>
      </w:pPr>
      <w:r w:rsidRPr="00F54C55">
        <w:rPr>
          <w:rFonts w:ascii="Times New Roman" w:hAnsi="Times New Roman" w:cs="Times New Roman"/>
          <w:sz w:val="24"/>
          <w:szCs w:val="24"/>
        </w:rPr>
        <w:t xml:space="preserve">Bu bölge; Incheon Uluslararası Havaalanı, Incheon Limanı, Songdo, Yeongjeong, and Cheongna alanlarından oluşmaktadır. Songdo </w:t>
      </w:r>
      <w:r w:rsidR="009C3746" w:rsidRPr="00F54C55">
        <w:rPr>
          <w:rFonts w:ascii="Times New Roman" w:hAnsi="Times New Roman" w:cs="Times New Roman"/>
          <w:sz w:val="24"/>
          <w:szCs w:val="24"/>
        </w:rPr>
        <w:t>ve Yeongjeong bölgelerinin bir kısmı</w:t>
      </w:r>
      <w:r w:rsidRPr="00F54C55">
        <w:rPr>
          <w:rFonts w:ascii="Times New Roman" w:hAnsi="Times New Roman" w:cs="Times New Roman"/>
          <w:sz w:val="24"/>
          <w:szCs w:val="24"/>
        </w:rPr>
        <w:t xml:space="preserve"> denizden toprak kazanı</w:t>
      </w:r>
      <w:r w:rsidR="00DF4988">
        <w:rPr>
          <w:rFonts w:ascii="Times New Roman" w:hAnsi="Times New Roman" w:cs="Times New Roman"/>
          <w:sz w:val="24"/>
          <w:szCs w:val="24"/>
        </w:rPr>
        <w:t>larak inşa edilmiştir.</w:t>
      </w:r>
    </w:p>
    <w:p w:rsidR="00D63DA9" w:rsidRPr="00F54C55" w:rsidRDefault="00D63DA9" w:rsidP="001379C8">
      <w:pPr>
        <w:jc w:val="both"/>
        <w:rPr>
          <w:rFonts w:ascii="Times New Roman" w:hAnsi="Times New Roman" w:cs="Times New Roman"/>
          <w:sz w:val="24"/>
          <w:szCs w:val="24"/>
        </w:rPr>
      </w:pPr>
      <w:r w:rsidRPr="00F54C55">
        <w:rPr>
          <w:rFonts w:ascii="Times New Roman" w:hAnsi="Times New Roman" w:cs="Times New Roman"/>
          <w:sz w:val="24"/>
          <w:szCs w:val="24"/>
        </w:rPr>
        <w:t>Incheon havaalanı dünyada kargo taşımacılığında 2009 yılında 2.3 milyon ton ile 2. sırada yer alırken, yolcu trafiği açısından da 29 milyon kişi ile dünyada 10. sıradadır. Küresel ölçekte 170 şehre bağlantısı mevcuttur.</w:t>
      </w:r>
      <w:r w:rsidR="00921B05" w:rsidRPr="00F54C55">
        <w:rPr>
          <w:rFonts w:ascii="Times New Roman" w:hAnsi="Times New Roman" w:cs="Times New Roman"/>
          <w:sz w:val="24"/>
          <w:szCs w:val="24"/>
        </w:rPr>
        <w:t xml:space="preserve"> Bölgenin limanı ise 2005'ten 2007'ye kadar yüzde 20'nin üzerinde büyüme gerçekleştirmiştir. Yeni liman ise 2020 yılında tamamlanacaktır.</w:t>
      </w:r>
      <w:r w:rsidR="00340B0C" w:rsidRPr="00F54C55">
        <w:rPr>
          <w:rFonts w:ascii="Times New Roman" w:hAnsi="Times New Roman" w:cs="Times New Roman"/>
          <w:sz w:val="24"/>
          <w:szCs w:val="24"/>
        </w:rPr>
        <w:t xml:space="preserve"> Ayrıca bölgede yer alan </w:t>
      </w:r>
      <w:r w:rsidR="00623E85" w:rsidRPr="00F54C55">
        <w:rPr>
          <w:rFonts w:ascii="Times New Roman" w:hAnsi="Times New Roman" w:cs="Times New Roman"/>
          <w:sz w:val="24"/>
          <w:szCs w:val="24"/>
        </w:rPr>
        <w:t>Incheon Köprüsü 23,1 km uzunluğu ile dünyanın en büyük 6. köprüsüdür.</w:t>
      </w:r>
    </w:p>
    <w:p w:rsidR="00921B05" w:rsidRPr="00751BA6" w:rsidRDefault="000834DE" w:rsidP="001379C8">
      <w:pPr>
        <w:jc w:val="both"/>
        <w:rPr>
          <w:rFonts w:ascii="Times New Roman" w:hAnsi="Times New Roman" w:cs="Times New Roman"/>
          <w:sz w:val="24"/>
          <w:szCs w:val="24"/>
          <w:u w:val="single"/>
        </w:rPr>
      </w:pPr>
      <w:r w:rsidRPr="00751BA6">
        <w:rPr>
          <w:rFonts w:ascii="Times New Roman" w:hAnsi="Times New Roman" w:cs="Times New Roman"/>
          <w:sz w:val="24"/>
          <w:szCs w:val="24"/>
          <w:u w:val="single"/>
        </w:rPr>
        <w:t>Bölgede yer alan kümeler ise;</w:t>
      </w:r>
    </w:p>
    <w:p w:rsidR="000834DE" w:rsidRPr="00F54C55" w:rsidRDefault="000834DE" w:rsidP="001379C8">
      <w:pPr>
        <w:jc w:val="both"/>
        <w:rPr>
          <w:rFonts w:ascii="Times New Roman" w:hAnsi="Times New Roman" w:cs="Times New Roman"/>
          <w:sz w:val="24"/>
          <w:szCs w:val="24"/>
        </w:rPr>
      </w:pPr>
      <w:r w:rsidRPr="00F54C55">
        <w:rPr>
          <w:rFonts w:ascii="Times New Roman" w:hAnsi="Times New Roman" w:cs="Times New Roman"/>
          <w:sz w:val="24"/>
          <w:szCs w:val="24"/>
        </w:rPr>
        <w:t>1- Medikal ve Bio Kümesi</w:t>
      </w:r>
    </w:p>
    <w:p w:rsidR="000834DE" w:rsidRPr="00F54C55" w:rsidRDefault="000834DE" w:rsidP="001379C8">
      <w:pPr>
        <w:jc w:val="both"/>
        <w:rPr>
          <w:rFonts w:ascii="Times New Roman" w:hAnsi="Times New Roman" w:cs="Times New Roman"/>
          <w:sz w:val="24"/>
          <w:szCs w:val="24"/>
        </w:rPr>
      </w:pPr>
      <w:r w:rsidRPr="00F54C55">
        <w:rPr>
          <w:rFonts w:ascii="Times New Roman" w:hAnsi="Times New Roman" w:cs="Times New Roman"/>
          <w:sz w:val="24"/>
          <w:szCs w:val="24"/>
        </w:rPr>
        <w:t>2- Eğitim ve Araştırma Kümesi</w:t>
      </w:r>
    </w:p>
    <w:p w:rsidR="000834DE" w:rsidRPr="00F54C55" w:rsidRDefault="000834DE" w:rsidP="001379C8">
      <w:pPr>
        <w:jc w:val="both"/>
        <w:rPr>
          <w:rFonts w:ascii="Times New Roman" w:hAnsi="Times New Roman" w:cs="Times New Roman"/>
          <w:sz w:val="24"/>
          <w:szCs w:val="24"/>
        </w:rPr>
      </w:pPr>
      <w:r w:rsidRPr="00F54C55">
        <w:rPr>
          <w:rFonts w:ascii="Times New Roman" w:hAnsi="Times New Roman" w:cs="Times New Roman"/>
          <w:sz w:val="24"/>
          <w:szCs w:val="24"/>
        </w:rPr>
        <w:t>3- Yüksek Teknoloji Kümesi</w:t>
      </w:r>
    </w:p>
    <w:p w:rsidR="000834DE" w:rsidRPr="00F54C55" w:rsidRDefault="000834DE" w:rsidP="001379C8">
      <w:pPr>
        <w:jc w:val="both"/>
        <w:rPr>
          <w:rFonts w:ascii="Times New Roman" w:hAnsi="Times New Roman" w:cs="Times New Roman"/>
          <w:sz w:val="24"/>
          <w:szCs w:val="24"/>
        </w:rPr>
      </w:pPr>
      <w:r w:rsidRPr="00F54C55">
        <w:rPr>
          <w:rFonts w:ascii="Times New Roman" w:hAnsi="Times New Roman" w:cs="Times New Roman"/>
          <w:sz w:val="24"/>
          <w:szCs w:val="24"/>
        </w:rPr>
        <w:lastRenderedPageBreak/>
        <w:t>4- Kültür ve Turizm Kümesi</w:t>
      </w:r>
    </w:p>
    <w:p w:rsidR="000834DE" w:rsidRDefault="000834DE" w:rsidP="001379C8">
      <w:pPr>
        <w:jc w:val="both"/>
        <w:rPr>
          <w:rFonts w:ascii="Times New Roman" w:hAnsi="Times New Roman" w:cs="Times New Roman"/>
          <w:sz w:val="24"/>
          <w:szCs w:val="24"/>
        </w:rPr>
      </w:pPr>
      <w:r w:rsidRPr="00F54C55">
        <w:rPr>
          <w:rFonts w:ascii="Times New Roman" w:hAnsi="Times New Roman" w:cs="Times New Roman"/>
          <w:sz w:val="24"/>
          <w:szCs w:val="24"/>
        </w:rPr>
        <w:t>olarak karşımıza çıkmaktadır.</w:t>
      </w:r>
    </w:p>
    <w:p w:rsidR="001E6B89" w:rsidRDefault="001E6B89" w:rsidP="00CA6058">
      <w:pPr>
        <w:jc w:val="both"/>
        <w:rPr>
          <w:rFonts w:ascii="Times New Roman" w:hAnsi="Times New Roman" w:cs="Times New Roman"/>
          <w:sz w:val="24"/>
          <w:szCs w:val="24"/>
        </w:rPr>
      </w:pPr>
    </w:p>
    <w:p w:rsidR="00B87694" w:rsidRDefault="00B87694" w:rsidP="00CA6058">
      <w:pPr>
        <w:jc w:val="both"/>
        <w:rPr>
          <w:rFonts w:ascii="Times New Roman" w:hAnsi="Times New Roman" w:cs="Times New Roman"/>
          <w:b/>
          <w:sz w:val="24"/>
          <w:szCs w:val="24"/>
        </w:rPr>
      </w:pPr>
      <w:r w:rsidRPr="00F54C55">
        <w:rPr>
          <w:rFonts w:ascii="Times New Roman" w:hAnsi="Times New Roman" w:cs="Times New Roman"/>
          <w:b/>
          <w:sz w:val="24"/>
          <w:szCs w:val="24"/>
        </w:rPr>
        <w:t>Compact Smart City</w:t>
      </w:r>
    </w:p>
    <w:p w:rsidR="00E16913" w:rsidRPr="00F54C55" w:rsidRDefault="00E16913" w:rsidP="00E16913">
      <w:pPr>
        <w:jc w:val="center"/>
        <w:rPr>
          <w:rFonts w:ascii="Times New Roman" w:hAnsi="Times New Roman" w:cs="Times New Roman"/>
          <w:b/>
          <w:sz w:val="24"/>
          <w:szCs w:val="24"/>
        </w:rPr>
      </w:pPr>
    </w:p>
    <w:p w:rsidR="00AF242E" w:rsidRPr="00F54C55" w:rsidRDefault="00055C1D" w:rsidP="008E3C20">
      <w:pPr>
        <w:jc w:val="both"/>
        <w:rPr>
          <w:rFonts w:ascii="Times New Roman" w:hAnsi="Times New Roman" w:cs="Times New Roman"/>
          <w:sz w:val="24"/>
          <w:szCs w:val="24"/>
        </w:rPr>
      </w:pPr>
      <w:r w:rsidRPr="00F54C55">
        <w:rPr>
          <w:rFonts w:ascii="Times New Roman" w:hAnsi="Times New Roman" w:cs="Times New Roman"/>
          <w:sz w:val="24"/>
          <w:szCs w:val="24"/>
        </w:rPr>
        <w:t>Gö</w:t>
      </w:r>
      <w:r w:rsidR="00B87694" w:rsidRPr="00F54C55">
        <w:rPr>
          <w:rFonts w:ascii="Times New Roman" w:hAnsi="Times New Roman" w:cs="Times New Roman"/>
          <w:sz w:val="24"/>
          <w:szCs w:val="24"/>
        </w:rPr>
        <w:t>rüşmenin ardından serbest bölged</w:t>
      </w:r>
      <w:r w:rsidRPr="00F54C55">
        <w:rPr>
          <w:rFonts w:ascii="Times New Roman" w:hAnsi="Times New Roman" w:cs="Times New Roman"/>
          <w:sz w:val="24"/>
          <w:szCs w:val="24"/>
        </w:rPr>
        <w:t xml:space="preserve">e </w:t>
      </w:r>
      <w:r w:rsidR="00B87694" w:rsidRPr="00F54C55">
        <w:rPr>
          <w:rFonts w:ascii="Times New Roman" w:hAnsi="Times New Roman" w:cs="Times New Roman"/>
          <w:sz w:val="24"/>
          <w:szCs w:val="24"/>
        </w:rPr>
        <w:t xml:space="preserve">yer alan Compact Smart City'ye </w:t>
      </w:r>
      <w:r w:rsidR="0049494D" w:rsidRPr="00F54C55">
        <w:rPr>
          <w:rFonts w:ascii="Times New Roman" w:hAnsi="Times New Roman" w:cs="Times New Roman"/>
          <w:sz w:val="24"/>
          <w:szCs w:val="24"/>
        </w:rPr>
        <w:t>geçildi.</w:t>
      </w:r>
    </w:p>
    <w:p w:rsidR="00AF242E" w:rsidRPr="00F54C55" w:rsidRDefault="00AF242E" w:rsidP="00AF242E">
      <w:pPr>
        <w:jc w:val="both"/>
        <w:rPr>
          <w:rFonts w:ascii="Times New Roman" w:hAnsi="Times New Roman" w:cs="Times New Roman"/>
          <w:sz w:val="24"/>
          <w:szCs w:val="24"/>
        </w:rPr>
      </w:pPr>
      <w:r w:rsidRPr="00F54C55">
        <w:rPr>
          <w:rFonts w:ascii="Times New Roman" w:hAnsi="Times New Roman" w:cs="Times New Roman"/>
          <w:sz w:val="24"/>
          <w:szCs w:val="24"/>
        </w:rPr>
        <w:t xml:space="preserve">Şehir planlama temelinde Incheon’nun geleceği, şu anı ve geçmişini gösteren sergi salonlarını içeren bir binadan oluşmaktadır. Şehrin görüntüsünü; dünyanın önde gelen şehirlerindeki seviyeye ulaştırmak, vizyonu ve gelecek için yapılmakta olan planların amacını göstermek hedefiyle kurulmuştur. </w:t>
      </w:r>
    </w:p>
    <w:p w:rsidR="007625F2" w:rsidRDefault="00055C1D" w:rsidP="008E3C20">
      <w:pPr>
        <w:jc w:val="both"/>
        <w:rPr>
          <w:rFonts w:ascii="Times New Roman" w:hAnsi="Times New Roman" w:cs="Times New Roman"/>
          <w:sz w:val="24"/>
          <w:szCs w:val="24"/>
        </w:rPr>
      </w:pPr>
      <w:r w:rsidRPr="00F54C55">
        <w:rPr>
          <w:rFonts w:ascii="Times New Roman" w:hAnsi="Times New Roman" w:cs="Times New Roman"/>
          <w:sz w:val="24"/>
          <w:szCs w:val="24"/>
        </w:rPr>
        <w:t>Buradaki mevcut oluşumla ilgili konuları ele alan sunumlar gerçekleştirildi.</w:t>
      </w:r>
      <w:r w:rsidR="00B87694" w:rsidRPr="00F54C55">
        <w:rPr>
          <w:rFonts w:ascii="Times New Roman" w:hAnsi="Times New Roman" w:cs="Times New Roman"/>
          <w:sz w:val="24"/>
          <w:szCs w:val="24"/>
        </w:rPr>
        <w:t xml:space="preserve"> 3 farklı bölgeden oluşan bu yeni şehrin </w:t>
      </w:r>
      <w:r w:rsidR="00D57580">
        <w:rPr>
          <w:rFonts w:ascii="Times New Roman" w:hAnsi="Times New Roman" w:cs="Times New Roman"/>
          <w:sz w:val="24"/>
          <w:szCs w:val="24"/>
        </w:rPr>
        <w:t xml:space="preserve">bölümlerinden </w:t>
      </w:r>
      <w:r w:rsidR="00D57580" w:rsidRPr="00F54C55">
        <w:rPr>
          <w:rFonts w:ascii="Times New Roman" w:hAnsi="Times New Roman" w:cs="Times New Roman"/>
          <w:sz w:val="24"/>
          <w:szCs w:val="24"/>
        </w:rPr>
        <w:t xml:space="preserve">Songdo ve Yeongjeong </w:t>
      </w:r>
      <w:r w:rsidR="00D57580">
        <w:rPr>
          <w:rFonts w:ascii="Times New Roman" w:hAnsi="Times New Roman" w:cs="Times New Roman"/>
          <w:sz w:val="24"/>
          <w:szCs w:val="24"/>
        </w:rPr>
        <w:t xml:space="preserve">isimli bölgelerinde </w:t>
      </w:r>
      <w:r w:rsidR="00B87694" w:rsidRPr="00F54C55">
        <w:rPr>
          <w:rFonts w:ascii="Times New Roman" w:hAnsi="Times New Roman" w:cs="Times New Roman"/>
          <w:sz w:val="24"/>
          <w:szCs w:val="24"/>
        </w:rPr>
        <w:t>denizden dolgu yapılarak kazanılmış alan</w:t>
      </w:r>
      <w:r w:rsidR="00D57580">
        <w:rPr>
          <w:rFonts w:ascii="Times New Roman" w:hAnsi="Times New Roman" w:cs="Times New Roman"/>
          <w:sz w:val="24"/>
          <w:szCs w:val="24"/>
        </w:rPr>
        <w:t>lar</w:t>
      </w:r>
      <w:r w:rsidR="00B87694" w:rsidRPr="00F54C55">
        <w:rPr>
          <w:rFonts w:ascii="Times New Roman" w:hAnsi="Times New Roman" w:cs="Times New Roman"/>
          <w:sz w:val="24"/>
          <w:szCs w:val="24"/>
        </w:rPr>
        <w:t xml:space="preserve"> üzerine inşa edildiği bilgisi alındı</w:t>
      </w:r>
      <w:r w:rsidR="00E26AAD" w:rsidRPr="00F54C55">
        <w:rPr>
          <w:rFonts w:ascii="Times New Roman" w:hAnsi="Times New Roman" w:cs="Times New Roman"/>
          <w:sz w:val="24"/>
          <w:szCs w:val="24"/>
        </w:rPr>
        <w:t>.</w:t>
      </w:r>
    </w:p>
    <w:p w:rsidR="00F75E74" w:rsidRDefault="00B87AF1" w:rsidP="008E3C20">
      <w:pPr>
        <w:jc w:val="both"/>
        <w:rPr>
          <w:rFonts w:ascii="Times New Roman" w:hAnsi="Times New Roman" w:cs="Times New Roman"/>
          <w:b/>
          <w:sz w:val="24"/>
          <w:szCs w:val="24"/>
        </w:rPr>
      </w:pPr>
      <w:r w:rsidRPr="00F54C55">
        <w:rPr>
          <w:rFonts w:ascii="Times New Roman" w:hAnsi="Times New Roman" w:cs="Times New Roman"/>
          <w:b/>
          <w:sz w:val="24"/>
          <w:szCs w:val="24"/>
        </w:rPr>
        <w:t>POSCO Mühendislik ve İnşaat Firması</w:t>
      </w:r>
    </w:p>
    <w:p w:rsidR="00E16913" w:rsidRPr="00F54C55" w:rsidRDefault="00E16913" w:rsidP="00E16913">
      <w:pPr>
        <w:jc w:val="center"/>
        <w:rPr>
          <w:rFonts w:ascii="Times New Roman" w:hAnsi="Times New Roman" w:cs="Times New Roman"/>
          <w:b/>
          <w:sz w:val="24"/>
          <w:szCs w:val="24"/>
        </w:rPr>
      </w:pPr>
    </w:p>
    <w:p w:rsidR="004426A0" w:rsidRDefault="00B87AF1" w:rsidP="008E3C20">
      <w:pPr>
        <w:jc w:val="both"/>
        <w:rPr>
          <w:rFonts w:ascii="Times New Roman" w:hAnsi="Times New Roman" w:cs="Times New Roman"/>
          <w:bCs/>
          <w:sz w:val="24"/>
          <w:szCs w:val="24"/>
        </w:rPr>
      </w:pPr>
      <w:r w:rsidRPr="00F54C55">
        <w:rPr>
          <w:rFonts w:ascii="Times New Roman" w:hAnsi="Times New Roman" w:cs="Times New Roman"/>
          <w:sz w:val="24"/>
          <w:szCs w:val="24"/>
        </w:rPr>
        <w:t>Compact Smart City içerisinde yer alan ve buradaki birçok inşaat işlerini yürüten POSCO Mühendislik ve İnşaat firm</w:t>
      </w:r>
      <w:r w:rsidR="009904ED" w:rsidRPr="00F54C55">
        <w:rPr>
          <w:rFonts w:ascii="Times New Roman" w:hAnsi="Times New Roman" w:cs="Times New Roman"/>
          <w:sz w:val="24"/>
          <w:szCs w:val="24"/>
        </w:rPr>
        <w:t>ası ziyaret edilerek çalışmaları</w:t>
      </w:r>
      <w:r w:rsidRPr="00F54C55">
        <w:rPr>
          <w:rFonts w:ascii="Times New Roman" w:hAnsi="Times New Roman" w:cs="Times New Roman"/>
          <w:sz w:val="24"/>
          <w:szCs w:val="24"/>
        </w:rPr>
        <w:t xml:space="preserve"> hakkında bilgi alındı.</w:t>
      </w:r>
      <w:r w:rsidR="00F94EBD" w:rsidRPr="00F54C55">
        <w:rPr>
          <w:rFonts w:ascii="Times New Roman" w:hAnsi="Times New Roman" w:cs="Times New Roman"/>
          <w:bCs/>
          <w:sz w:val="24"/>
          <w:szCs w:val="24"/>
        </w:rPr>
        <w:t xml:space="preserve"> Posco mühendislik ve inşaat Aralık 1994’de kurulmuş genel inşaat firmasıdır. Global mühendislik ve inşaat şirketi olarak kurulması amaçlanmış olan firma uzman mühendislik teknolojileri, teknik bilgisi ve yetenekli işgücü ve entegre çelik işlerindeki deneyimi ile demir işlerindeki başarısı ile dünya genelinde rekabet etmektedir. </w:t>
      </w:r>
    </w:p>
    <w:p w:rsidR="00B87AF1" w:rsidRDefault="00EA0D06" w:rsidP="008E3C20">
      <w:pPr>
        <w:jc w:val="both"/>
        <w:rPr>
          <w:rFonts w:ascii="Times New Roman" w:hAnsi="Times New Roman" w:cs="Times New Roman"/>
          <w:b/>
          <w:sz w:val="24"/>
          <w:szCs w:val="24"/>
        </w:rPr>
      </w:pPr>
      <w:r w:rsidRPr="00F54C55">
        <w:rPr>
          <w:rFonts w:ascii="Times New Roman" w:hAnsi="Times New Roman" w:cs="Times New Roman"/>
          <w:b/>
          <w:sz w:val="24"/>
          <w:szCs w:val="24"/>
        </w:rPr>
        <w:t>İstanbul Kültür Merkezi</w:t>
      </w:r>
    </w:p>
    <w:p w:rsidR="00E16913" w:rsidRPr="00F54C55" w:rsidRDefault="00E16913" w:rsidP="00E16913">
      <w:pPr>
        <w:jc w:val="center"/>
        <w:rPr>
          <w:rFonts w:ascii="Times New Roman" w:hAnsi="Times New Roman" w:cs="Times New Roman"/>
          <w:b/>
          <w:sz w:val="24"/>
          <w:szCs w:val="24"/>
        </w:rPr>
      </w:pPr>
    </w:p>
    <w:p w:rsidR="003C5713" w:rsidRDefault="0090179E"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Incheon'daki temasların ardından Seul'e dönüş gerçekleştirildi. Burada yer alan İstanbul Kültür Merkezi ziyaret edilerek çalışmalar ve faaliyetler hakkında </w:t>
      </w:r>
      <w:r w:rsidR="0049494D" w:rsidRPr="00F54C55">
        <w:rPr>
          <w:rFonts w:ascii="Times New Roman" w:hAnsi="Times New Roman" w:cs="Times New Roman"/>
          <w:sz w:val="24"/>
          <w:szCs w:val="24"/>
        </w:rPr>
        <w:t xml:space="preserve">başta Genel Müdür Hüseyin Yiğit olmak üzere yetkililerden </w:t>
      </w:r>
      <w:r w:rsidRPr="00F54C55">
        <w:rPr>
          <w:rFonts w:ascii="Times New Roman" w:hAnsi="Times New Roman" w:cs="Times New Roman"/>
          <w:sz w:val="24"/>
          <w:szCs w:val="24"/>
        </w:rPr>
        <w:t>bilgi alındı. Türk Kültürünü Korelilere anlatmak misyon</w:t>
      </w:r>
      <w:r w:rsidR="00C10D9F" w:rsidRPr="00F54C55">
        <w:rPr>
          <w:rFonts w:ascii="Times New Roman" w:hAnsi="Times New Roman" w:cs="Times New Roman"/>
          <w:sz w:val="24"/>
          <w:szCs w:val="24"/>
        </w:rPr>
        <w:t>unu</w:t>
      </w:r>
      <w:r w:rsidRPr="00F54C55">
        <w:rPr>
          <w:rFonts w:ascii="Times New Roman" w:hAnsi="Times New Roman" w:cs="Times New Roman"/>
          <w:sz w:val="24"/>
          <w:szCs w:val="24"/>
        </w:rPr>
        <w:t xml:space="preserve"> üstlenen bu merkezde aynı zamanda Türkçe </w:t>
      </w:r>
      <w:r w:rsidR="00B46A38">
        <w:rPr>
          <w:rFonts w:ascii="Times New Roman" w:hAnsi="Times New Roman" w:cs="Times New Roman"/>
          <w:sz w:val="24"/>
          <w:szCs w:val="24"/>
        </w:rPr>
        <w:t xml:space="preserve">ve Türk Mutfağı ile ilgili derslerin de </w:t>
      </w:r>
      <w:r w:rsidRPr="00F54C55">
        <w:rPr>
          <w:rFonts w:ascii="Times New Roman" w:hAnsi="Times New Roman" w:cs="Times New Roman"/>
          <w:sz w:val="24"/>
          <w:szCs w:val="24"/>
        </w:rPr>
        <w:t>verildiği öğrenildi.</w:t>
      </w:r>
      <w:r w:rsidR="003C5713" w:rsidRPr="00F54C55">
        <w:rPr>
          <w:rFonts w:ascii="Times New Roman" w:hAnsi="Times New Roman" w:cs="Times New Roman"/>
          <w:sz w:val="24"/>
          <w:szCs w:val="24"/>
        </w:rPr>
        <w:t xml:space="preserve"> </w:t>
      </w:r>
    </w:p>
    <w:p w:rsidR="00B46A38" w:rsidRDefault="00B46A38" w:rsidP="008E3C20">
      <w:pPr>
        <w:jc w:val="both"/>
        <w:rPr>
          <w:rFonts w:ascii="Times New Roman" w:hAnsi="Times New Roman" w:cs="Times New Roman"/>
          <w:sz w:val="24"/>
          <w:szCs w:val="24"/>
        </w:rPr>
      </w:pPr>
    </w:p>
    <w:p w:rsidR="00B46A38" w:rsidRDefault="00B46A38" w:rsidP="008E3C20">
      <w:pPr>
        <w:jc w:val="both"/>
        <w:rPr>
          <w:rFonts w:ascii="Times New Roman" w:hAnsi="Times New Roman" w:cs="Times New Roman"/>
          <w:sz w:val="24"/>
          <w:szCs w:val="24"/>
        </w:rPr>
      </w:pPr>
    </w:p>
    <w:p w:rsidR="00B46A38" w:rsidRDefault="00B46A38" w:rsidP="008E3C20">
      <w:pPr>
        <w:jc w:val="both"/>
        <w:rPr>
          <w:rFonts w:ascii="Times New Roman" w:hAnsi="Times New Roman" w:cs="Times New Roman"/>
          <w:sz w:val="24"/>
          <w:szCs w:val="24"/>
        </w:rPr>
      </w:pPr>
    </w:p>
    <w:p w:rsidR="00B46A38" w:rsidRDefault="00B46A38" w:rsidP="008E3C20">
      <w:pPr>
        <w:jc w:val="both"/>
        <w:rPr>
          <w:rFonts w:ascii="Times New Roman" w:hAnsi="Times New Roman" w:cs="Times New Roman"/>
          <w:sz w:val="24"/>
          <w:szCs w:val="24"/>
        </w:rPr>
      </w:pPr>
    </w:p>
    <w:p w:rsidR="00B46A38" w:rsidRDefault="00B46A38" w:rsidP="008E3C20">
      <w:pPr>
        <w:jc w:val="both"/>
        <w:rPr>
          <w:rFonts w:ascii="Times New Roman" w:hAnsi="Times New Roman" w:cs="Times New Roman"/>
          <w:sz w:val="24"/>
          <w:szCs w:val="24"/>
        </w:rPr>
      </w:pPr>
    </w:p>
    <w:p w:rsidR="00B46A38" w:rsidRDefault="00B46A38" w:rsidP="008E3C20">
      <w:pPr>
        <w:jc w:val="both"/>
        <w:rPr>
          <w:rFonts w:ascii="Times New Roman" w:hAnsi="Times New Roman" w:cs="Times New Roman"/>
          <w:sz w:val="24"/>
          <w:szCs w:val="24"/>
        </w:rPr>
      </w:pPr>
    </w:p>
    <w:p w:rsidR="00B46A38" w:rsidRDefault="00B46A38" w:rsidP="008E3C20">
      <w:pPr>
        <w:jc w:val="both"/>
        <w:rPr>
          <w:rFonts w:ascii="Times New Roman" w:hAnsi="Times New Roman" w:cs="Times New Roman"/>
          <w:sz w:val="24"/>
          <w:szCs w:val="24"/>
        </w:rPr>
      </w:pPr>
    </w:p>
    <w:p w:rsidR="0090179E" w:rsidRDefault="00C10D9F" w:rsidP="008E3C20">
      <w:pPr>
        <w:jc w:val="both"/>
        <w:rPr>
          <w:rFonts w:ascii="Times New Roman" w:hAnsi="Times New Roman" w:cs="Times New Roman"/>
          <w:b/>
          <w:sz w:val="24"/>
          <w:szCs w:val="24"/>
        </w:rPr>
      </w:pPr>
      <w:r w:rsidRPr="00F54C55">
        <w:rPr>
          <w:rFonts w:ascii="Times New Roman" w:hAnsi="Times New Roman" w:cs="Times New Roman"/>
          <w:b/>
          <w:sz w:val="24"/>
          <w:szCs w:val="24"/>
        </w:rPr>
        <w:t>Rainbow Türk Okulu</w:t>
      </w:r>
    </w:p>
    <w:p w:rsidR="00E16913" w:rsidRPr="00F54C55" w:rsidRDefault="00E16913" w:rsidP="00E16913">
      <w:pPr>
        <w:jc w:val="center"/>
        <w:rPr>
          <w:rFonts w:ascii="Times New Roman" w:hAnsi="Times New Roman" w:cs="Times New Roman"/>
          <w:b/>
          <w:sz w:val="24"/>
          <w:szCs w:val="24"/>
        </w:rPr>
      </w:pPr>
    </w:p>
    <w:p w:rsidR="00081EA6" w:rsidRDefault="00C10D9F"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İstanbul Kültür Merkezi'nden sonra </w:t>
      </w:r>
      <w:r w:rsidR="003C5713" w:rsidRPr="00F54C55">
        <w:rPr>
          <w:rFonts w:ascii="Times New Roman" w:hAnsi="Times New Roman" w:cs="Times New Roman"/>
          <w:sz w:val="24"/>
          <w:szCs w:val="24"/>
        </w:rPr>
        <w:t>Merkez yetkilileri</w:t>
      </w:r>
      <w:r w:rsidR="008749EA" w:rsidRPr="00F54C55">
        <w:rPr>
          <w:rFonts w:ascii="Times New Roman" w:hAnsi="Times New Roman" w:cs="Times New Roman"/>
          <w:sz w:val="24"/>
          <w:szCs w:val="24"/>
        </w:rPr>
        <w:t xml:space="preserve"> ve Rainbow Türk Okulu temsilcileri</w:t>
      </w:r>
      <w:r w:rsidR="003C5713" w:rsidRPr="00F54C55">
        <w:rPr>
          <w:rFonts w:ascii="Times New Roman" w:hAnsi="Times New Roman" w:cs="Times New Roman"/>
          <w:sz w:val="24"/>
          <w:szCs w:val="24"/>
        </w:rPr>
        <w:t xml:space="preserve"> ile yenilen akşam yemeğinin ardından </w:t>
      </w:r>
      <w:r w:rsidRPr="00F54C55">
        <w:rPr>
          <w:rFonts w:ascii="Times New Roman" w:hAnsi="Times New Roman" w:cs="Times New Roman"/>
          <w:sz w:val="24"/>
          <w:szCs w:val="24"/>
        </w:rPr>
        <w:t xml:space="preserve">yine Seul'de yer alan </w:t>
      </w:r>
      <w:r w:rsidR="004C14E2" w:rsidRPr="00F54C55">
        <w:rPr>
          <w:rFonts w:ascii="Times New Roman" w:hAnsi="Times New Roman" w:cs="Times New Roman"/>
          <w:sz w:val="24"/>
          <w:szCs w:val="24"/>
        </w:rPr>
        <w:t xml:space="preserve">ve </w:t>
      </w:r>
      <w:r w:rsidRPr="00F54C55">
        <w:rPr>
          <w:rFonts w:ascii="Times New Roman" w:hAnsi="Times New Roman" w:cs="Times New Roman"/>
          <w:sz w:val="24"/>
          <w:szCs w:val="24"/>
        </w:rPr>
        <w:t xml:space="preserve">bir Türk okulu olan Rainbow İlköğretim Okulu ziyaret edildi. </w:t>
      </w:r>
      <w:r w:rsidR="008749EA" w:rsidRPr="00F54C55">
        <w:rPr>
          <w:rFonts w:ascii="Times New Roman" w:hAnsi="Times New Roman" w:cs="Times New Roman"/>
          <w:sz w:val="24"/>
          <w:szCs w:val="24"/>
        </w:rPr>
        <w:t>Başta Kurucu Başka</w:t>
      </w:r>
      <w:r w:rsidR="00024602" w:rsidRPr="00F54C55">
        <w:rPr>
          <w:rFonts w:ascii="Times New Roman" w:hAnsi="Times New Roman" w:cs="Times New Roman"/>
          <w:sz w:val="24"/>
          <w:szCs w:val="24"/>
        </w:rPr>
        <w:t xml:space="preserve">n Eşref Sağlam ve yetkililerden, </w:t>
      </w:r>
      <w:r w:rsidRPr="00F54C55">
        <w:rPr>
          <w:rFonts w:ascii="Times New Roman" w:hAnsi="Times New Roman" w:cs="Times New Roman"/>
          <w:sz w:val="24"/>
          <w:szCs w:val="24"/>
        </w:rPr>
        <w:t>28 farklı ülkeden 260</w:t>
      </w:r>
      <w:r w:rsidR="009A159F">
        <w:rPr>
          <w:rFonts w:ascii="Times New Roman" w:hAnsi="Times New Roman" w:cs="Times New Roman"/>
          <w:sz w:val="24"/>
          <w:szCs w:val="24"/>
        </w:rPr>
        <w:t>’dan fazla</w:t>
      </w:r>
      <w:r w:rsidRPr="00F54C55">
        <w:rPr>
          <w:rFonts w:ascii="Times New Roman" w:hAnsi="Times New Roman" w:cs="Times New Roman"/>
          <w:sz w:val="24"/>
          <w:szCs w:val="24"/>
        </w:rPr>
        <w:t xml:space="preserve"> öğrencinin öğrenim gördüğü okulla ilgili bilgiler alındı.</w:t>
      </w:r>
      <w:r w:rsidR="00FB60B4">
        <w:rPr>
          <w:rFonts w:ascii="Times New Roman" w:hAnsi="Times New Roman" w:cs="Times New Roman"/>
          <w:sz w:val="24"/>
          <w:szCs w:val="24"/>
        </w:rPr>
        <w:t xml:space="preserve"> Okulun zaman içinde daha büyük bir hizmet binasına taşınacağı bilgisi de alındı.</w:t>
      </w:r>
    </w:p>
    <w:p w:rsidR="00081EA6" w:rsidRPr="00F54C55" w:rsidRDefault="00081EA6" w:rsidP="008E3C20">
      <w:pPr>
        <w:jc w:val="both"/>
        <w:rPr>
          <w:rFonts w:ascii="Times New Roman" w:hAnsi="Times New Roman" w:cs="Times New Roman"/>
          <w:sz w:val="24"/>
          <w:szCs w:val="24"/>
        </w:rPr>
      </w:pPr>
    </w:p>
    <w:p w:rsidR="00C10D9F" w:rsidRDefault="0081107F" w:rsidP="008E3C20">
      <w:pPr>
        <w:jc w:val="both"/>
        <w:rPr>
          <w:rFonts w:ascii="Times New Roman" w:hAnsi="Times New Roman" w:cs="Times New Roman"/>
          <w:b/>
          <w:sz w:val="24"/>
          <w:szCs w:val="24"/>
          <w:u w:val="single"/>
        </w:rPr>
      </w:pPr>
      <w:r w:rsidRPr="00F1459A">
        <w:rPr>
          <w:rFonts w:ascii="Times New Roman" w:hAnsi="Times New Roman" w:cs="Times New Roman"/>
          <w:b/>
          <w:sz w:val="24"/>
          <w:szCs w:val="24"/>
          <w:u w:val="single"/>
        </w:rPr>
        <w:t>2 Şubat 2012 Perşembe</w:t>
      </w:r>
    </w:p>
    <w:p w:rsidR="00F1459A" w:rsidRPr="00F1459A" w:rsidRDefault="00F1459A" w:rsidP="008E3C20">
      <w:pPr>
        <w:jc w:val="both"/>
        <w:rPr>
          <w:rFonts w:ascii="Times New Roman" w:hAnsi="Times New Roman" w:cs="Times New Roman"/>
          <w:b/>
          <w:sz w:val="24"/>
          <w:szCs w:val="24"/>
          <w:u w:val="single"/>
        </w:rPr>
      </w:pPr>
    </w:p>
    <w:p w:rsidR="0081107F" w:rsidRDefault="0081107F" w:rsidP="008E3C20">
      <w:pPr>
        <w:jc w:val="both"/>
        <w:rPr>
          <w:rFonts w:ascii="Times New Roman" w:hAnsi="Times New Roman" w:cs="Times New Roman"/>
          <w:b/>
          <w:sz w:val="24"/>
          <w:szCs w:val="24"/>
        </w:rPr>
      </w:pPr>
      <w:r w:rsidRPr="00F54C55">
        <w:rPr>
          <w:rFonts w:ascii="Times New Roman" w:hAnsi="Times New Roman" w:cs="Times New Roman"/>
          <w:b/>
          <w:sz w:val="24"/>
          <w:szCs w:val="24"/>
        </w:rPr>
        <w:t>Hyundai- Ulsan Fabrikası</w:t>
      </w:r>
    </w:p>
    <w:p w:rsidR="00E16913" w:rsidRPr="00F54C55" w:rsidRDefault="00E16913" w:rsidP="00E16913">
      <w:pPr>
        <w:jc w:val="center"/>
        <w:rPr>
          <w:rFonts w:ascii="Times New Roman" w:hAnsi="Times New Roman" w:cs="Times New Roman"/>
          <w:b/>
          <w:sz w:val="24"/>
          <w:szCs w:val="24"/>
        </w:rPr>
      </w:pPr>
    </w:p>
    <w:p w:rsidR="00A52610" w:rsidRPr="00F54C55" w:rsidRDefault="0081107F" w:rsidP="00A52610">
      <w:pPr>
        <w:jc w:val="both"/>
        <w:rPr>
          <w:rFonts w:ascii="Times New Roman" w:hAnsi="Times New Roman" w:cs="Times New Roman"/>
          <w:sz w:val="24"/>
          <w:szCs w:val="24"/>
        </w:rPr>
      </w:pPr>
      <w:r w:rsidRPr="00F54C55">
        <w:rPr>
          <w:rFonts w:ascii="Times New Roman" w:hAnsi="Times New Roman" w:cs="Times New Roman"/>
          <w:sz w:val="24"/>
          <w:szCs w:val="24"/>
        </w:rPr>
        <w:t>Merkezi Ulsan'da yer alan Hyundai Otomotiv Fabrikası ziyaretini g</w:t>
      </w:r>
      <w:r w:rsidR="00547947" w:rsidRPr="00F54C55">
        <w:rPr>
          <w:rFonts w:ascii="Times New Roman" w:hAnsi="Times New Roman" w:cs="Times New Roman"/>
          <w:sz w:val="24"/>
          <w:szCs w:val="24"/>
        </w:rPr>
        <w:t>erçekleştirmek üzere heyetimiz</w:t>
      </w:r>
      <w:r w:rsidRPr="00F54C55">
        <w:rPr>
          <w:rFonts w:ascii="Times New Roman" w:hAnsi="Times New Roman" w:cs="Times New Roman"/>
          <w:sz w:val="24"/>
          <w:szCs w:val="24"/>
        </w:rPr>
        <w:t xml:space="preserve"> Ulsan'a hareket </w:t>
      </w:r>
      <w:r w:rsidR="00547947" w:rsidRPr="00F54C55">
        <w:rPr>
          <w:rFonts w:ascii="Times New Roman" w:hAnsi="Times New Roman" w:cs="Times New Roman"/>
          <w:sz w:val="24"/>
          <w:szCs w:val="24"/>
        </w:rPr>
        <w:t>etti.</w:t>
      </w:r>
    </w:p>
    <w:p w:rsidR="0079260B" w:rsidRPr="00F54C55" w:rsidRDefault="00A52610" w:rsidP="00637645">
      <w:pPr>
        <w:jc w:val="both"/>
        <w:rPr>
          <w:rFonts w:ascii="Times New Roman" w:hAnsi="Times New Roman" w:cs="Times New Roman"/>
          <w:sz w:val="24"/>
          <w:szCs w:val="24"/>
        </w:rPr>
      </w:pPr>
      <w:r w:rsidRPr="00F54C55">
        <w:rPr>
          <w:rFonts w:ascii="Times New Roman" w:hAnsi="Times New Roman" w:cs="Times New Roman"/>
          <w:sz w:val="24"/>
          <w:szCs w:val="24"/>
        </w:rPr>
        <w:t xml:space="preserve">1967'de kurulan </w:t>
      </w:r>
      <w:r w:rsidR="0079260B" w:rsidRPr="00F54C55">
        <w:rPr>
          <w:rFonts w:ascii="Times New Roman" w:hAnsi="Times New Roman" w:cs="Times New Roman"/>
          <w:sz w:val="24"/>
          <w:szCs w:val="24"/>
        </w:rPr>
        <w:t xml:space="preserve">ve otomotiv üretiminde dünyanın </w:t>
      </w:r>
      <w:r w:rsidRPr="00F54C55">
        <w:rPr>
          <w:rFonts w:ascii="Times New Roman" w:hAnsi="Times New Roman" w:cs="Times New Roman"/>
          <w:sz w:val="24"/>
          <w:szCs w:val="24"/>
        </w:rPr>
        <w:t>önde g</w:t>
      </w:r>
      <w:r w:rsidR="0079260B" w:rsidRPr="00F54C55">
        <w:rPr>
          <w:rFonts w:ascii="Times New Roman" w:hAnsi="Times New Roman" w:cs="Times New Roman"/>
          <w:sz w:val="24"/>
          <w:szCs w:val="24"/>
        </w:rPr>
        <w:t xml:space="preserve">elen otomotiv üreticilerinden biri olan Hyundai Motor Company'nin dünyanın kompleks halindeki en büyük otomotiv üretim tesisi olan ve  </w:t>
      </w:r>
      <w:r w:rsidRPr="00F54C55">
        <w:rPr>
          <w:rFonts w:ascii="Times New Roman" w:hAnsi="Times New Roman" w:cs="Times New Roman"/>
          <w:sz w:val="24"/>
          <w:szCs w:val="24"/>
        </w:rPr>
        <w:t>yılda 1.5 milyon adetlik üretim kap</w:t>
      </w:r>
      <w:r w:rsidR="0079260B" w:rsidRPr="00F54C55">
        <w:rPr>
          <w:rFonts w:ascii="Times New Roman" w:hAnsi="Times New Roman" w:cs="Times New Roman"/>
          <w:sz w:val="24"/>
          <w:szCs w:val="24"/>
        </w:rPr>
        <w:t>asitesine sahip Ulsan fabrikası ziyareti, şirketin tanıtım sunusu ile başladı.</w:t>
      </w:r>
    </w:p>
    <w:p w:rsidR="00491466" w:rsidRPr="00F54C55" w:rsidRDefault="00977516" w:rsidP="00637645">
      <w:pPr>
        <w:jc w:val="both"/>
        <w:rPr>
          <w:rFonts w:ascii="Times New Roman" w:hAnsi="Times New Roman" w:cs="Times New Roman"/>
          <w:sz w:val="24"/>
          <w:szCs w:val="24"/>
        </w:rPr>
      </w:pPr>
      <w:r>
        <w:rPr>
          <w:rFonts w:ascii="Times New Roman" w:hAnsi="Times New Roman" w:cs="Times New Roman"/>
          <w:sz w:val="24"/>
          <w:szCs w:val="24"/>
        </w:rPr>
        <w:t>İ</w:t>
      </w:r>
      <w:r w:rsidR="00491466" w:rsidRPr="00F54C55">
        <w:rPr>
          <w:rFonts w:ascii="Times New Roman" w:hAnsi="Times New Roman" w:cs="Times New Roman"/>
          <w:sz w:val="24"/>
          <w:szCs w:val="24"/>
        </w:rPr>
        <w:t>lk aracını 1976 yılında üreten Hyundai</w:t>
      </w:r>
      <w:r w:rsidR="00FC72F7" w:rsidRPr="00F54C55">
        <w:rPr>
          <w:rFonts w:ascii="Times New Roman" w:hAnsi="Times New Roman" w:cs="Times New Roman"/>
          <w:sz w:val="24"/>
          <w:szCs w:val="24"/>
        </w:rPr>
        <w:t xml:space="preserve"> dünya genelinde</w:t>
      </w:r>
      <w:r w:rsidR="00491466" w:rsidRPr="00F54C55">
        <w:rPr>
          <w:rFonts w:ascii="Times New Roman" w:hAnsi="Times New Roman" w:cs="Times New Roman"/>
          <w:sz w:val="24"/>
          <w:szCs w:val="24"/>
        </w:rPr>
        <w:t xml:space="preserve"> </w:t>
      </w:r>
      <w:r w:rsidR="005A678F" w:rsidRPr="00F54C55">
        <w:rPr>
          <w:rFonts w:ascii="Times New Roman" w:hAnsi="Times New Roman" w:cs="Times New Roman"/>
          <w:sz w:val="24"/>
          <w:szCs w:val="24"/>
        </w:rPr>
        <w:t xml:space="preserve">yıllık 3.976.000 adet araç üretmektedir. </w:t>
      </w:r>
      <w:r w:rsidR="0007602F" w:rsidRPr="00F54C55">
        <w:rPr>
          <w:rFonts w:ascii="Times New Roman" w:hAnsi="Times New Roman" w:cs="Times New Roman"/>
          <w:sz w:val="24"/>
          <w:szCs w:val="24"/>
        </w:rPr>
        <w:t xml:space="preserve">Seul'de 3 yerde fabrikası bulunan Hyundai'nin merkezi Ulsan'da olan yerinde 5 fabrikası bulunmaktadır. </w:t>
      </w:r>
      <w:r w:rsidR="009907AE" w:rsidRPr="00F54C55">
        <w:rPr>
          <w:rFonts w:ascii="Times New Roman" w:hAnsi="Times New Roman" w:cs="Times New Roman"/>
          <w:sz w:val="24"/>
          <w:szCs w:val="24"/>
        </w:rPr>
        <w:t xml:space="preserve">14 farklı aracın üretildiği </w:t>
      </w:r>
      <w:r w:rsidR="0007602F" w:rsidRPr="00F54C55">
        <w:rPr>
          <w:rFonts w:ascii="Times New Roman" w:hAnsi="Times New Roman" w:cs="Times New Roman"/>
          <w:sz w:val="24"/>
          <w:szCs w:val="24"/>
        </w:rPr>
        <w:t>Ulsan'da günlük 5.000 araç üretilmektedir.</w:t>
      </w:r>
      <w:r w:rsidR="009823E5" w:rsidRPr="00F54C55">
        <w:rPr>
          <w:rFonts w:ascii="Times New Roman" w:hAnsi="Times New Roman" w:cs="Times New Roman"/>
          <w:sz w:val="24"/>
          <w:szCs w:val="24"/>
        </w:rPr>
        <w:t xml:space="preserve"> Buradaki istihdam 34.000 kişidir.</w:t>
      </w:r>
      <w:r w:rsidR="00223BB4" w:rsidRPr="00F54C55">
        <w:rPr>
          <w:rFonts w:ascii="Times New Roman" w:hAnsi="Times New Roman" w:cs="Times New Roman"/>
          <w:sz w:val="24"/>
          <w:szCs w:val="24"/>
        </w:rPr>
        <w:t xml:space="preserve"> Aynı zamanda motor üretimi </w:t>
      </w:r>
      <w:r w:rsidR="001C05B6" w:rsidRPr="00F54C55">
        <w:rPr>
          <w:rFonts w:ascii="Times New Roman" w:hAnsi="Times New Roman" w:cs="Times New Roman"/>
          <w:sz w:val="24"/>
          <w:szCs w:val="24"/>
        </w:rPr>
        <w:t xml:space="preserve">de yapıldığı Ulsan'da 9 farklı çeşit motor üretilmektedir. </w:t>
      </w:r>
      <w:r w:rsidR="00731E59" w:rsidRPr="00F54C55">
        <w:rPr>
          <w:rFonts w:ascii="Times New Roman" w:hAnsi="Times New Roman" w:cs="Times New Roman"/>
          <w:sz w:val="24"/>
          <w:szCs w:val="24"/>
        </w:rPr>
        <w:t>Üretiminin %90'ı Koreli firmalardan sağlan</w:t>
      </w:r>
      <w:r w:rsidR="00452269" w:rsidRPr="00F54C55">
        <w:rPr>
          <w:rFonts w:ascii="Times New Roman" w:hAnsi="Times New Roman" w:cs="Times New Roman"/>
          <w:sz w:val="24"/>
          <w:szCs w:val="24"/>
        </w:rPr>
        <w:t>an ürünlerle gerçekleştirilmektedir.</w:t>
      </w:r>
      <w:r w:rsidR="0029438F" w:rsidRPr="00F54C55">
        <w:rPr>
          <w:rFonts w:ascii="Times New Roman" w:hAnsi="Times New Roman" w:cs="Times New Roman"/>
          <w:sz w:val="24"/>
          <w:szCs w:val="24"/>
        </w:rPr>
        <w:t xml:space="preserve"> İmalat sırasında kullanılan birçok ağır makina da yine Hyundai Group tarafından üretilmektedir. Dünya'da limanı kendi fabrikası içerisinde olan 2 veya 3 firmadan bir tanesi olan Hyundai, 3 geminin yanaşabildiği 830 metrelik bir limana sahiptir.</w:t>
      </w:r>
      <w:r w:rsidR="00E232DB" w:rsidRPr="00F54C55">
        <w:rPr>
          <w:rFonts w:ascii="Times New Roman" w:hAnsi="Times New Roman" w:cs="Times New Roman"/>
          <w:sz w:val="24"/>
          <w:szCs w:val="24"/>
        </w:rPr>
        <w:t xml:space="preserve"> </w:t>
      </w:r>
    </w:p>
    <w:p w:rsidR="0079260B" w:rsidRPr="00F54C55" w:rsidRDefault="00637645" w:rsidP="008E3C20">
      <w:pPr>
        <w:jc w:val="both"/>
        <w:rPr>
          <w:rFonts w:ascii="Times New Roman" w:hAnsi="Times New Roman" w:cs="Times New Roman"/>
          <w:sz w:val="24"/>
          <w:szCs w:val="24"/>
        </w:rPr>
      </w:pPr>
      <w:r w:rsidRPr="00F54C55">
        <w:rPr>
          <w:rFonts w:ascii="Times New Roman" w:hAnsi="Times New Roman" w:cs="Times New Roman"/>
          <w:sz w:val="24"/>
          <w:szCs w:val="24"/>
        </w:rPr>
        <w:t>Hyundai Motor Company'nin Güney Kore'deki fabrikaları haricinde Türkiye, Amerika Birleşik Devletleri, Çek Cumhuriyeti, Çin ve Hindistan'da da global üretim merkezleri bulun</w:t>
      </w:r>
      <w:r w:rsidR="0079260B" w:rsidRPr="00F54C55">
        <w:rPr>
          <w:rFonts w:ascii="Times New Roman" w:hAnsi="Times New Roman" w:cs="Times New Roman"/>
          <w:sz w:val="24"/>
          <w:szCs w:val="24"/>
        </w:rPr>
        <w:t xml:space="preserve">duğunu belirtildiği toplantıda </w:t>
      </w:r>
      <w:r w:rsidR="0081107F" w:rsidRPr="00F54C55">
        <w:rPr>
          <w:rFonts w:ascii="Times New Roman" w:hAnsi="Times New Roman" w:cs="Times New Roman"/>
          <w:sz w:val="24"/>
          <w:szCs w:val="24"/>
        </w:rPr>
        <w:t xml:space="preserve">fabrika müdürü başta olmak üzere çeşitli yetkililerle görüşmeler gerçekleştirildi. </w:t>
      </w:r>
    </w:p>
    <w:p w:rsidR="004426A0" w:rsidRDefault="0081107F" w:rsidP="008E3C20">
      <w:pPr>
        <w:jc w:val="both"/>
        <w:rPr>
          <w:rFonts w:ascii="Times New Roman" w:hAnsi="Times New Roman" w:cs="Times New Roman"/>
          <w:sz w:val="24"/>
          <w:szCs w:val="24"/>
        </w:rPr>
      </w:pPr>
      <w:r w:rsidRPr="00F54C55">
        <w:rPr>
          <w:rFonts w:ascii="Times New Roman" w:hAnsi="Times New Roman" w:cs="Times New Roman"/>
          <w:sz w:val="24"/>
          <w:szCs w:val="24"/>
        </w:rPr>
        <w:lastRenderedPageBreak/>
        <w:t>Ardından Hyundai'nin çeşitli modellerinin üretildiği fabrikası ziyaret edildi. Ayrıca, burada Hyundai'ye ait olan sevkiyatların gerçekleştirildiği liman gösterildi</w:t>
      </w:r>
      <w:r w:rsidR="00326FBA" w:rsidRPr="00F54C55">
        <w:rPr>
          <w:rFonts w:ascii="Times New Roman" w:hAnsi="Times New Roman" w:cs="Times New Roman"/>
          <w:sz w:val="24"/>
          <w:szCs w:val="24"/>
        </w:rPr>
        <w:t>.</w:t>
      </w:r>
    </w:p>
    <w:p w:rsidR="00E16913" w:rsidRDefault="00E16913" w:rsidP="008E3C20">
      <w:pPr>
        <w:jc w:val="both"/>
        <w:rPr>
          <w:rFonts w:ascii="Times New Roman" w:hAnsi="Times New Roman" w:cs="Times New Roman"/>
          <w:b/>
          <w:sz w:val="24"/>
          <w:szCs w:val="24"/>
        </w:rPr>
      </w:pPr>
    </w:p>
    <w:p w:rsidR="00D64376" w:rsidRDefault="00D64376" w:rsidP="008E3C20">
      <w:pPr>
        <w:jc w:val="both"/>
        <w:rPr>
          <w:rFonts w:ascii="Times New Roman" w:hAnsi="Times New Roman" w:cs="Times New Roman"/>
          <w:b/>
          <w:sz w:val="24"/>
          <w:szCs w:val="24"/>
        </w:rPr>
      </w:pPr>
      <w:r w:rsidRPr="00F54C55">
        <w:rPr>
          <w:rFonts w:ascii="Times New Roman" w:hAnsi="Times New Roman" w:cs="Times New Roman"/>
          <w:b/>
          <w:sz w:val="24"/>
          <w:szCs w:val="24"/>
        </w:rPr>
        <w:t>BM Anıtsal Mezarlığı</w:t>
      </w:r>
    </w:p>
    <w:p w:rsidR="00E16913" w:rsidRPr="00F54C55" w:rsidRDefault="00E16913" w:rsidP="00E16913">
      <w:pPr>
        <w:jc w:val="center"/>
        <w:rPr>
          <w:rFonts w:ascii="Times New Roman" w:hAnsi="Times New Roman" w:cs="Times New Roman"/>
          <w:sz w:val="24"/>
          <w:szCs w:val="24"/>
        </w:rPr>
      </w:pPr>
    </w:p>
    <w:p w:rsidR="002506B3" w:rsidRPr="00F54C55" w:rsidRDefault="00D64376" w:rsidP="008E3C20">
      <w:pPr>
        <w:jc w:val="both"/>
        <w:rPr>
          <w:rFonts w:ascii="Times New Roman" w:hAnsi="Times New Roman" w:cs="Times New Roman"/>
          <w:sz w:val="24"/>
          <w:szCs w:val="24"/>
        </w:rPr>
      </w:pPr>
      <w:r w:rsidRPr="00F54C55">
        <w:rPr>
          <w:rFonts w:ascii="Times New Roman" w:hAnsi="Times New Roman" w:cs="Times New Roman"/>
          <w:sz w:val="24"/>
          <w:szCs w:val="24"/>
        </w:rPr>
        <w:t xml:space="preserve">Ulsan'daki temasların ardından Busan şehrine hareket edildi. </w:t>
      </w:r>
      <w:r w:rsidR="0079260B" w:rsidRPr="00F54C55">
        <w:rPr>
          <w:rFonts w:ascii="Times New Roman" w:hAnsi="Times New Roman" w:cs="Times New Roman"/>
          <w:sz w:val="24"/>
          <w:szCs w:val="24"/>
        </w:rPr>
        <w:t>Buradaki temaslara başlamadan önce Busan'da yer alan BM Anıtsal Mezarlığı ziyareti gerçekleştirildi.</w:t>
      </w:r>
    </w:p>
    <w:p w:rsidR="00D64376" w:rsidRDefault="00D64376" w:rsidP="002506B3">
      <w:pPr>
        <w:jc w:val="both"/>
        <w:rPr>
          <w:rFonts w:ascii="Times New Roman" w:hAnsi="Times New Roman" w:cs="Times New Roman"/>
          <w:sz w:val="24"/>
          <w:szCs w:val="24"/>
        </w:rPr>
      </w:pPr>
      <w:r w:rsidRPr="00F54C55">
        <w:rPr>
          <w:rFonts w:ascii="Times New Roman" w:hAnsi="Times New Roman" w:cs="Times New Roman"/>
          <w:sz w:val="24"/>
          <w:szCs w:val="24"/>
        </w:rPr>
        <w:t>Burada Türkiye'nin Fahri Konsolosu</w:t>
      </w:r>
      <w:r w:rsidR="00326FBA" w:rsidRPr="00F54C55">
        <w:rPr>
          <w:rFonts w:ascii="Times New Roman" w:hAnsi="Times New Roman" w:cs="Times New Roman"/>
          <w:sz w:val="24"/>
          <w:szCs w:val="24"/>
        </w:rPr>
        <w:t xml:space="preserve"> Sa Ick Park</w:t>
      </w:r>
      <w:r w:rsidRPr="00F54C55">
        <w:rPr>
          <w:rFonts w:ascii="Times New Roman" w:hAnsi="Times New Roman" w:cs="Times New Roman"/>
          <w:sz w:val="24"/>
          <w:szCs w:val="24"/>
        </w:rPr>
        <w:t xml:space="preserve"> heyetimizi karşıladı. Kore Savaşı'nı anlatan kısa bir filmin ardından Türk Şehitliği ziyaret edildi.</w:t>
      </w:r>
      <w:r w:rsidR="0079260B" w:rsidRPr="00F54C55">
        <w:rPr>
          <w:rFonts w:ascii="Times New Roman" w:hAnsi="Times New Roman" w:cs="Times New Roman"/>
          <w:sz w:val="24"/>
          <w:szCs w:val="24"/>
        </w:rPr>
        <w:t xml:space="preserve"> </w:t>
      </w:r>
      <w:hyperlink r:id="rId8" w:history="1">
        <w:r w:rsidR="0079260B" w:rsidRPr="00F54C55">
          <w:rPr>
            <w:rStyle w:val="Kpr"/>
            <w:rFonts w:ascii="Times New Roman" w:hAnsi="Times New Roman" w:cs="Times New Roman"/>
            <w:color w:val="auto"/>
            <w:sz w:val="24"/>
            <w:szCs w:val="24"/>
            <w:u w:val="none"/>
          </w:rPr>
          <w:t>Güney Kore</w:t>
        </w:r>
      </w:hyperlink>
      <w:r w:rsidR="0079260B" w:rsidRPr="00F54C55">
        <w:rPr>
          <w:rFonts w:ascii="Times New Roman" w:hAnsi="Times New Roman" w:cs="Times New Roman"/>
          <w:sz w:val="24"/>
          <w:szCs w:val="24"/>
        </w:rPr>
        <w:t xml:space="preserve">'nin </w:t>
      </w:r>
      <w:hyperlink r:id="rId9" w:history="1">
        <w:r w:rsidR="00F85D68">
          <w:rPr>
            <w:rStyle w:val="Kpr"/>
            <w:rFonts w:ascii="Times New Roman" w:hAnsi="Times New Roman" w:cs="Times New Roman"/>
            <w:color w:val="auto"/>
            <w:sz w:val="24"/>
            <w:szCs w:val="24"/>
            <w:u w:val="none"/>
          </w:rPr>
          <w:t>B</w:t>
        </w:r>
        <w:r w:rsidR="0079260B" w:rsidRPr="00F54C55">
          <w:rPr>
            <w:rStyle w:val="Kpr"/>
            <w:rFonts w:ascii="Times New Roman" w:hAnsi="Times New Roman" w:cs="Times New Roman"/>
            <w:color w:val="auto"/>
            <w:sz w:val="24"/>
            <w:szCs w:val="24"/>
            <w:u w:val="none"/>
          </w:rPr>
          <w:t>usan</w:t>
        </w:r>
      </w:hyperlink>
      <w:r w:rsidR="0079260B" w:rsidRPr="00F54C55">
        <w:rPr>
          <w:rFonts w:ascii="Times New Roman" w:hAnsi="Times New Roman" w:cs="Times New Roman"/>
          <w:sz w:val="24"/>
          <w:szCs w:val="24"/>
        </w:rPr>
        <w:t xml:space="preserve"> kentinde bulunan ve </w:t>
      </w:r>
      <w:hyperlink r:id="rId10" w:history="1">
        <w:r w:rsidR="0079260B" w:rsidRPr="00F54C55">
          <w:rPr>
            <w:rStyle w:val="Kpr"/>
            <w:rFonts w:ascii="Times New Roman" w:hAnsi="Times New Roman" w:cs="Times New Roman"/>
            <w:color w:val="auto"/>
            <w:sz w:val="24"/>
            <w:szCs w:val="24"/>
            <w:u w:val="none"/>
          </w:rPr>
          <w:t>Birleşmiş Milletler</w:t>
        </w:r>
      </w:hyperlink>
      <w:r w:rsidR="0079260B" w:rsidRPr="00F54C55">
        <w:rPr>
          <w:rFonts w:ascii="Times New Roman" w:hAnsi="Times New Roman" w:cs="Times New Roman"/>
          <w:sz w:val="24"/>
          <w:szCs w:val="24"/>
        </w:rPr>
        <w:t xml:space="preserve"> tarafından yaptırılmış olan şehitlik, </w:t>
      </w:r>
      <w:hyperlink r:id="rId11" w:history="1">
        <w:r w:rsidR="0079260B" w:rsidRPr="00F54C55">
          <w:rPr>
            <w:rStyle w:val="Kpr"/>
            <w:rFonts w:ascii="Times New Roman" w:hAnsi="Times New Roman" w:cs="Times New Roman"/>
            <w:color w:val="auto"/>
            <w:sz w:val="24"/>
            <w:szCs w:val="24"/>
            <w:u w:val="none"/>
          </w:rPr>
          <w:t>Kore Savaşı</w:t>
        </w:r>
      </w:hyperlink>
      <w:r w:rsidR="0079260B" w:rsidRPr="00F54C55">
        <w:rPr>
          <w:rFonts w:ascii="Times New Roman" w:hAnsi="Times New Roman" w:cs="Times New Roman"/>
          <w:sz w:val="24"/>
          <w:szCs w:val="24"/>
        </w:rPr>
        <w:t>'nda hayatını kaybetmiş BM Çokuluslu Gücü'nün askerleri için yaptırılmıştır. Şehitlik içerisinde Tü</w:t>
      </w:r>
      <w:r w:rsidR="00F85D68">
        <w:rPr>
          <w:rFonts w:ascii="Times New Roman" w:hAnsi="Times New Roman" w:cs="Times New Roman"/>
          <w:sz w:val="24"/>
          <w:szCs w:val="24"/>
        </w:rPr>
        <w:t>rk askerlerinin yattığı kısma "B</w:t>
      </w:r>
      <w:r w:rsidR="0079260B" w:rsidRPr="00F54C55">
        <w:rPr>
          <w:rFonts w:ascii="Times New Roman" w:hAnsi="Times New Roman" w:cs="Times New Roman"/>
          <w:sz w:val="24"/>
          <w:szCs w:val="24"/>
        </w:rPr>
        <w:t xml:space="preserve">usan Türk Şehitliği" adı verilmiştir. 14,4 hektarlık bir alanda kurulu olan Kore Savaşı Mezarlığı </w:t>
      </w:r>
      <w:hyperlink r:id="rId12" w:history="1">
        <w:r w:rsidR="0079260B" w:rsidRPr="00F54C55">
          <w:rPr>
            <w:rStyle w:val="Kpr"/>
            <w:rFonts w:ascii="Times New Roman" w:hAnsi="Times New Roman" w:cs="Times New Roman"/>
            <w:color w:val="auto"/>
            <w:sz w:val="24"/>
            <w:szCs w:val="24"/>
            <w:u w:val="none"/>
          </w:rPr>
          <w:t>18 Ocak</w:t>
        </w:r>
      </w:hyperlink>
      <w:r w:rsidR="0079260B" w:rsidRPr="00F54C55">
        <w:rPr>
          <w:rFonts w:ascii="Times New Roman" w:hAnsi="Times New Roman" w:cs="Times New Roman"/>
          <w:sz w:val="24"/>
          <w:szCs w:val="24"/>
        </w:rPr>
        <w:t xml:space="preserve"> </w:t>
      </w:r>
      <w:hyperlink r:id="rId13" w:history="1">
        <w:r w:rsidR="0079260B" w:rsidRPr="00F54C55">
          <w:rPr>
            <w:rStyle w:val="Kpr"/>
            <w:rFonts w:ascii="Times New Roman" w:hAnsi="Times New Roman" w:cs="Times New Roman"/>
            <w:color w:val="auto"/>
            <w:sz w:val="24"/>
            <w:szCs w:val="24"/>
            <w:u w:val="none"/>
          </w:rPr>
          <w:t>1951</w:t>
        </w:r>
      </w:hyperlink>
      <w:r w:rsidR="0079260B" w:rsidRPr="00F54C55">
        <w:rPr>
          <w:rFonts w:ascii="Times New Roman" w:hAnsi="Times New Roman" w:cs="Times New Roman"/>
          <w:sz w:val="24"/>
          <w:szCs w:val="24"/>
        </w:rPr>
        <w:t xml:space="preserve">'de inşa edilmiş ve Kore Savaşı Mezarlığı'nda 462 </w:t>
      </w:r>
      <w:hyperlink r:id="rId14" w:history="1">
        <w:r w:rsidR="0079260B" w:rsidRPr="00F54C55">
          <w:rPr>
            <w:rStyle w:val="Kpr"/>
            <w:rFonts w:ascii="Times New Roman" w:hAnsi="Times New Roman" w:cs="Times New Roman"/>
            <w:color w:val="auto"/>
            <w:sz w:val="24"/>
            <w:szCs w:val="24"/>
            <w:u w:val="none"/>
          </w:rPr>
          <w:t>Türk</w:t>
        </w:r>
      </w:hyperlink>
      <w:r w:rsidR="0079260B" w:rsidRPr="00F54C55">
        <w:rPr>
          <w:rFonts w:ascii="Times New Roman" w:hAnsi="Times New Roman" w:cs="Times New Roman"/>
          <w:sz w:val="24"/>
          <w:szCs w:val="24"/>
        </w:rPr>
        <w:t xml:space="preserve"> şehit yatmaktadır.</w:t>
      </w:r>
    </w:p>
    <w:p w:rsidR="001E6B89" w:rsidRDefault="001E6B89" w:rsidP="002506B3">
      <w:pPr>
        <w:jc w:val="both"/>
        <w:rPr>
          <w:rFonts w:ascii="Times New Roman" w:hAnsi="Times New Roman" w:cs="Times New Roman"/>
          <w:sz w:val="24"/>
          <w:szCs w:val="24"/>
        </w:rPr>
      </w:pPr>
    </w:p>
    <w:p w:rsidR="00D64376" w:rsidRDefault="00E232DB" w:rsidP="008E3C20">
      <w:pPr>
        <w:jc w:val="both"/>
        <w:rPr>
          <w:rFonts w:ascii="Times New Roman" w:hAnsi="Times New Roman" w:cs="Times New Roman"/>
          <w:b/>
          <w:sz w:val="24"/>
          <w:szCs w:val="24"/>
        </w:rPr>
      </w:pPr>
      <w:r w:rsidRPr="00F54C55">
        <w:rPr>
          <w:rFonts w:ascii="Times New Roman" w:hAnsi="Times New Roman" w:cs="Times New Roman"/>
          <w:b/>
          <w:sz w:val="24"/>
          <w:szCs w:val="24"/>
        </w:rPr>
        <w:t xml:space="preserve">Busan </w:t>
      </w:r>
      <w:r w:rsidR="00D71FD7" w:rsidRPr="00F54C55">
        <w:rPr>
          <w:rFonts w:ascii="Times New Roman" w:hAnsi="Times New Roman" w:cs="Times New Roman"/>
          <w:b/>
          <w:sz w:val="24"/>
          <w:szCs w:val="24"/>
        </w:rPr>
        <w:t xml:space="preserve">Ekspres Konteynır Terminali </w:t>
      </w:r>
    </w:p>
    <w:p w:rsidR="00E16913" w:rsidRPr="00F54C55" w:rsidRDefault="00E16913" w:rsidP="00E16913">
      <w:pPr>
        <w:jc w:val="center"/>
        <w:rPr>
          <w:rFonts w:ascii="Times New Roman" w:hAnsi="Times New Roman" w:cs="Times New Roman"/>
          <w:b/>
          <w:sz w:val="24"/>
          <w:szCs w:val="24"/>
        </w:rPr>
      </w:pPr>
    </w:p>
    <w:p w:rsidR="00FB1A92" w:rsidRPr="00F54C55" w:rsidRDefault="00670752" w:rsidP="008E3C20">
      <w:pPr>
        <w:jc w:val="both"/>
        <w:rPr>
          <w:rFonts w:ascii="Times New Roman" w:hAnsi="Times New Roman" w:cs="Times New Roman"/>
          <w:sz w:val="24"/>
          <w:szCs w:val="24"/>
        </w:rPr>
      </w:pPr>
      <w:r w:rsidRPr="00F54C55">
        <w:rPr>
          <w:rFonts w:ascii="Times New Roman" w:hAnsi="Times New Roman" w:cs="Times New Roman"/>
          <w:sz w:val="24"/>
          <w:szCs w:val="24"/>
        </w:rPr>
        <w:t>Türk Şehitliği ziyareti ardından Eksper</w:t>
      </w:r>
      <w:r w:rsidR="00326FBA" w:rsidRPr="00F54C55">
        <w:rPr>
          <w:rFonts w:ascii="Times New Roman" w:hAnsi="Times New Roman" w:cs="Times New Roman"/>
          <w:sz w:val="24"/>
          <w:szCs w:val="24"/>
        </w:rPr>
        <w:t xml:space="preserve"> Konteynır Terminaline geçildi.</w:t>
      </w:r>
    </w:p>
    <w:p w:rsidR="00D64376" w:rsidRPr="00F54C55" w:rsidRDefault="009F7369" w:rsidP="00FD79E3">
      <w:pPr>
        <w:jc w:val="both"/>
        <w:rPr>
          <w:rFonts w:ascii="Times New Roman" w:hAnsi="Times New Roman" w:cs="Times New Roman"/>
          <w:sz w:val="24"/>
          <w:szCs w:val="24"/>
        </w:rPr>
      </w:pPr>
      <w:r w:rsidRPr="00F54C55">
        <w:rPr>
          <w:rFonts w:ascii="Times New Roman" w:hAnsi="Times New Roman" w:cs="Times New Roman"/>
          <w:sz w:val="24"/>
          <w:szCs w:val="24"/>
        </w:rPr>
        <w:t xml:space="preserve">Temeli 1985'te atılan ve </w:t>
      </w:r>
      <w:r w:rsidR="00FB1A92" w:rsidRPr="00F54C55">
        <w:rPr>
          <w:rFonts w:ascii="Times New Roman" w:hAnsi="Times New Roman" w:cs="Times New Roman"/>
          <w:sz w:val="24"/>
          <w:szCs w:val="24"/>
        </w:rPr>
        <w:t xml:space="preserve">1990'da </w:t>
      </w:r>
      <w:r w:rsidR="00326FBA" w:rsidRPr="00F54C55">
        <w:rPr>
          <w:rFonts w:ascii="Times New Roman" w:hAnsi="Times New Roman" w:cs="Times New Roman"/>
          <w:sz w:val="24"/>
          <w:szCs w:val="24"/>
        </w:rPr>
        <w:t>B</w:t>
      </w:r>
      <w:r w:rsidR="00FB1A92" w:rsidRPr="00F54C55">
        <w:rPr>
          <w:rFonts w:ascii="Times New Roman" w:hAnsi="Times New Roman" w:cs="Times New Roman"/>
          <w:sz w:val="24"/>
          <w:szCs w:val="24"/>
        </w:rPr>
        <w:t xml:space="preserve">usan Doğu Konteynır Terminal Ltd.Şti. adı ile faaliyetine başlayan terminal 1996'da Shinsundae terminali şeklinde ve 2009 yılında ise Kore </w:t>
      </w:r>
      <w:r w:rsidR="00326FBA" w:rsidRPr="00F54C55">
        <w:rPr>
          <w:rFonts w:ascii="Times New Roman" w:hAnsi="Times New Roman" w:cs="Times New Roman"/>
          <w:sz w:val="24"/>
          <w:szCs w:val="24"/>
        </w:rPr>
        <w:t>B</w:t>
      </w:r>
      <w:r w:rsidR="00FB1A92" w:rsidRPr="00F54C55">
        <w:rPr>
          <w:rFonts w:ascii="Times New Roman" w:hAnsi="Times New Roman" w:cs="Times New Roman"/>
          <w:sz w:val="24"/>
          <w:szCs w:val="24"/>
        </w:rPr>
        <w:t xml:space="preserve">usan Konteynır Terminali adıyla hizmetine devam </w:t>
      </w:r>
      <w:r w:rsidRPr="00F54C55">
        <w:rPr>
          <w:rFonts w:ascii="Times New Roman" w:hAnsi="Times New Roman" w:cs="Times New Roman"/>
          <w:sz w:val="24"/>
          <w:szCs w:val="24"/>
        </w:rPr>
        <w:t>eden ve ş</w:t>
      </w:r>
      <w:r w:rsidR="00FB1A92" w:rsidRPr="00F54C55">
        <w:rPr>
          <w:rFonts w:ascii="Times New Roman" w:hAnsi="Times New Roman" w:cs="Times New Roman"/>
          <w:sz w:val="24"/>
          <w:szCs w:val="24"/>
        </w:rPr>
        <w:t>u anda 5. iskele de devreye girmiş olup devreye sokulan otomatik transfer vinci ile işlemlerini</w:t>
      </w:r>
      <w:r w:rsidRPr="00F54C55">
        <w:rPr>
          <w:rFonts w:ascii="Times New Roman" w:hAnsi="Times New Roman" w:cs="Times New Roman"/>
          <w:sz w:val="24"/>
          <w:szCs w:val="24"/>
        </w:rPr>
        <w:t xml:space="preserve">n yürütüldüğü limanda öncelikle </w:t>
      </w:r>
      <w:r w:rsidR="00326FBA" w:rsidRPr="00F54C55">
        <w:rPr>
          <w:rFonts w:ascii="Times New Roman" w:hAnsi="Times New Roman" w:cs="Times New Roman"/>
          <w:sz w:val="24"/>
          <w:szCs w:val="24"/>
        </w:rPr>
        <w:t>yönetim binasında Başkan Ki-Tae Roh</w:t>
      </w:r>
      <w:r w:rsidR="00670752" w:rsidRPr="00F54C55">
        <w:rPr>
          <w:rFonts w:ascii="Times New Roman" w:hAnsi="Times New Roman" w:cs="Times New Roman"/>
          <w:sz w:val="24"/>
          <w:szCs w:val="24"/>
        </w:rPr>
        <w:t xml:space="preserve"> ve ilgili yetkilerle görüşüldü. Busan limanından yeni faaliyete geçen diğer limana hareket edildi. </w:t>
      </w:r>
      <w:r w:rsidR="004878EE" w:rsidRPr="00F54C55">
        <w:rPr>
          <w:rFonts w:ascii="Times New Roman" w:hAnsi="Times New Roman" w:cs="Times New Roman"/>
          <w:sz w:val="24"/>
          <w:szCs w:val="24"/>
        </w:rPr>
        <w:t>Burada önce antrepoların yer aldığı lojistik merkezi ziyaret edildi. Ardından, liman kontrol mer</w:t>
      </w:r>
      <w:r w:rsidR="00700BE9" w:rsidRPr="00F54C55">
        <w:rPr>
          <w:rFonts w:ascii="Times New Roman" w:hAnsi="Times New Roman" w:cs="Times New Roman"/>
          <w:sz w:val="24"/>
          <w:szCs w:val="24"/>
        </w:rPr>
        <w:t>kezi ve yükleme yeri incelendi.</w:t>
      </w:r>
    </w:p>
    <w:p w:rsidR="00700BE9" w:rsidRPr="00F54C55" w:rsidRDefault="00700BE9" w:rsidP="00FD79E3">
      <w:pPr>
        <w:jc w:val="both"/>
        <w:rPr>
          <w:rFonts w:ascii="Times New Roman" w:hAnsi="Times New Roman" w:cs="Times New Roman"/>
          <w:sz w:val="24"/>
          <w:szCs w:val="24"/>
        </w:rPr>
      </w:pPr>
      <w:r w:rsidRPr="00F54C55">
        <w:rPr>
          <w:rFonts w:ascii="Times New Roman" w:hAnsi="Times New Roman" w:cs="Times New Roman"/>
          <w:sz w:val="24"/>
          <w:szCs w:val="24"/>
        </w:rPr>
        <w:t>Dünya'daki en büyük 10 limandan biri</w:t>
      </w:r>
      <w:r w:rsidR="00C4708C" w:rsidRPr="00F54C55">
        <w:rPr>
          <w:rFonts w:ascii="Times New Roman" w:hAnsi="Times New Roman" w:cs="Times New Roman"/>
          <w:sz w:val="24"/>
          <w:szCs w:val="24"/>
        </w:rPr>
        <w:t>si olan Busan Konteynır Limanı'ndan geçen yıl 16.170.000</w:t>
      </w:r>
      <w:r w:rsidR="00F76576" w:rsidRPr="00F54C55">
        <w:rPr>
          <w:rFonts w:ascii="Times New Roman" w:hAnsi="Times New Roman" w:cs="Times New Roman"/>
          <w:sz w:val="24"/>
          <w:szCs w:val="24"/>
        </w:rPr>
        <w:t xml:space="preserve"> adet konteynır işlem görmüş.Bu konteynırlardan</w:t>
      </w:r>
      <w:r w:rsidR="00C4708C" w:rsidRPr="00F54C55">
        <w:rPr>
          <w:rFonts w:ascii="Times New Roman" w:hAnsi="Times New Roman" w:cs="Times New Roman"/>
          <w:sz w:val="24"/>
          <w:szCs w:val="24"/>
        </w:rPr>
        <w:t xml:space="preserve"> 90.000 adedi Türkiye'ye giderken İstanbul limanına </w:t>
      </w:r>
      <w:r w:rsidR="00F76576" w:rsidRPr="00F54C55">
        <w:rPr>
          <w:rFonts w:ascii="Times New Roman" w:hAnsi="Times New Roman" w:cs="Times New Roman"/>
          <w:sz w:val="24"/>
          <w:szCs w:val="24"/>
        </w:rPr>
        <w:t>ise 30.000 aded</w:t>
      </w:r>
      <w:r w:rsidR="00C4708C" w:rsidRPr="00F54C55">
        <w:rPr>
          <w:rFonts w:ascii="Times New Roman" w:hAnsi="Times New Roman" w:cs="Times New Roman"/>
          <w:sz w:val="24"/>
          <w:szCs w:val="24"/>
        </w:rPr>
        <w:t>i gönderilmiştir.</w:t>
      </w:r>
      <w:r w:rsidR="008832C4" w:rsidRPr="00F54C55">
        <w:rPr>
          <w:rFonts w:ascii="Times New Roman" w:hAnsi="Times New Roman" w:cs="Times New Roman"/>
          <w:sz w:val="24"/>
          <w:szCs w:val="24"/>
        </w:rPr>
        <w:t xml:space="preserve"> 9 kardeş limanı olan Busan'ın 100'ün üzerinde ülkede, 500 limanla bağlantısı bulunmaktadır.</w:t>
      </w:r>
    </w:p>
    <w:p w:rsidR="00326FBA" w:rsidRPr="00F54C55" w:rsidRDefault="00312E5F" w:rsidP="00FD79E3">
      <w:pPr>
        <w:jc w:val="both"/>
        <w:rPr>
          <w:rFonts w:ascii="Times New Roman" w:hAnsi="Times New Roman" w:cs="Times New Roman"/>
          <w:sz w:val="24"/>
          <w:szCs w:val="24"/>
        </w:rPr>
      </w:pPr>
      <w:r w:rsidRPr="00F54C55">
        <w:rPr>
          <w:rFonts w:ascii="Times New Roman" w:hAnsi="Times New Roman" w:cs="Times New Roman"/>
          <w:sz w:val="24"/>
          <w:szCs w:val="24"/>
        </w:rPr>
        <w:t>Yeni liman olarak adlandırılan BNCT Limanı</w:t>
      </w:r>
      <w:r w:rsidR="00326FBA" w:rsidRPr="00F54C55">
        <w:rPr>
          <w:rFonts w:ascii="Times New Roman" w:hAnsi="Times New Roman" w:cs="Times New Roman"/>
          <w:sz w:val="24"/>
          <w:szCs w:val="24"/>
        </w:rPr>
        <w:t>'na geçildi. Burada Halkla İlişkiler Yöneticisi Young Hwan Jeon ile görüşüldü.</w:t>
      </w:r>
    </w:p>
    <w:p w:rsidR="00F1459A" w:rsidRDefault="00326FBA" w:rsidP="008E3C20">
      <w:pPr>
        <w:jc w:val="both"/>
        <w:rPr>
          <w:rFonts w:ascii="Times New Roman" w:hAnsi="Times New Roman" w:cs="Times New Roman"/>
          <w:sz w:val="24"/>
          <w:szCs w:val="24"/>
        </w:rPr>
      </w:pPr>
      <w:r w:rsidRPr="00F54C55">
        <w:rPr>
          <w:rFonts w:ascii="Times New Roman" w:hAnsi="Times New Roman" w:cs="Times New Roman"/>
          <w:sz w:val="24"/>
          <w:szCs w:val="24"/>
        </w:rPr>
        <w:t>Bu limanın özelliği, Asya'daki ilk "dikey" liman olmasıdır</w:t>
      </w:r>
      <w:r w:rsidR="00312E5F" w:rsidRPr="00F54C55">
        <w:rPr>
          <w:rFonts w:ascii="Times New Roman" w:hAnsi="Times New Roman" w:cs="Times New Roman"/>
          <w:sz w:val="24"/>
          <w:szCs w:val="24"/>
        </w:rPr>
        <w:t>. 1.800.000 konteynır işlem görmektedir. Depolama alanı 840.000 m</w:t>
      </w:r>
      <w:r w:rsidR="00312E5F" w:rsidRPr="00F54C55">
        <w:rPr>
          <w:rFonts w:ascii="Times New Roman" w:hAnsi="Times New Roman" w:cs="Times New Roman"/>
          <w:sz w:val="24"/>
          <w:szCs w:val="24"/>
          <w:vertAlign w:val="superscript"/>
        </w:rPr>
        <w:t xml:space="preserve">2 </w:t>
      </w:r>
      <w:r w:rsidR="00312E5F" w:rsidRPr="00F54C55">
        <w:rPr>
          <w:rFonts w:ascii="Times New Roman" w:hAnsi="Times New Roman" w:cs="Times New Roman"/>
          <w:sz w:val="24"/>
          <w:szCs w:val="24"/>
        </w:rPr>
        <w:t xml:space="preserve">olan limana 50 tonluk 4 gemi aynı anda yanaşabilmektedir. </w:t>
      </w:r>
      <w:r w:rsidR="000D0F51" w:rsidRPr="00F54C55">
        <w:rPr>
          <w:rFonts w:ascii="Times New Roman" w:hAnsi="Times New Roman" w:cs="Times New Roman"/>
          <w:sz w:val="24"/>
          <w:szCs w:val="24"/>
        </w:rPr>
        <w:t>U</w:t>
      </w:r>
      <w:r w:rsidR="00452038" w:rsidRPr="00F54C55">
        <w:rPr>
          <w:rFonts w:ascii="Times New Roman" w:hAnsi="Times New Roman" w:cs="Times New Roman"/>
          <w:sz w:val="24"/>
          <w:szCs w:val="24"/>
        </w:rPr>
        <w:t>zunluğu 1.400 metre olan limanın derinliği ise 600 metredir.</w:t>
      </w:r>
      <w:r w:rsidR="000D0F51" w:rsidRPr="00F54C55">
        <w:rPr>
          <w:rFonts w:ascii="Times New Roman" w:hAnsi="Times New Roman" w:cs="Times New Roman"/>
          <w:sz w:val="24"/>
          <w:szCs w:val="24"/>
        </w:rPr>
        <w:t xml:space="preserve"> Limanda kullanılan vinçlerle ilgili olarak da bir ade</w:t>
      </w:r>
      <w:r w:rsidR="001855BF" w:rsidRPr="00F54C55">
        <w:rPr>
          <w:rFonts w:ascii="Times New Roman" w:hAnsi="Times New Roman" w:cs="Times New Roman"/>
          <w:sz w:val="24"/>
          <w:szCs w:val="24"/>
        </w:rPr>
        <w:t>dinin 10.000.000 Dolar olduğu bilgisi alındı.</w:t>
      </w:r>
      <w:r w:rsidR="008C262B" w:rsidRPr="00F54C55">
        <w:rPr>
          <w:rFonts w:ascii="Times New Roman" w:hAnsi="Times New Roman" w:cs="Times New Roman"/>
          <w:sz w:val="24"/>
          <w:szCs w:val="24"/>
        </w:rPr>
        <w:t xml:space="preserve"> Diğer tüm limanları Kore Devleti işletirken sadece bu liman "yap-işle</w:t>
      </w:r>
      <w:r w:rsidR="00644B8A">
        <w:rPr>
          <w:rFonts w:ascii="Times New Roman" w:hAnsi="Times New Roman" w:cs="Times New Roman"/>
          <w:sz w:val="24"/>
          <w:szCs w:val="24"/>
        </w:rPr>
        <w:t>t" modeli ile çalışmaktadır.</w:t>
      </w:r>
    </w:p>
    <w:p w:rsidR="001E6B89" w:rsidRPr="00F54C55" w:rsidRDefault="001E6B89" w:rsidP="008E3C20">
      <w:pPr>
        <w:jc w:val="both"/>
        <w:rPr>
          <w:rFonts w:ascii="Times New Roman" w:hAnsi="Times New Roman" w:cs="Times New Roman"/>
          <w:sz w:val="24"/>
          <w:szCs w:val="24"/>
        </w:rPr>
      </w:pPr>
    </w:p>
    <w:p w:rsidR="00DD723D" w:rsidRDefault="00DD723D" w:rsidP="008E3C20">
      <w:pPr>
        <w:jc w:val="both"/>
        <w:rPr>
          <w:rFonts w:ascii="Times New Roman" w:hAnsi="Times New Roman" w:cs="Times New Roman"/>
          <w:b/>
          <w:sz w:val="24"/>
          <w:szCs w:val="24"/>
        </w:rPr>
      </w:pPr>
      <w:r w:rsidRPr="00F54C55">
        <w:rPr>
          <w:rFonts w:ascii="Times New Roman" w:hAnsi="Times New Roman" w:cs="Times New Roman"/>
          <w:b/>
          <w:sz w:val="24"/>
          <w:szCs w:val="24"/>
        </w:rPr>
        <w:t>Türkiye Fahri Konsolosu</w:t>
      </w:r>
    </w:p>
    <w:p w:rsidR="001E6B89" w:rsidRPr="00F54C55" w:rsidRDefault="001E6B89" w:rsidP="008E3C20">
      <w:pPr>
        <w:jc w:val="both"/>
        <w:rPr>
          <w:rFonts w:ascii="Times New Roman" w:hAnsi="Times New Roman" w:cs="Times New Roman"/>
          <w:b/>
          <w:sz w:val="24"/>
          <w:szCs w:val="24"/>
        </w:rPr>
      </w:pPr>
    </w:p>
    <w:p w:rsidR="003F450C" w:rsidRDefault="006B54A7" w:rsidP="008E3C20">
      <w:pPr>
        <w:jc w:val="both"/>
        <w:rPr>
          <w:rFonts w:ascii="Times New Roman" w:hAnsi="Times New Roman" w:cs="Times New Roman"/>
          <w:sz w:val="24"/>
          <w:szCs w:val="24"/>
        </w:rPr>
      </w:pPr>
      <w:r w:rsidRPr="006B54A7">
        <w:rPr>
          <w:rFonts w:ascii="Times New Roman" w:hAnsi="Times New Roman" w:cs="Times New Roman"/>
          <w:sz w:val="24"/>
          <w:szCs w:val="24"/>
        </w:rPr>
        <w:t>Busan’daki temaslar süresince heyetimizi yalnız bırakmayan Türkiye Fahri Konsolosu Sa Ick Park,  Busan'dan Seul'e heyetimizi uğurladı.</w:t>
      </w:r>
    </w:p>
    <w:p w:rsidR="00F1459A" w:rsidRDefault="00F1459A" w:rsidP="008E3C20">
      <w:pPr>
        <w:jc w:val="both"/>
        <w:rPr>
          <w:rFonts w:ascii="Times New Roman" w:hAnsi="Times New Roman" w:cs="Times New Roman"/>
          <w:sz w:val="24"/>
          <w:szCs w:val="24"/>
        </w:rPr>
      </w:pPr>
    </w:p>
    <w:p w:rsidR="004878EE" w:rsidRDefault="00DD723D" w:rsidP="008E3C20">
      <w:pPr>
        <w:jc w:val="both"/>
        <w:rPr>
          <w:rFonts w:ascii="Times New Roman" w:hAnsi="Times New Roman" w:cs="Times New Roman"/>
          <w:b/>
          <w:sz w:val="24"/>
          <w:szCs w:val="24"/>
          <w:u w:val="single"/>
        </w:rPr>
      </w:pPr>
      <w:r w:rsidRPr="00F1459A">
        <w:rPr>
          <w:rFonts w:ascii="Times New Roman" w:hAnsi="Times New Roman" w:cs="Times New Roman"/>
          <w:b/>
          <w:sz w:val="24"/>
          <w:szCs w:val="24"/>
          <w:u w:val="single"/>
        </w:rPr>
        <w:t xml:space="preserve">3 Şubat </w:t>
      </w:r>
      <w:r w:rsidR="007007D7" w:rsidRPr="00F1459A">
        <w:rPr>
          <w:rFonts w:ascii="Times New Roman" w:hAnsi="Times New Roman" w:cs="Times New Roman"/>
          <w:b/>
          <w:sz w:val="24"/>
          <w:szCs w:val="24"/>
          <w:u w:val="single"/>
        </w:rPr>
        <w:t>2012 Cuma</w:t>
      </w:r>
    </w:p>
    <w:p w:rsidR="00F1459A" w:rsidRPr="00F1459A" w:rsidRDefault="00F1459A" w:rsidP="008E3C20">
      <w:pPr>
        <w:jc w:val="both"/>
        <w:rPr>
          <w:rFonts w:ascii="Times New Roman" w:hAnsi="Times New Roman" w:cs="Times New Roman"/>
          <w:b/>
          <w:sz w:val="24"/>
          <w:szCs w:val="24"/>
          <w:u w:val="single"/>
        </w:rPr>
      </w:pPr>
    </w:p>
    <w:p w:rsidR="00370AB3" w:rsidRDefault="00370AB3" w:rsidP="008E3C20">
      <w:pPr>
        <w:jc w:val="both"/>
        <w:rPr>
          <w:rFonts w:ascii="Times New Roman" w:hAnsi="Times New Roman" w:cs="Times New Roman"/>
          <w:b/>
          <w:sz w:val="24"/>
          <w:szCs w:val="24"/>
        </w:rPr>
      </w:pPr>
      <w:r w:rsidRPr="00F54C55">
        <w:rPr>
          <w:rFonts w:ascii="Times New Roman" w:hAnsi="Times New Roman" w:cs="Times New Roman"/>
          <w:b/>
          <w:sz w:val="24"/>
          <w:szCs w:val="24"/>
        </w:rPr>
        <w:t>Seul Belediyesi</w:t>
      </w:r>
    </w:p>
    <w:p w:rsidR="001E6B89" w:rsidRPr="00F54C55" w:rsidRDefault="001E6B89" w:rsidP="001E6B89">
      <w:pPr>
        <w:jc w:val="center"/>
        <w:rPr>
          <w:rFonts w:ascii="Times New Roman" w:hAnsi="Times New Roman" w:cs="Times New Roman"/>
          <w:b/>
          <w:sz w:val="24"/>
          <w:szCs w:val="24"/>
        </w:rPr>
      </w:pPr>
    </w:p>
    <w:p w:rsidR="009B4F2F" w:rsidRDefault="00F33D9D" w:rsidP="008E3C20">
      <w:pPr>
        <w:jc w:val="both"/>
        <w:rPr>
          <w:rFonts w:ascii="Times New Roman" w:hAnsi="Times New Roman" w:cs="Times New Roman"/>
          <w:sz w:val="24"/>
          <w:szCs w:val="24"/>
        </w:rPr>
      </w:pPr>
      <w:r>
        <w:rPr>
          <w:rFonts w:ascii="Times New Roman" w:hAnsi="Times New Roman" w:cs="Times New Roman"/>
          <w:sz w:val="24"/>
          <w:szCs w:val="24"/>
        </w:rPr>
        <w:t xml:space="preserve">Günün ilk ziyareti olarak </w:t>
      </w:r>
      <w:r w:rsidR="00370AB3" w:rsidRPr="00F54C55">
        <w:rPr>
          <w:rFonts w:ascii="Times New Roman" w:hAnsi="Times New Roman" w:cs="Times New Roman"/>
          <w:sz w:val="24"/>
          <w:szCs w:val="24"/>
        </w:rPr>
        <w:t xml:space="preserve">Seul Belediye binası ziyaret edildi. </w:t>
      </w:r>
      <w:hyperlink r:id="rId15" w:history="1">
        <w:r w:rsidR="00B942BA" w:rsidRPr="00F54C55">
          <w:rPr>
            <w:rFonts w:ascii="Times New Roman" w:hAnsi="Times New Roman" w:cs="Times New Roman"/>
            <w:sz w:val="24"/>
            <w:szCs w:val="24"/>
          </w:rPr>
          <w:t>Güney Kore</w:t>
        </w:r>
      </w:hyperlink>
      <w:r w:rsidR="00B942BA" w:rsidRPr="00F54C55">
        <w:rPr>
          <w:rFonts w:ascii="Times New Roman" w:hAnsi="Times New Roman" w:cs="Times New Roman"/>
          <w:sz w:val="24"/>
          <w:szCs w:val="24"/>
        </w:rPr>
        <w:t>’nin</w:t>
      </w:r>
      <w:r w:rsidR="00F3385F" w:rsidRPr="00F54C55">
        <w:rPr>
          <w:rFonts w:ascii="Times New Roman" w:hAnsi="Times New Roman" w:cs="Times New Roman"/>
          <w:sz w:val="24"/>
          <w:szCs w:val="24"/>
        </w:rPr>
        <w:t xml:space="preserve"> 10 milyonun üzerinde nüfusu ile</w:t>
      </w:r>
      <w:r w:rsidR="00B942BA" w:rsidRPr="00F54C55">
        <w:rPr>
          <w:rFonts w:ascii="Times New Roman" w:hAnsi="Times New Roman" w:cs="Times New Roman"/>
          <w:sz w:val="24"/>
          <w:szCs w:val="24"/>
        </w:rPr>
        <w:t xml:space="preserve"> </w:t>
      </w:r>
      <w:hyperlink r:id="rId16" w:history="1">
        <w:r w:rsidR="00B942BA" w:rsidRPr="00F54C55">
          <w:rPr>
            <w:rFonts w:ascii="Times New Roman" w:hAnsi="Times New Roman" w:cs="Times New Roman"/>
            <w:sz w:val="24"/>
            <w:szCs w:val="24"/>
          </w:rPr>
          <w:t>başkenti</w:t>
        </w:r>
      </w:hyperlink>
      <w:r w:rsidR="00F3385F" w:rsidRPr="00F54C55">
        <w:rPr>
          <w:rFonts w:ascii="Times New Roman" w:hAnsi="Times New Roman" w:cs="Times New Roman"/>
          <w:sz w:val="24"/>
          <w:szCs w:val="24"/>
        </w:rPr>
        <w:t xml:space="preserve"> ve </w:t>
      </w:r>
      <w:r w:rsidR="00B942BA" w:rsidRPr="00F54C55">
        <w:rPr>
          <w:rFonts w:ascii="Times New Roman" w:hAnsi="Times New Roman" w:cs="Times New Roman"/>
          <w:sz w:val="24"/>
          <w:szCs w:val="24"/>
        </w:rPr>
        <w:t xml:space="preserve">Dünyanın ikinci büyük metropolitan alanı olan </w:t>
      </w:r>
      <w:r w:rsidR="00F3385F" w:rsidRPr="00F54C55">
        <w:rPr>
          <w:rFonts w:ascii="Times New Roman" w:hAnsi="Times New Roman" w:cs="Times New Roman"/>
          <w:sz w:val="24"/>
          <w:szCs w:val="24"/>
        </w:rPr>
        <w:t xml:space="preserve">Seul Belediye Başkanlığı'ndan, </w:t>
      </w:r>
      <w:r w:rsidR="00370AB3" w:rsidRPr="00F54C55">
        <w:rPr>
          <w:rFonts w:ascii="Times New Roman" w:hAnsi="Times New Roman" w:cs="Times New Roman"/>
          <w:sz w:val="24"/>
          <w:szCs w:val="24"/>
        </w:rPr>
        <w:t>Başkan 1</w:t>
      </w:r>
      <w:r w:rsidR="00D00D5B" w:rsidRPr="00F54C55">
        <w:rPr>
          <w:rFonts w:ascii="Times New Roman" w:hAnsi="Times New Roman" w:cs="Times New Roman"/>
          <w:sz w:val="24"/>
          <w:szCs w:val="24"/>
        </w:rPr>
        <w:t xml:space="preserve">. Yardımcısı </w:t>
      </w:r>
      <w:r w:rsidR="009935D3" w:rsidRPr="00F54C55">
        <w:rPr>
          <w:rFonts w:ascii="Times New Roman" w:hAnsi="Times New Roman" w:cs="Times New Roman"/>
          <w:sz w:val="24"/>
          <w:szCs w:val="24"/>
        </w:rPr>
        <w:t xml:space="preserve">Kim Sang Bum </w:t>
      </w:r>
      <w:r w:rsidR="00D00D5B" w:rsidRPr="00F54C55">
        <w:rPr>
          <w:rFonts w:ascii="Times New Roman" w:hAnsi="Times New Roman" w:cs="Times New Roman"/>
          <w:sz w:val="24"/>
          <w:szCs w:val="24"/>
        </w:rPr>
        <w:t>ile görüşüldü.</w:t>
      </w:r>
      <w:r w:rsidR="00E26AAD" w:rsidRPr="00F54C55">
        <w:rPr>
          <w:rFonts w:ascii="Times New Roman" w:hAnsi="Times New Roman" w:cs="Times New Roman"/>
          <w:sz w:val="24"/>
          <w:szCs w:val="24"/>
        </w:rPr>
        <w:t xml:space="preserve"> Görüşme heyetimizin belediye hizmetleri ile ilgili konularda çeşitli sorularına cevap şeklinde devam etti. Burada özellikle dikkat çeken uygulama evlerden ve işyerlerinden çöp toplama noktasında, belediyeden önceden temin edilmesi gereken barkodlu torbalar halinde atıkların sınıflandırılması gerçekleştiriliyor. Belediye tarafından sadece bu barkod sistemli torbaların toplanması gerçekleştiriliyor. Belediye hem vergisini toplayabiliyor hem de atıkların sınıflandır</w:t>
      </w:r>
      <w:r w:rsidR="00351B4B" w:rsidRPr="00F54C55">
        <w:rPr>
          <w:rFonts w:ascii="Times New Roman" w:hAnsi="Times New Roman" w:cs="Times New Roman"/>
          <w:sz w:val="24"/>
          <w:szCs w:val="24"/>
        </w:rPr>
        <w:t>ı</w:t>
      </w:r>
      <w:r w:rsidR="00E26AAD" w:rsidRPr="00F54C55">
        <w:rPr>
          <w:rFonts w:ascii="Times New Roman" w:hAnsi="Times New Roman" w:cs="Times New Roman"/>
          <w:sz w:val="24"/>
          <w:szCs w:val="24"/>
        </w:rPr>
        <w:t>lması işlem</w:t>
      </w:r>
      <w:r w:rsidR="00CA6C6E">
        <w:rPr>
          <w:rFonts w:ascii="Times New Roman" w:hAnsi="Times New Roman" w:cs="Times New Roman"/>
          <w:sz w:val="24"/>
          <w:szCs w:val="24"/>
        </w:rPr>
        <w:t>ini kolaylaştırmış olmaktadır. G</w:t>
      </w:r>
      <w:r w:rsidR="00E26AAD" w:rsidRPr="00F54C55">
        <w:rPr>
          <w:rFonts w:ascii="Times New Roman" w:hAnsi="Times New Roman" w:cs="Times New Roman"/>
          <w:sz w:val="24"/>
          <w:szCs w:val="24"/>
        </w:rPr>
        <w:t>eri dönüşüm konusunda da önemli bir altyapı hazırlanmış olmaktadır. Bunların dışında belediye hizmetleri ve yapılanması, Seul belediyesi ve diğer belediyelerin farkları, idari yapılanma gibi konularda heyetimizin sorularına ilişkin cevaplarla müzakereler edildi.</w:t>
      </w:r>
    </w:p>
    <w:p w:rsidR="00F1459A" w:rsidRPr="00F54C55" w:rsidRDefault="00F1459A" w:rsidP="008E3C20">
      <w:pPr>
        <w:jc w:val="both"/>
        <w:rPr>
          <w:rFonts w:ascii="Times New Roman" w:hAnsi="Times New Roman" w:cs="Times New Roman"/>
          <w:sz w:val="24"/>
          <w:szCs w:val="24"/>
        </w:rPr>
      </w:pPr>
    </w:p>
    <w:p w:rsidR="00370AB3" w:rsidRDefault="00370AB3" w:rsidP="008E3C20">
      <w:pPr>
        <w:jc w:val="both"/>
        <w:rPr>
          <w:rFonts w:ascii="Times New Roman" w:hAnsi="Times New Roman" w:cs="Times New Roman"/>
          <w:b/>
          <w:sz w:val="24"/>
          <w:szCs w:val="24"/>
        </w:rPr>
      </w:pPr>
      <w:r w:rsidRPr="00F54C55">
        <w:rPr>
          <w:rFonts w:ascii="Times New Roman" w:hAnsi="Times New Roman" w:cs="Times New Roman"/>
          <w:b/>
          <w:sz w:val="24"/>
          <w:szCs w:val="24"/>
        </w:rPr>
        <w:t>KDI (Kore Kalkınma Enstitüsü)</w:t>
      </w:r>
    </w:p>
    <w:p w:rsidR="001E6B89" w:rsidRPr="00F54C55" w:rsidRDefault="001E6B89" w:rsidP="001E6B89">
      <w:pPr>
        <w:jc w:val="center"/>
        <w:rPr>
          <w:rFonts w:ascii="Times New Roman" w:hAnsi="Times New Roman" w:cs="Times New Roman"/>
          <w:b/>
          <w:sz w:val="24"/>
          <w:szCs w:val="24"/>
        </w:rPr>
      </w:pPr>
    </w:p>
    <w:p w:rsidR="00370AB3" w:rsidRPr="00F54C55" w:rsidRDefault="00370AB3" w:rsidP="008B3E1D">
      <w:pPr>
        <w:jc w:val="both"/>
        <w:rPr>
          <w:rFonts w:ascii="Times New Roman" w:hAnsi="Times New Roman" w:cs="Times New Roman"/>
          <w:sz w:val="24"/>
          <w:szCs w:val="24"/>
        </w:rPr>
      </w:pPr>
      <w:r w:rsidRPr="00F54C55">
        <w:rPr>
          <w:rFonts w:ascii="Times New Roman" w:hAnsi="Times New Roman" w:cs="Times New Roman"/>
          <w:sz w:val="24"/>
          <w:szCs w:val="24"/>
        </w:rPr>
        <w:t xml:space="preserve">Seul Belediyesine yapılan ziyaretin ardından </w:t>
      </w:r>
      <w:r w:rsidR="002A3D18" w:rsidRPr="00F54C55">
        <w:rPr>
          <w:rFonts w:ascii="Times New Roman" w:hAnsi="Times New Roman" w:cs="Times New Roman"/>
          <w:sz w:val="24"/>
          <w:szCs w:val="24"/>
        </w:rPr>
        <w:t>s</w:t>
      </w:r>
      <w:r w:rsidR="008B3E1D" w:rsidRPr="00F54C55">
        <w:rPr>
          <w:rFonts w:ascii="Times New Roman" w:hAnsi="Times New Roman" w:cs="Times New Roman"/>
          <w:sz w:val="24"/>
          <w:szCs w:val="24"/>
        </w:rPr>
        <w:t>ürdürülebilir gelişmeyi hızlandırmak amacıyla kapsamlı orta uzun vadeli politikaları uygulamaya çabalamakta aynı zamanda mikro ekonomik araştırmalarda, inovasyonda ve piyasa yapısının geliştirilmesi</w:t>
      </w:r>
      <w:r w:rsidR="002A3D18" w:rsidRPr="00F54C55">
        <w:rPr>
          <w:rFonts w:ascii="Times New Roman" w:hAnsi="Times New Roman" w:cs="Times New Roman"/>
          <w:sz w:val="24"/>
          <w:szCs w:val="24"/>
        </w:rPr>
        <w:t>nde kabiliyetlerini artırmak</w:t>
      </w:r>
      <w:r w:rsidR="00CA6C6E">
        <w:rPr>
          <w:rFonts w:ascii="Times New Roman" w:hAnsi="Times New Roman" w:cs="Times New Roman"/>
          <w:sz w:val="24"/>
          <w:szCs w:val="24"/>
        </w:rPr>
        <w:t>ta</w:t>
      </w:r>
      <w:r w:rsidR="002A3D18" w:rsidRPr="00F54C55">
        <w:rPr>
          <w:rFonts w:ascii="Times New Roman" w:hAnsi="Times New Roman" w:cs="Times New Roman"/>
          <w:sz w:val="24"/>
          <w:szCs w:val="24"/>
        </w:rPr>
        <w:t xml:space="preserve"> olan ve Ülkemizde eski adı ile DPT karşılığı diyebileceğimiz bir kurum olan kısa adı KDI - Kore Kalkınma Enstitüsü ziyareti gerçekleştirildi. </w:t>
      </w:r>
      <w:r w:rsidR="008B3E1D" w:rsidRPr="00F54C55">
        <w:rPr>
          <w:rFonts w:ascii="Times New Roman" w:hAnsi="Times New Roman" w:cs="Times New Roman"/>
          <w:sz w:val="24"/>
          <w:szCs w:val="24"/>
        </w:rPr>
        <w:t>1971'de kurulan Kore Kalkınma Enstitüsü Kore'nin önde gelen düşünce kurul</w:t>
      </w:r>
      <w:r w:rsidR="002A3D18" w:rsidRPr="00F54C55">
        <w:rPr>
          <w:rFonts w:ascii="Times New Roman" w:hAnsi="Times New Roman" w:cs="Times New Roman"/>
          <w:sz w:val="24"/>
          <w:szCs w:val="24"/>
        </w:rPr>
        <w:t>uşu olarak Kore'nin sosyal ve ekon</w:t>
      </w:r>
      <w:r w:rsidR="008B3E1D" w:rsidRPr="00F54C55">
        <w:rPr>
          <w:rFonts w:ascii="Times New Roman" w:hAnsi="Times New Roman" w:cs="Times New Roman"/>
          <w:sz w:val="24"/>
          <w:szCs w:val="24"/>
        </w:rPr>
        <w:t>omik kalkınmasına önemli ölçüde katkı sağlamaktadır.</w:t>
      </w:r>
    </w:p>
    <w:p w:rsidR="00D01CBF" w:rsidRDefault="00D01CBF" w:rsidP="008B3E1D">
      <w:pPr>
        <w:jc w:val="both"/>
        <w:rPr>
          <w:rFonts w:ascii="Times New Roman" w:hAnsi="Times New Roman" w:cs="Times New Roman"/>
          <w:sz w:val="24"/>
          <w:szCs w:val="24"/>
        </w:rPr>
      </w:pPr>
      <w:r w:rsidRPr="00F54C55">
        <w:rPr>
          <w:rFonts w:ascii="Times New Roman" w:hAnsi="Times New Roman" w:cs="Times New Roman"/>
          <w:sz w:val="24"/>
          <w:szCs w:val="24"/>
        </w:rPr>
        <w:t>Burada Uluslararası İlişkiler Departmanı Genel Müdürü Dr. Moon Joong ile görüşülerek KDI çalışmaları hakkında bilgi alındı. Daha sonra heyetimiz KDI Başkanı</w:t>
      </w:r>
      <w:r w:rsidR="002D02EE" w:rsidRPr="00F54C55">
        <w:rPr>
          <w:rFonts w:ascii="Times New Roman" w:hAnsi="Times New Roman" w:cs="Times New Roman"/>
          <w:sz w:val="24"/>
          <w:szCs w:val="24"/>
        </w:rPr>
        <w:t xml:space="preserve"> Oh-Seok Hyun</w:t>
      </w:r>
      <w:r w:rsidRPr="00F54C55">
        <w:rPr>
          <w:rFonts w:ascii="Times New Roman" w:hAnsi="Times New Roman" w:cs="Times New Roman"/>
          <w:sz w:val="24"/>
          <w:szCs w:val="24"/>
        </w:rPr>
        <w:t xml:space="preserve"> ile de kısa bir görüşme gerçekleştirdi.</w:t>
      </w:r>
    </w:p>
    <w:p w:rsidR="00370AB3" w:rsidRDefault="00370AB3" w:rsidP="008E3C20">
      <w:pPr>
        <w:jc w:val="both"/>
        <w:rPr>
          <w:rFonts w:ascii="Times New Roman" w:hAnsi="Times New Roman" w:cs="Times New Roman"/>
          <w:b/>
          <w:sz w:val="24"/>
          <w:szCs w:val="24"/>
        </w:rPr>
      </w:pPr>
      <w:r w:rsidRPr="00F54C55">
        <w:rPr>
          <w:rFonts w:ascii="Times New Roman" w:hAnsi="Times New Roman" w:cs="Times New Roman"/>
          <w:b/>
          <w:sz w:val="24"/>
          <w:szCs w:val="24"/>
        </w:rPr>
        <w:lastRenderedPageBreak/>
        <w:t>KOTUBA (Kore Türk İşadamları Derneği)</w:t>
      </w:r>
    </w:p>
    <w:p w:rsidR="001E6B89" w:rsidRPr="00F54C55" w:rsidRDefault="001E6B89" w:rsidP="001E6B89">
      <w:pPr>
        <w:jc w:val="center"/>
        <w:rPr>
          <w:rFonts w:ascii="Times New Roman" w:hAnsi="Times New Roman" w:cs="Times New Roman"/>
          <w:b/>
          <w:sz w:val="24"/>
          <w:szCs w:val="24"/>
        </w:rPr>
      </w:pPr>
    </w:p>
    <w:p w:rsidR="00F1459A" w:rsidRPr="00F1459A" w:rsidRDefault="004F3097" w:rsidP="004F3097">
      <w:pPr>
        <w:jc w:val="both"/>
        <w:rPr>
          <w:rFonts w:ascii="Times New Roman" w:hAnsi="Times New Roman" w:cs="Times New Roman"/>
          <w:sz w:val="24"/>
          <w:szCs w:val="24"/>
        </w:rPr>
      </w:pPr>
      <w:r w:rsidRPr="00F54C55">
        <w:rPr>
          <w:rFonts w:ascii="Times New Roman" w:hAnsi="Times New Roman" w:cs="Times New Roman"/>
          <w:sz w:val="24"/>
          <w:szCs w:val="24"/>
        </w:rPr>
        <w:t xml:space="preserve">Güney Kore'ye gerçekleştirmiş olduğumuz çalışma ziyaretinin son bölümünde KOTUBA-Kore Türk İşadamları Derneği </w:t>
      </w:r>
      <w:r w:rsidR="004D3329" w:rsidRPr="00F54C55">
        <w:rPr>
          <w:rFonts w:ascii="Times New Roman" w:hAnsi="Times New Roman" w:cs="Times New Roman"/>
          <w:sz w:val="24"/>
          <w:szCs w:val="24"/>
        </w:rPr>
        <w:t>ziyareti yer aldı.</w:t>
      </w:r>
      <w:r w:rsidR="008B3E1D" w:rsidRPr="00F54C55">
        <w:rPr>
          <w:rFonts w:ascii="Times New Roman" w:hAnsi="Times New Roman" w:cs="Times New Roman"/>
          <w:sz w:val="24"/>
          <w:szCs w:val="24"/>
        </w:rPr>
        <w:t xml:space="preserve"> Dernek, Kore`de yaşayan Türk İşadamlarının öncülüğünde ve iki ülke arasında ekonomik bağı olan Güney Koreli ve Türk girişimcilerinin gayretleri ile </w:t>
      </w:r>
      <w:r w:rsidR="00CF085B" w:rsidRPr="00F54C55">
        <w:rPr>
          <w:rFonts w:ascii="Times New Roman" w:hAnsi="Times New Roman" w:cs="Times New Roman"/>
          <w:sz w:val="24"/>
          <w:szCs w:val="24"/>
        </w:rPr>
        <w:t xml:space="preserve">Güney </w:t>
      </w:r>
      <w:r w:rsidR="008B3E1D" w:rsidRPr="00F54C55">
        <w:rPr>
          <w:rFonts w:ascii="Times New Roman" w:hAnsi="Times New Roman" w:cs="Times New Roman"/>
          <w:sz w:val="24"/>
          <w:szCs w:val="24"/>
        </w:rPr>
        <w:t>Kore`nin başkenti Seul`un finans ve iş merkezi olarak kabul edilen Kangnam bölgesindeki ofisinde faaliyet göstermektedir.</w:t>
      </w:r>
      <w:r w:rsidR="007D3063" w:rsidRPr="00F54C55">
        <w:rPr>
          <w:rFonts w:ascii="Times New Roman" w:hAnsi="Times New Roman" w:cs="Times New Roman"/>
          <w:sz w:val="24"/>
          <w:szCs w:val="24"/>
        </w:rPr>
        <w:t xml:space="preserve"> Gıda, market, restoran, mo</w:t>
      </w:r>
      <w:r w:rsidR="002C19ED" w:rsidRPr="00F54C55">
        <w:rPr>
          <w:rFonts w:ascii="Times New Roman" w:hAnsi="Times New Roman" w:cs="Times New Roman"/>
          <w:sz w:val="24"/>
          <w:szCs w:val="24"/>
        </w:rPr>
        <w:t>bilya, maden, enerji, otomotiv ve birçok farklı alanda faaliyet gösteren Türk işadamları ile bir araya gelindi.</w:t>
      </w:r>
      <w:r w:rsidR="003F450C">
        <w:rPr>
          <w:rFonts w:ascii="Times New Roman" w:hAnsi="Times New Roman" w:cs="Times New Roman"/>
          <w:bCs/>
          <w:sz w:val="24"/>
          <w:szCs w:val="24"/>
        </w:rPr>
        <w:t xml:space="preserve"> </w:t>
      </w:r>
      <w:r w:rsidR="002C19ED" w:rsidRPr="00F54C55">
        <w:rPr>
          <w:rFonts w:ascii="Times New Roman" w:hAnsi="Times New Roman" w:cs="Times New Roman"/>
          <w:sz w:val="24"/>
          <w:szCs w:val="24"/>
        </w:rPr>
        <w:t>Burada KOTUBA Başkanı Hakan Baltalı'nın sunumu ile başlayan toplantı heyetlerin tanışması ve karşılıklı görüş alışverişi ile devam etti.</w:t>
      </w:r>
      <w:r w:rsidR="00F54C55" w:rsidRPr="00F54C55">
        <w:rPr>
          <w:rFonts w:ascii="Times New Roman" w:hAnsi="Times New Roman" w:cs="Times New Roman"/>
          <w:sz w:val="24"/>
          <w:szCs w:val="24"/>
        </w:rPr>
        <w:t xml:space="preserve"> </w:t>
      </w:r>
      <w:r w:rsidR="009B313A" w:rsidRPr="00F54C55">
        <w:rPr>
          <w:rFonts w:ascii="Times New Roman" w:hAnsi="Times New Roman" w:cs="Times New Roman"/>
          <w:sz w:val="24"/>
          <w:szCs w:val="24"/>
        </w:rPr>
        <w:t>Başbakanlık Yatırım Destek ve Tanıtım Ajansı temsilcisi Veyis Toprak'ın da katıldığı toplantıda Güney Kore ile ilgili olarak sağlanabilecek ve bölgemiz adına gerçekleştirilebilecek çalışmalar konusunda görüş alışveriş yapıldı.</w:t>
      </w:r>
    </w:p>
    <w:p w:rsidR="00292085" w:rsidRDefault="00F54C55" w:rsidP="004F3097">
      <w:pPr>
        <w:jc w:val="both"/>
        <w:rPr>
          <w:rFonts w:ascii="Times New Roman" w:hAnsi="Times New Roman" w:cs="Times New Roman"/>
          <w:sz w:val="24"/>
          <w:szCs w:val="24"/>
        </w:rPr>
      </w:pPr>
      <w:r w:rsidRPr="00F54C55">
        <w:rPr>
          <w:rFonts w:ascii="Times New Roman" w:hAnsi="Times New Roman" w:cs="Times New Roman"/>
          <w:sz w:val="24"/>
          <w:szCs w:val="24"/>
        </w:rPr>
        <w:t>Yoğun bir çalışma ziyareti şeklinde geçen Güney Kore ziyareti, heyetimizin Türkiye'ye aynı gün hareketi ile son buldu.</w:t>
      </w:r>
    </w:p>
    <w:p w:rsidR="00751BA6" w:rsidRDefault="00751BA6" w:rsidP="004F3097">
      <w:pPr>
        <w:jc w:val="both"/>
        <w:rPr>
          <w:rFonts w:ascii="Times New Roman" w:hAnsi="Times New Roman" w:cs="Times New Roman"/>
          <w:b/>
          <w:sz w:val="24"/>
          <w:szCs w:val="24"/>
          <w:u w:val="single"/>
        </w:rPr>
      </w:pPr>
      <w:r w:rsidRPr="00751BA6">
        <w:rPr>
          <w:rFonts w:ascii="Times New Roman" w:hAnsi="Times New Roman" w:cs="Times New Roman"/>
          <w:b/>
          <w:sz w:val="24"/>
          <w:szCs w:val="24"/>
          <w:u w:val="single"/>
        </w:rPr>
        <w:t>04 Şubat 2012 Cumartesi</w:t>
      </w:r>
    </w:p>
    <w:p w:rsidR="00751BA6" w:rsidRPr="00751BA6" w:rsidRDefault="00B3446E" w:rsidP="004F3097">
      <w:pPr>
        <w:jc w:val="both"/>
        <w:rPr>
          <w:rFonts w:ascii="Times New Roman" w:hAnsi="Times New Roman" w:cs="Times New Roman"/>
          <w:sz w:val="24"/>
          <w:szCs w:val="24"/>
        </w:rPr>
      </w:pPr>
      <w:r>
        <w:rPr>
          <w:rFonts w:ascii="Times New Roman" w:hAnsi="Times New Roman" w:cs="Times New Roman"/>
          <w:sz w:val="24"/>
          <w:szCs w:val="24"/>
        </w:rPr>
        <w:t>İstanbul Havaalanına inildikten sonra saat 06.50 uçağı ile Konya'ya hareket edildi. 08.15'te Konya'ya varış sağlandı.</w:t>
      </w:r>
    </w:p>
    <w:sectPr w:rsidR="00751BA6" w:rsidRPr="00751BA6" w:rsidSect="0099385E">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BAC" w:rsidRDefault="002B0BAC" w:rsidP="00736BED">
      <w:pPr>
        <w:spacing w:after="0" w:line="240" w:lineRule="auto"/>
      </w:pPr>
      <w:r>
        <w:separator/>
      </w:r>
    </w:p>
  </w:endnote>
  <w:endnote w:type="continuationSeparator" w:id="1">
    <w:p w:rsidR="002B0BAC" w:rsidRDefault="002B0BAC" w:rsidP="00736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0465"/>
      <w:docPartObj>
        <w:docPartGallery w:val="Page Numbers (Bottom of Page)"/>
        <w:docPartUnique/>
      </w:docPartObj>
    </w:sdtPr>
    <w:sdtContent>
      <w:p w:rsidR="00736BED" w:rsidRDefault="00572171">
        <w:pPr>
          <w:pStyle w:val="Altbilgi"/>
          <w:jc w:val="right"/>
        </w:pPr>
        <w:fldSimple w:instr=" PAGE   \* MERGEFORMAT ">
          <w:r w:rsidR="00644B8A">
            <w:rPr>
              <w:noProof/>
            </w:rPr>
            <w:t>13</w:t>
          </w:r>
        </w:fldSimple>
      </w:p>
    </w:sdtContent>
  </w:sdt>
  <w:p w:rsidR="00736BED" w:rsidRDefault="00736B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BAC" w:rsidRDefault="002B0BAC" w:rsidP="00736BED">
      <w:pPr>
        <w:spacing w:after="0" w:line="240" w:lineRule="auto"/>
      </w:pPr>
      <w:r>
        <w:separator/>
      </w:r>
    </w:p>
  </w:footnote>
  <w:footnote w:type="continuationSeparator" w:id="1">
    <w:p w:rsidR="002B0BAC" w:rsidRDefault="002B0BAC" w:rsidP="00736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1245"/>
    <w:multiLevelType w:val="hybridMultilevel"/>
    <w:tmpl w:val="9544C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E3C20"/>
    <w:rsid w:val="00007575"/>
    <w:rsid w:val="00015BC2"/>
    <w:rsid w:val="00022EF8"/>
    <w:rsid w:val="00024602"/>
    <w:rsid w:val="0005375F"/>
    <w:rsid w:val="00055C1D"/>
    <w:rsid w:val="00065AB5"/>
    <w:rsid w:val="0007602F"/>
    <w:rsid w:val="00081376"/>
    <w:rsid w:val="00081EA6"/>
    <w:rsid w:val="000834DE"/>
    <w:rsid w:val="000904FA"/>
    <w:rsid w:val="000924F4"/>
    <w:rsid w:val="000C0A7D"/>
    <w:rsid w:val="000D0F51"/>
    <w:rsid w:val="000F09DC"/>
    <w:rsid w:val="000F3D99"/>
    <w:rsid w:val="00124AD7"/>
    <w:rsid w:val="00127F5F"/>
    <w:rsid w:val="001379C8"/>
    <w:rsid w:val="00154494"/>
    <w:rsid w:val="001709E3"/>
    <w:rsid w:val="00181539"/>
    <w:rsid w:val="001855BF"/>
    <w:rsid w:val="0019361F"/>
    <w:rsid w:val="00196F86"/>
    <w:rsid w:val="001C05B6"/>
    <w:rsid w:val="001E31E2"/>
    <w:rsid w:val="001E4795"/>
    <w:rsid w:val="001E6B89"/>
    <w:rsid w:val="00223BB4"/>
    <w:rsid w:val="0023404E"/>
    <w:rsid w:val="002373F8"/>
    <w:rsid w:val="002506B3"/>
    <w:rsid w:val="00253501"/>
    <w:rsid w:val="00274174"/>
    <w:rsid w:val="00283CE7"/>
    <w:rsid w:val="00287629"/>
    <w:rsid w:val="00290D9E"/>
    <w:rsid w:val="00292085"/>
    <w:rsid w:val="0029438F"/>
    <w:rsid w:val="002A3D18"/>
    <w:rsid w:val="002B0BAC"/>
    <w:rsid w:val="002C19ED"/>
    <w:rsid w:val="002D02EE"/>
    <w:rsid w:val="002E0DF3"/>
    <w:rsid w:val="002E11D7"/>
    <w:rsid w:val="002E446F"/>
    <w:rsid w:val="002F316C"/>
    <w:rsid w:val="00301EB1"/>
    <w:rsid w:val="00312E5F"/>
    <w:rsid w:val="003154C7"/>
    <w:rsid w:val="003265D8"/>
    <w:rsid w:val="00326FBA"/>
    <w:rsid w:val="00340B0C"/>
    <w:rsid w:val="00351B4B"/>
    <w:rsid w:val="00370AB3"/>
    <w:rsid w:val="00382E6E"/>
    <w:rsid w:val="00392E37"/>
    <w:rsid w:val="00396AC5"/>
    <w:rsid w:val="003A435F"/>
    <w:rsid w:val="003B3EC7"/>
    <w:rsid w:val="003B7AFD"/>
    <w:rsid w:val="003C5713"/>
    <w:rsid w:val="003D0807"/>
    <w:rsid w:val="003E6A7E"/>
    <w:rsid w:val="003F450C"/>
    <w:rsid w:val="00407BF6"/>
    <w:rsid w:val="00421D00"/>
    <w:rsid w:val="00423F47"/>
    <w:rsid w:val="004426A0"/>
    <w:rsid w:val="00452038"/>
    <w:rsid w:val="00452269"/>
    <w:rsid w:val="00472921"/>
    <w:rsid w:val="00477E3C"/>
    <w:rsid w:val="00482AF3"/>
    <w:rsid w:val="00483ADC"/>
    <w:rsid w:val="004878EE"/>
    <w:rsid w:val="00491466"/>
    <w:rsid w:val="00492538"/>
    <w:rsid w:val="0049494D"/>
    <w:rsid w:val="004C14E2"/>
    <w:rsid w:val="004D11BC"/>
    <w:rsid w:val="004D3329"/>
    <w:rsid w:val="004E0C89"/>
    <w:rsid w:val="004F3097"/>
    <w:rsid w:val="00511EE1"/>
    <w:rsid w:val="00537DEA"/>
    <w:rsid w:val="00547947"/>
    <w:rsid w:val="00571A37"/>
    <w:rsid w:val="00572171"/>
    <w:rsid w:val="00575639"/>
    <w:rsid w:val="005A678F"/>
    <w:rsid w:val="005B6FCF"/>
    <w:rsid w:val="00614E65"/>
    <w:rsid w:val="00623E85"/>
    <w:rsid w:val="00637645"/>
    <w:rsid w:val="006406A2"/>
    <w:rsid w:val="006448CE"/>
    <w:rsid w:val="00644B8A"/>
    <w:rsid w:val="006673D5"/>
    <w:rsid w:val="00670752"/>
    <w:rsid w:val="00682A6F"/>
    <w:rsid w:val="006B54A7"/>
    <w:rsid w:val="006E41A9"/>
    <w:rsid w:val="007007D7"/>
    <w:rsid w:val="00700BE9"/>
    <w:rsid w:val="00731E59"/>
    <w:rsid w:val="00736BED"/>
    <w:rsid w:val="0074412D"/>
    <w:rsid w:val="00746153"/>
    <w:rsid w:val="00747A5E"/>
    <w:rsid w:val="00751BA6"/>
    <w:rsid w:val="007625F2"/>
    <w:rsid w:val="00766A2A"/>
    <w:rsid w:val="0079260B"/>
    <w:rsid w:val="00796253"/>
    <w:rsid w:val="007A431B"/>
    <w:rsid w:val="007D2A0D"/>
    <w:rsid w:val="007D3063"/>
    <w:rsid w:val="007E2393"/>
    <w:rsid w:val="0081107F"/>
    <w:rsid w:val="00820DB6"/>
    <w:rsid w:val="00823C74"/>
    <w:rsid w:val="008440C8"/>
    <w:rsid w:val="00847E27"/>
    <w:rsid w:val="008604E5"/>
    <w:rsid w:val="00860684"/>
    <w:rsid w:val="008749EA"/>
    <w:rsid w:val="008832C4"/>
    <w:rsid w:val="008B3719"/>
    <w:rsid w:val="008B3E1D"/>
    <w:rsid w:val="008C262B"/>
    <w:rsid w:val="008E3C20"/>
    <w:rsid w:val="008F34C6"/>
    <w:rsid w:val="008F6751"/>
    <w:rsid w:val="0090179E"/>
    <w:rsid w:val="00921B05"/>
    <w:rsid w:val="009226F9"/>
    <w:rsid w:val="00950940"/>
    <w:rsid w:val="00961724"/>
    <w:rsid w:val="00975EE6"/>
    <w:rsid w:val="00977516"/>
    <w:rsid w:val="009823E5"/>
    <w:rsid w:val="009904ED"/>
    <w:rsid w:val="009907AE"/>
    <w:rsid w:val="009935D3"/>
    <w:rsid w:val="0099385E"/>
    <w:rsid w:val="009972DE"/>
    <w:rsid w:val="009A159F"/>
    <w:rsid w:val="009B313A"/>
    <w:rsid w:val="009B329D"/>
    <w:rsid w:val="009B4F2F"/>
    <w:rsid w:val="009C3746"/>
    <w:rsid w:val="009C4F25"/>
    <w:rsid w:val="009F3387"/>
    <w:rsid w:val="009F7369"/>
    <w:rsid w:val="00A04A1C"/>
    <w:rsid w:val="00A22172"/>
    <w:rsid w:val="00A322DC"/>
    <w:rsid w:val="00A52610"/>
    <w:rsid w:val="00AE42AA"/>
    <w:rsid w:val="00AF242E"/>
    <w:rsid w:val="00B16B12"/>
    <w:rsid w:val="00B21F87"/>
    <w:rsid w:val="00B3446E"/>
    <w:rsid w:val="00B46A38"/>
    <w:rsid w:val="00B51953"/>
    <w:rsid w:val="00B56CFE"/>
    <w:rsid w:val="00B87694"/>
    <w:rsid w:val="00B87AF1"/>
    <w:rsid w:val="00B942BA"/>
    <w:rsid w:val="00BC75D9"/>
    <w:rsid w:val="00BC7609"/>
    <w:rsid w:val="00BD7070"/>
    <w:rsid w:val="00C1016D"/>
    <w:rsid w:val="00C10D9F"/>
    <w:rsid w:val="00C21FC9"/>
    <w:rsid w:val="00C24C86"/>
    <w:rsid w:val="00C4708C"/>
    <w:rsid w:val="00C643B2"/>
    <w:rsid w:val="00C76826"/>
    <w:rsid w:val="00C85EB7"/>
    <w:rsid w:val="00C90C61"/>
    <w:rsid w:val="00CA03E2"/>
    <w:rsid w:val="00CA6058"/>
    <w:rsid w:val="00CA63B0"/>
    <w:rsid w:val="00CA6C6E"/>
    <w:rsid w:val="00CA7A84"/>
    <w:rsid w:val="00CC4420"/>
    <w:rsid w:val="00CD35F7"/>
    <w:rsid w:val="00CE529E"/>
    <w:rsid w:val="00CF085B"/>
    <w:rsid w:val="00CF6A28"/>
    <w:rsid w:val="00D00D5B"/>
    <w:rsid w:val="00D01CBF"/>
    <w:rsid w:val="00D04FCC"/>
    <w:rsid w:val="00D06AEB"/>
    <w:rsid w:val="00D57580"/>
    <w:rsid w:val="00D63DA9"/>
    <w:rsid w:val="00D64376"/>
    <w:rsid w:val="00D71FD7"/>
    <w:rsid w:val="00D84FE0"/>
    <w:rsid w:val="00DA157B"/>
    <w:rsid w:val="00DB207D"/>
    <w:rsid w:val="00DD6589"/>
    <w:rsid w:val="00DD723D"/>
    <w:rsid w:val="00DF4988"/>
    <w:rsid w:val="00DF793B"/>
    <w:rsid w:val="00E00B1B"/>
    <w:rsid w:val="00E16913"/>
    <w:rsid w:val="00E232DB"/>
    <w:rsid w:val="00E24AD7"/>
    <w:rsid w:val="00E26AAD"/>
    <w:rsid w:val="00E40238"/>
    <w:rsid w:val="00E51DA7"/>
    <w:rsid w:val="00E6262C"/>
    <w:rsid w:val="00E80C29"/>
    <w:rsid w:val="00EA0D06"/>
    <w:rsid w:val="00EA1B66"/>
    <w:rsid w:val="00EB414C"/>
    <w:rsid w:val="00F1459A"/>
    <w:rsid w:val="00F21118"/>
    <w:rsid w:val="00F3385F"/>
    <w:rsid w:val="00F33D9D"/>
    <w:rsid w:val="00F52EAA"/>
    <w:rsid w:val="00F54C55"/>
    <w:rsid w:val="00F643A7"/>
    <w:rsid w:val="00F75E74"/>
    <w:rsid w:val="00F76576"/>
    <w:rsid w:val="00F85D68"/>
    <w:rsid w:val="00F94EBD"/>
    <w:rsid w:val="00FA322A"/>
    <w:rsid w:val="00FA4075"/>
    <w:rsid w:val="00FB099D"/>
    <w:rsid w:val="00FB1A92"/>
    <w:rsid w:val="00FB60B4"/>
    <w:rsid w:val="00FC1253"/>
    <w:rsid w:val="00FC72F7"/>
    <w:rsid w:val="00FD79E3"/>
    <w:rsid w:val="00FE59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06B3"/>
    <w:rPr>
      <w:color w:val="0000FF" w:themeColor="hyperlink"/>
      <w:u w:val="single"/>
    </w:rPr>
  </w:style>
  <w:style w:type="paragraph" w:styleId="ListeParagraf">
    <w:name w:val="List Paragraph"/>
    <w:basedOn w:val="Normal"/>
    <w:uiPriority w:val="34"/>
    <w:qFormat/>
    <w:rsid w:val="00472921"/>
    <w:pPr>
      <w:spacing w:after="0" w:line="240" w:lineRule="auto"/>
      <w:ind w:left="720"/>
      <w:contextualSpacing/>
    </w:pPr>
    <w:rPr>
      <w:rFonts w:ascii="Times New Roman" w:hAnsi="Times New Roman" w:cs="Times New Roman"/>
      <w:sz w:val="24"/>
      <w:szCs w:val="24"/>
      <w:lang w:eastAsia="tr-TR"/>
    </w:rPr>
  </w:style>
  <w:style w:type="paragraph" w:styleId="stbilgi">
    <w:name w:val="header"/>
    <w:basedOn w:val="Normal"/>
    <w:link w:val="stbilgiChar"/>
    <w:uiPriority w:val="99"/>
    <w:semiHidden/>
    <w:unhideWhenUsed/>
    <w:rsid w:val="00736B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36BED"/>
  </w:style>
  <w:style w:type="paragraph" w:styleId="Altbilgi">
    <w:name w:val="footer"/>
    <w:basedOn w:val="Normal"/>
    <w:link w:val="AltbilgiChar"/>
    <w:uiPriority w:val="99"/>
    <w:unhideWhenUsed/>
    <w:rsid w:val="00736B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BED"/>
  </w:style>
  <w:style w:type="paragraph" w:styleId="BalonMetni">
    <w:name w:val="Balloon Text"/>
    <w:basedOn w:val="Normal"/>
    <w:link w:val="BalonMetniChar"/>
    <w:uiPriority w:val="99"/>
    <w:semiHidden/>
    <w:unhideWhenUsed/>
    <w:rsid w:val="00E169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6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6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G%C3%BCney_Kore" TargetMode="External"/><Relationship Id="rId13" Type="http://schemas.openxmlformats.org/officeDocument/2006/relationships/hyperlink" Target="http://tr.wikipedia.org/wiki/19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wikipedia.org/wiki/18_Oca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r.wikipedia.org/wiki/Ba%C5%9Fk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wikipedia.org/wiki/Kore_Sava%C5%9F%C4%B1" TargetMode="External"/><Relationship Id="rId5" Type="http://schemas.openxmlformats.org/officeDocument/2006/relationships/webSettings" Target="webSettings.xml"/><Relationship Id="rId15" Type="http://schemas.openxmlformats.org/officeDocument/2006/relationships/hyperlink" Target="http://tr.wikipedia.org/wiki/G%C3%BCney_Kore" TargetMode="External"/><Relationship Id="rId10" Type="http://schemas.openxmlformats.org/officeDocument/2006/relationships/hyperlink" Target="http://tr.wikipedia.org/wiki/Birle%C5%9Fmi%C5%9F_Millet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r.wikipedia.org/wiki/Pusan" TargetMode="External"/><Relationship Id="rId14" Type="http://schemas.openxmlformats.org/officeDocument/2006/relationships/hyperlink" Target="http://tr.wikipedia.org/wiki/T%C3%BCr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DB5B-9DE7-456D-9F17-ABEED3FF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13</Pages>
  <Words>4133</Words>
  <Characters>23559</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ekocoglu</dc:creator>
  <cp:lastModifiedBy>ismail.unver</cp:lastModifiedBy>
  <cp:revision>211</cp:revision>
  <cp:lastPrinted>2012-02-06T14:44:00Z</cp:lastPrinted>
  <dcterms:created xsi:type="dcterms:W3CDTF">2012-02-06T09:01:00Z</dcterms:created>
  <dcterms:modified xsi:type="dcterms:W3CDTF">2012-02-15T13:44:00Z</dcterms:modified>
</cp:coreProperties>
</file>