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992" w:rsidRPr="00B401CB" w:rsidRDefault="00295992" w:rsidP="00295992">
      <w:pPr>
        <w:pStyle w:val="BodyText24"/>
        <w:ind w:firstLine="0"/>
        <w:rPr>
          <w:rFonts w:ascii="Times New Roman" w:hAnsi="Times New Roman"/>
          <w:i w:val="0"/>
          <w:spacing w:val="6"/>
          <w:sz w:val="22"/>
          <w:szCs w:val="22"/>
        </w:rPr>
      </w:pPr>
      <w:bookmarkStart w:id="0" w:name="_GoBack"/>
      <w:bookmarkEnd w:id="0"/>
      <w:r w:rsidRPr="00B401CB">
        <w:rPr>
          <w:rFonts w:ascii="Times New Roman" w:hAnsi="Times New Roman"/>
          <w:i w:val="0"/>
          <w:spacing w:val="6"/>
          <w:sz w:val="22"/>
          <w:szCs w:val="22"/>
        </w:rPr>
        <w:t xml:space="preserve">İhale kayıt </w:t>
      </w:r>
      <w:proofErr w:type="gramStart"/>
      <w:r w:rsidRPr="00B401CB">
        <w:rPr>
          <w:rFonts w:ascii="Times New Roman" w:hAnsi="Times New Roman"/>
          <w:i w:val="0"/>
          <w:spacing w:val="6"/>
          <w:sz w:val="22"/>
          <w:szCs w:val="22"/>
        </w:rPr>
        <w:t>numarası                    :</w:t>
      </w:r>
      <w:r w:rsidR="00914155">
        <w:rPr>
          <w:rFonts w:ascii="Times New Roman" w:hAnsi="Times New Roman"/>
          <w:i w:val="0"/>
          <w:spacing w:val="6"/>
          <w:sz w:val="22"/>
          <w:szCs w:val="22"/>
        </w:rPr>
        <w:t>SA</w:t>
      </w:r>
      <w:proofErr w:type="gramEnd"/>
      <w:r w:rsidR="00914155">
        <w:rPr>
          <w:rFonts w:ascii="Times New Roman" w:hAnsi="Times New Roman"/>
          <w:i w:val="0"/>
          <w:spacing w:val="6"/>
          <w:sz w:val="22"/>
          <w:szCs w:val="22"/>
        </w:rPr>
        <w:t>-19-002</w:t>
      </w:r>
    </w:p>
    <w:p w:rsidR="00295992" w:rsidRPr="00914155" w:rsidRDefault="00295992" w:rsidP="00295992">
      <w:pPr>
        <w:pStyle w:val="BodyText24"/>
        <w:ind w:firstLine="0"/>
        <w:rPr>
          <w:rFonts w:ascii="Times New Roman" w:hAnsi="Times New Roman"/>
          <w:i w:val="0"/>
          <w:spacing w:val="6"/>
          <w:sz w:val="20"/>
        </w:rPr>
      </w:pPr>
      <w:r w:rsidRPr="00B401CB">
        <w:rPr>
          <w:rFonts w:ascii="Times New Roman" w:hAnsi="Times New Roman"/>
          <w:i w:val="0"/>
          <w:spacing w:val="6"/>
          <w:sz w:val="22"/>
          <w:szCs w:val="22"/>
        </w:rPr>
        <w:t xml:space="preserve">İhalenin </w:t>
      </w:r>
      <w:proofErr w:type="gramStart"/>
      <w:r w:rsidRPr="00B401CB">
        <w:rPr>
          <w:rFonts w:ascii="Times New Roman" w:hAnsi="Times New Roman"/>
          <w:i w:val="0"/>
          <w:spacing w:val="6"/>
          <w:sz w:val="22"/>
          <w:szCs w:val="22"/>
        </w:rPr>
        <w:t>adı                                 :</w:t>
      </w:r>
      <w:r w:rsidR="00914155" w:rsidRPr="00914155"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r w:rsidR="00914155" w:rsidRPr="00914155">
        <w:rPr>
          <w:rStyle w:val="Parahead"/>
          <w:rFonts w:ascii="Times New Roman" w:hAnsi="Times New Roman"/>
          <w:i w:val="0"/>
          <w:spacing w:val="-2"/>
        </w:rPr>
        <w:t>KTO</w:t>
      </w:r>
      <w:proofErr w:type="gramEnd"/>
      <w:r w:rsidR="00914155" w:rsidRPr="00914155">
        <w:rPr>
          <w:rStyle w:val="Parahead"/>
          <w:rFonts w:ascii="Times New Roman" w:hAnsi="Times New Roman"/>
          <w:i w:val="0"/>
          <w:spacing w:val="-2"/>
        </w:rPr>
        <w:t xml:space="preserve"> KARATAY ÜNİVERSİTESİ TIP FAKÜLTESİ MERKEZ ARAŞTIRMA LABORATUVARI İZOLE ORGAN BANYOSU (4 KANALLI) CİHAZLARI VE MOLEKÜLER LABORATUVARI CİHAZLARI ALIM </w:t>
      </w:r>
      <w:r w:rsidR="00914155" w:rsidRPr="00914155">
        <w:rPr>
          <w:rFonts w:ascii="Times New Roman" w:hAnsi="Times New Roman"/>
          <w:i w:val="0"/>
          <w:sz w:val="20"/>
        </w:rPr>
        <w:t>İHALESİ</w:t>
      </w:r>
    </w:p>
    <w:p w:rsidR="00295992" w:rsidRPr="00B401CB" w:rsidRDefault="009D7361" w:rsidP="00295992">
      <w:pPr>
        <w:pStyle w:val="BodyText24"/>
        <w:ind w:firstLine="0"/>
        <w:rPr>
          <w:rFonts w:ascii="Times New Roman" w:hAnsi="Times New Roman"/>
          <w:i w:val="0"/>
          <w:spacing w:val="6"/>
          <w:sz w:val="22"/>
          <w:szCs w:val="22"/>
        </w:rPr>
      </w:pPr>
      <w:r w:rsidRPr="009D7361">
        <w:rPr>
          <w:rFonts w:ascii="Times New Roman" w:hAnsi="Times New Roman"/>
          <w:i w:val="0"/>
          <w:spacing w:val="6"/>
          <w:sz w:val="22"/>
          <w:szCs w:val="22"/>
        </w:rPr>
        <w:t>İhale</w:t>
      </w:r>
      <w:r w:rsidR="00295992" w:rsidRPr="009D7361">
        <w:rPr>
          <w:rFonts w:ascii="Times New Roman" w:hAnsi="Times New Roman"/>
          <w:i w:val="0"/>
          <w:spacing w:val="6"/>
          <w:sz w:val="22"/>
          <w:szCs w:val="22"/>
        </w:rPr>
        <w:t xml:space="preserve"> </w:t>
      </w:r>
      <w:proofErr w:type="gramStart"/>
      <w:r w:rsidR="00295992" w:rsidRPr="009D7361">
        <w:rPr>
          <w:rFonts w:ascii="Times New Roman" w:hAnsi="Times New Roman"/>
          <w:i w:val="0"/>
          <w:spacing w:val="6"/>
          <w:sz w:val="22"/>
          <w:szCs w:val="22"/>
        </w:rPr>
        <w:t>t</w:t>
      </w:r>
      <w:r w:rsidR="00295992" w:rsidRPr="00B401CB">
        <w:rPr>
          <w:rFonts w:ascii="Times New Roman" w:hAnsi="Times New Roman"/>
          <w:i w:val="0"/>
          <w:spacing w:val="6"/>
          <w:sz w:val="22"/>
          <w:szCs w:val="22"/>
        </w:rPr>
        <w:t xml:space="preserve">arihi  </w:t>
      </w:r>
      <w:r>
        <w:rPr>
          <w:rFonts w:ascii="Times New Roman" w:hAnsi="Times New Roman"/>
          <w:i w:val="0"/>
          <w:spacing w:val="6"/>
          <w:sz w:val="22"/>
          <w:szCs w:val="22"/>
        </w:rPr>
        <w:t xml:space="preserve">                                </w:t>
      </w:r>
      <w:r w:rsidR="00295992" w:rsidRPr="00B401CB">
        <w:rPr>
          <w:rFonts w:ascii="Times New Roman" w:hAnsi="Times New Roman"/>
          <w:i w:val="0"/>
          <w:spacing w:val="6"/>
          <w:sz w:val="22"/>
          <w:szCs w:val="22"/>
        </w:rPr>
        <w:t xml:space="preserve">: </w:t>
      </w:r>
      <w:r w:rsidR="00914155">
        <w:rPr>
          <w:rFonts w:ascii="Times New Roman" w:hAnsi="Times New Roman"/>
          <w:i w:val="0"/>
          <w:spacing w:val="6"/>
          <w:sz w:val="22"/>
          <w:szCs w:val="22"/>
        </w:rPr>
        <w:t>13</w:t>
      </w:r>
      <w:proofErr w:type="gramEnd"/>
      <w:r w:rsidR="00914155">
        <w:rPr>
          <w:rFonts w:ascii="Times New Roman" w:hAnsi="Times New Roman"/>
          <w:i w:val="0"/>
          <w:spacing w:val="6"/>
          <w:sz w:val="22"/>
          <w:szCs w:val="22"/>
        </w:rPr>
        <w:t>/03/2019</w:t>
      </w:r>
      <w:r w:rsidR="00295992" w:rsidRPr="00B401CB">
        <w:rPr>
          <w:rFonts w:ascii="Times New Roman" w:hAnsi="Times New Roman"/>
          <w:i w:val="0"/>
          <w:spacing w:val="6"/>
          <w:sz w:val="22"/>
          <w:szCs w:val="22"/>
        </w:rPr>
        <w:t xml:space="preserve">, saat </w:t>
      </w:r>
      <w:r w:rsidR="00914155">
        <w:rPr>
          <w:rFonts w:ascii="Times New Roman" w:hAnsi="Times New Roman"/>
          <w:i w:val="0"/>
          <w:spacing w:val="6"/>
          <w:sz w:val="22"/>
          <w:szCs w:val="22"/>
        </w:rPr>
        <w:t>14:00</w:t>
      </w:r>
    </w:p>
    <w:p w:rsidR="00295992" w:rsidRPr="00B401CB" w:rsidRDefault="00295992" w:rsidP="00295992">
      <w:pPr>
        <w:pStyle w:val="BodyText24"/>
        <w:rPr>
          <w:rFonts w:ascii="Times New Roman" w:hAnsi="Times New Roman"/>
          <w:i w:val="0"/>
          <w:spacing w:val="6"/>
          <w:sz w:val="22"/>
          <w:szCs w:val="22"/>
        </w:rPr>
      </w:pPr>
    </w:p>
    <w:p w:rsidR="00295992" w:rsidRPr="00B401CB" w:rsidRDefault="00295992" w:rsidP="00295992">
      <w:pPr>
        <w:pStyle w:val="BodyText24"/>
        <w:rPr>
          <w:rFonts w:ascii="Times New Roman" w:hAnsi="Times New Roman"/>
          <w:i w:val="0"/>
          <w:spacing w:val="6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3655"/>
        <w:gridCol w:w="3935"/>
      </w:tblGrid>
      <w:tr w:rsidR="00295992" w:rsidRPr="00B401CB" w:rsidTr="003D1C3E">
        <w:tc>
          <w:tcPr>
            <w:tcW w:w="1698" w:type="dxa"/>
            <w:vMerge w:val="restart"/>
          </w:tcPr>
          <w:p w:rsidR="00295992" w:rsidRPr="00B401CB" w:rsidRDefault="00295992" w:rsidP="003D1C3E">
            <w:pPr>
              <w:pStyle w:val="BodyText24"/>
              <w:ind w:left="0" w:firstLine="0"/>
              <w:rPr>
                <w:rFonts w:ascii="Times New Roman" w:hAnsi="Times New Roman"/>
                <w:spacing w:val="6"/>
                <w:sz w:val="22"/>
                <w:szCs w:val="22"/>
              </w:rPr>
            </w:pPr>
          </w:p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spacing w:val="6"/>
                <w:sz w:val="22"/>
                <w:szCs w:val="22"/>
              </w:rPr>
            </w:pPr>
            <w:r w:rsidRPr="00B401CB">
              <w:rPr>
                <w:rFonts w:ascii="Times New Roman" w:hAnsi="Times New Roman"/>
                <w:spacing w:val="6"/>
                <w:sz w:val="22"/>
                <w:szCs w:val="22"/>
              </w:rPr>
              <w:t>İstekli Olabilecek</w:t>
            </w:r>
          </w:p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spacing w:val="6"/>
                <w:sz w:val="22"/>
                <w:szCs w:val="22"/>
              </w:rPr>
            </w:pPr>
            <w:r w:rsidRPr="00B401CB">
              <w:rPr>
                <w:rFonts w:ascii="Times New Roman" w:hAnsi="Times New Roman"/>
                <w:spacing w:val="6"/>
                <w:sz w:val="22"/>
                <w:szCs w:val="22"/>
              </w:rPr>
              <w:t>-------------</w:t>
            </w:r>
          </w:p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spacing w:val="6"/>
                <w:sz w:val="22"/>
                <w:szCs w:val="22"/>
              </w:rPr>
            </w:pPr>
            <w:r w:rsidRPr="00B401CB">
              <w:rPr>
                <w:rFonts w:ascii="Times New Roman" w:hAnsi="Times New Roman"/>
                <w:spacing w:val="6"/>
                <w:sz w:val="22"/>
                <w:szCs w:val="22"/>
              </w:rPr>
              <w:t>Aday</w:t>
            </w:r>
          </w:p>
        </w:tc>
        <w:tc>
          <w:tcPr>
            <w:tcW w:w="3655" w:type="dxa"/>
          </w:tcPr>
          <w:p w:rsidR="00295992" w:rsidRPr="00B401CB" w:rsidRDefault="00295992" w:rsidP="003D1C3E">
            <w:r w:rsidRPr="00B401CB">
              <w:t>Adı ve Soyadı/Ticaret Unvanı</w:t>
            </w:r>
          </w:p>
        </w:tc>
        <w:tc>
          <w:tcPr>
            <w:tcW w:w="3935" w:type="dxa"/>
          </w:tcPr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  <w:tr w:rsidR="00295992" w:rsidRPr="00B401CB" w:rsidTr="003D1C3E">
        <w:tc>
          <w:tcPr>
            <w:tcW w:w="0" w:type="auto"/>
            <w:vMerge/>
            <w:vAlign w:val="center"/>
          </w:tcPr>
          <w:p w:rsidR="00295992" w:rsidRPr="00B401CB" w:rsidRDefault="00295992" w:rsidP="003D1C3E">
            <w:pPr>
              <w:rPr>
                <w:i/>
                <w:spacing w:val="6"/>
                <w:szCs w:val="22"/>
              </w:rPr>
            </w:pPr>
          </w:p>
        </w:tc>
        <w:tc>
          <w:tcPr>
            <w:tcW w:w="3655" w:type="dxa"/>
          </w:tcPr>
          <w:p w:rsidR="00295992" w:rsidRPr="00B401CB" w:rsidRDefault="00295992" w:rsidP="003D1C3E">
            <w:r w:rsidRPr="00B401CB">
              <w:t>Adresi</w:t>
            </w:r>
          </w:p>
        </w:tc>
        <w:tc>
          <w:tcPr>
            <w:tcW w:w="3935" w:type="dxa"/>
          </w:tcPr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  <w:tr w:rsidR="00295992" w:rsidRPr="00B401CB" w:rsidTr="003D1C3E">
        <w:tc>
          <w:tcPr>
            <w:tcW w:w="0" w:type="auto"/>
            <w:vMerge/>
            <w:vAlign w:val="center"/>
          </w:tcPr>
          <w:p w:rsidR="00295992" w:rsidRPr="00B401CB" w:rsidRDefault="00295992" w:rsidP="003D1C3E">
            <w:pPr>
              <w:rPr>
                <w:i/>
                <w:spacing w:val="6"/>
                <w:szCs w:val="22"/>
              </w:rPr>
            </w:pPr>
          </w:p>
        </w:tc>
        <w:tc>
          <w:tcPr>
            <w:tcW w:w="3655" w:type="dxa"/>
          </w:tcPr>
          <w:p w:rsidR="00295992" w:rsidRPr="00B401CB" w:rsidRDefault="00295992" w:rsidP="003D1C3E">
            <w:r w:rsidRPr="00B401CB">
              <w:t>TC Kimlik Numarası (Gerçek Kişi)</w:t>
            </w:r>
          </w:p>
        </w:tc>
        <w:tc>
          <w:tcPr>
            <w:tcW w:w="3935" w:type="dxa"/>
          </w:tcPr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  <w:tr w:rsidR="00295992" w:rsidRPr="00B401CB" w:rsidTr="003D1C3E">
        <w:tc>
          <w:tcPr>
            <w:tcW w:w="0" w:type="auto"/>
            <w:vMerge/>
            <w:vAlign w:val="center"/>
          </w:tcPr>
          <w:p w:rsidR="00295992" w:rsidRPr="00B401CB" w:rsidRDefault="00295992" w:rsidP="003D1C3E">
            <w:pPr>
              <w:rPr>
                <w:i/>
                <w:spacing w:val="6"/>
                <w:szCs w:val="22"/>
              </w:rPr>
            </w:pPr>
          </w:p>
        </w:tc>
        <w:tc>
          <w:tcPr>
            <w:tcW w:w="3655" w:type="dxa"/>
          </w:tcPr>
          <w:p w:rsidR="00295992" w:rsidRPr="00B401CB" w:rsidRDefault="00295992" w:rsidP="003D1C3E">
            <w:r w:rsidRPr="00B401CB">
              <w:t>Vergi Kimlik Numarası (Tüzel Kişi)</w:t>
            </w:r>
          </w:p>
        </w:tc>
        <w:tc>
          <w:tcPr>
            <w:tcW w:w="3935" w:type="dxa"/>
          </w:tcPr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  <w:tr w:rsidR="00295992" w:rsidRPr="00B401CB" w:rsidTr="003D1C3E">
        <w:tc>
          <w:tcPr>
            <w:tcW w:w="0" w:type="auto"/>
            <w:vMerge/>
            <w:vAlign w:val="center"/>
          </w:tcPr>
          <w:p w:rsidR="00295992" w:rsidRPr="00B401CB" w:rsidRDefault="00295992" w:rsidP="003D1C3E">
            <w:pPr>
              <w:rPr>
                <w:i/>
                <w:spacing w:val="6"/>
                <w:szCs w:val="22"/>
              </w:rPr>
            </w:pPr>
          </w:p>
        </w:tc>
        <w:tc>
          <w:tcPr>
            <w:tcW w:w="3655" w:type="dxa"/>
          </w:tcPr>
          <w:p w:rsidR="00295992" w:rsidRPr="00B401CB" w:rsidRDefault="00295992" w:rsidP="003D1C3E">
            <w:r w:rsidRPr="00B401CB">
              <w:t>Faks numarası</w:t>
            </w:r>
          </w:p>
        </w:tc>
        <w:tc>
          <w:tcPr>
            <w:tcW w:w="3935" w:type="dxa"/>
          </w:tcPr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  <w:tr w:rsidR="00295992" w:rsidRPr="00B401CB" w:rsidTr="003D1C3E">
        <w:tc>
          <w:tcPr>
            <w:tcW w:w="5353" w:type="dxa"/>
            <w:gridSpan w:val="2"/>
          </w:tcPr>
          <w:p w:rsidR="00295992" w:rsidRPr="00B401CB" w:rsidRDefault="00295992" w:rsidP="003D1C3E">
            <w:pPr>
              <w:pStyle w:val="BodyText24"/>
              <w:ind w:left="181" w:firstLine="0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B401CB"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  <w:t>Dokümanın Satın Alındığı/ Gönderildiği Tarih</w:t>
            </w:r>
          </w:p>
        </w:tc>
        <w:tc>
          <w:tcPr>
            <w:tcW w:w="3935" w:type="dxa"/>
          </w:tcPr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  <w:tr w:rsidR="00295992" w:rsidRPr="00B401CB" w:rsidTr="003D1C3E">
        <w:tc>
          <w:tcPr>
            <w:tcW w:w="5353" w:type="dxa"/>
            <w:gridSpan w:val="2"/>
          </w:tcPr>
          <w:p w:rsidR="00295992" w:rsidRPr="00B401CB" w:rsidRDefault="00295992" w:rsidP="003D1C3E">
            <w:pPr>
              <w:pStyle w:val="BodyText24"/>
              <w:ind w:left="181" w:firstLine="0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B401CB">
              <w:rPr>
                <w:rFonts w:ascii="Times New Roman" w:hAnsi="Times New Roman"/>
                <w:i w:val="0"/>
                <w:sz w:val="22"/>
                <w:szCs w:val="22"/>
              </w:rPr>
              <w:t>Doküman Bedelinin Tahsil Edildiğine İlişkin Belgenin Tarihi ve No’su</w:t>
            </w:r>
          </w:p>
        </w:tc>
        <w:tc>
          <w:tcPr>
            <w:tcW w:w="3935" w:type="dxa"/>
          </w:tcPr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  <w:tr w:rsidR="00295992" w:rsidRPr="00B401CB" w:rsidTr="003D1C3E">
        <w:tc>
          <w:tcPr>
            <w:tcW w:w="5353" w:type="dxa"/>
            <w:gridSpan w:val="2"/>
          </w:tcPr>
          <w:p w:rsidR="00295992" w:rsidRPr="00B401CB" w:rsidRDefault="00295992" w:rsidP="00AA21E0">
            <w:pPr>
              <w:pStyle w:val="BodyText24"/>
              <w:ind w:left="181" w:firstLine="0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B401CB">
              <w:rPr>
                <w:rFonts w:ascii="Times New Roman" w:hAnsi="Times New Roman"/>
                <w:i w:val="0"/>
                <w:sz w:val="22"/>
                <w:szCs w:val="22"/>
              </w:rPr>
              <w:t>Zeyilname Düzenlenme Tarihi ve Zeyilname Sıra Numarası</w:t>
            </w:r>
            <w:r w:rsidR="00AA21E0">
              <w:rPr>
                <w:rFonts w:ascii="Times New Roman" w:hAnsi="Times New Roman"/>
                <w:i w:val="0"/>
                <w:sz w:val="22"/>
                <w:szCs w:val="22"/>
              </w:rPr>
              <w:t xml:space="preserve"> </w:t>
            </w:r>
            <w:r w:rsidR="00AA21E0" w:rsidRPr="00AA21E0">
              <w:rPr>
                <w:rFonts w:ascii="Times New Roman" w:hAnsi="Times New Roman"/>
                <w:i w:val="0"/>
                <w:color w:val="FF0000"/>
                <w:sz w:val="22"/>
                <w:szCs w:val="22"/>
              </w:rPr>
              <w:t>(varsa)</w:t>
            </w:r>
          </w:p>
        </w:tc>
        <w:tc>
          <w:tcPr>
            <w:tcW w:w="3935" w:type="dxa"/>
          </w:tcPr>
          <w:p w:rsidR="00295992" w:rsidRPr="00B401CB" w:rsidRDefault="00295992" w:rsidP="003D1C3E">
            <w:pPr>
              <w:pStyle w:val="BodyText24"/>
              <w:ind w:firstLine="0"/>
              <w:rPr>
                <w:rFonts w:ascii="Times New Roman" w:hAnsi="Times New Roman"/>
                <w:i w:val="0"/>
                <w:spacing w:val="6"/>
                <w:sz w:val="22"/>
                <w:szCs w:val="22"/>
              </w:rPr>
            </w:pPr>
          </w:p>
        </w:tc>
      </w:tr>
    </w:tbl>
    <w:p w:rsidR="005B66CD" w:rsidRDefault="005B66CD" w:rsidP="00295992">
      <w:pPr>
        <w:pStyle w:val="BodyText24"/>
        <w:rPr>
          <w:rFonts w:ascii="Times New Roman" w:hAnsi="Times New Roman"/>
          <w:color w:val="FF0000"/>
          <w:sz w:val="22"/>
          <w:szCs w:val="22"/>
        </w:rPr>
      </w:pPr>
    </w:p>
    <w:p w:rsidR="00295992" w:rsidRPr="005B66CD" w:rsidRDefault="00AA21E0" w:rsidP="005B66CD">
      <w:pPr>
        <w:pStyle w:val="BodyText24"/>
        <w:ind w:left="0" w:firstLine="0"/>
        <w:rPr>
          <w:rFonts w:ascii="Times New Roman" w:hAnsi="Times New Roman"/>
          <w:sz w:val="22"/>
          <w:szCs w:val="22"/>
        </w:rPr>
      </w:pPr>
      <w:r w:rsidRPr="005B66CD">
        <w:rPr>
          <w:rFonts w:ascii="Times New Roman" w:hAnsi="Times New Roman"/>
          <w:sz w:val="22"/>
          <w:szCs w:val="22"/>
        </w:rPr>
        <w:t>Bu kısım komisyon huzurunda incelemeyle yapıldığı için dosya teslim alındığında teslim edenle karşılıklı kontrol yapılmamaktadır. Bu evrak sadece doküman alındığına dair olarak isteklinin dolduracağı bir formdur.</w:t>
      </w:r>
    </w:p>
    <w:p w:rsidR="00295992" w:rsidRPr="00B401CB" w:rsidRDefault="00295992" w:rsidP="00295992">
      <w:pPr>
        <w:pStyle w:val="BodyText24"/>
        <w:rPr>
          <w:rFonts w:ascii="Times New Roman" w:hAnsi="Times New Roman"/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284"/>
      </w:tblGrid>
      <w:tr w:rsidR="005B66CD" w:rsidRPr="00B401CB" w:rsidTr="005B66CD">
        <w:trPr>
          <w:trHeight w:val="1747"/>
        </w:trPr>
        <w:tc>
          <w:tcPr>
            <w:tcW w:w="9284" w:type="dxa"/>
          </w:tcPr>
          <w:p w:rsidR="005B66CD" w:rsidRPr="00B401CB" w:rsidRDefault="005B66CD" w:rsidP="003D1C3E">
            <w:pPr>
              <w:tabs>
                <w:tab w:val="left" w:pos="555"/>
              </w:tabs>
              <w:spacing w:after="120"/>
              <w:jc w:val="center"/>
            </w:pPr>
            <w:r w:rsidRPr="00B401CB">
              <w:t>Dokümanı Alanın Adı Soyadı</w:t>
            </w:r>
          </w:p>
          <w:p w:rsidR="005B66CD" w:rsidRPr="00B401CB" w:rsidRDefault="005B66CD" w:rsidP="003D1C3E">
            <w:pPr>
              <w:tabs>
                <w:tab w:val="left" w:pos="555"/>
              </w:tabs>
              <w:spacing w:after="120"/>
              <w:jc w:val="center"/>
              <w:rPr>
                <w:i/>
              </w:rPr>
            </w:pPr>
            <w:r w:rsidRPr="00B401CB">
              <w:rPr>
                <w:i/>
              </w:rPr>
              <w:t>[İstekli olabilecek kişinin/adayın kaşesi]</w:t>
            </w:r>
          </w:p>
          <w:p w:rsidR="005B66CD" w:rsidRPr="00B401CB" w:rsidRDefault="005B66CD" w:rsidP="003D1C3E">
            <w:pPr>
              <w:tabs>
                <w:tab w:val="left" w:pos="555"/>
              </w:tabs>
              <w:spacing w:after="120"/>
              <w:jc w:val="center"/>
              <w:rPr>
                <w:i/>
              </w:rPr>
            </w:pPr>
            <w:r w:rsidRPr="00B401CB">
              <w:rPr>
                <w:i/>
              </w:rPr>
              <w:t>[Doküman alanın imzası]</w:t>
            </w:r>
          </w:p>
          <w:p w:rsidR="005B66CD" w:rsidRPr="00B401CB" w:rsidRDefault="005B66CD" w:rsidP="003D1C3E">
            <w:pPr>
              <w:tabs>
                <w:tab w:val="left" w:pos="555"/>
              </w:tabs>
              <w:spacing w:after="120"/>
              <w:jc w:val="center"/>
            </w:pPr>
            <w:r w:rsidRPr="00B401CB">
              <w:rPr>
                <w:i/>
              </w:rPr>
              <w:t>[Posta yoluyla gönderilmesi durumunda bu bölüm boş bırakılacaktır]</w:t>
            </w:r>
          </w:p>
        </w:tc>
      </w:tr>
    </w:tbl>
    <w:p w:rsidR="00295992" w:rsidRPr="00B401CB" w:rsidRDefault="00295992" w:rsidP="00295992">
      <w:pPr>
        <w:tabs>
          <w:tab w:val="left" w:pos="6847"/>
        </w:tabs>
        <w:rPr>
          <w:szCs w:val="24"/>
        </w:rPr>
      </w:pPr>
    </w:p>
    <w:p w:rsidR="00295992" w:rsidRPr="00B401CB" w:rsidRDefault="00295992" w:rsidP="00295992">
      <w:pPr>
        <w:rPr>
          <w:sz w:val="16"/>
          <w:szCs w:val="16"/>
        </w:rPr>
      </w:pPr>
    </w:p>
    <w:p w:rsidR="00295992" w:rsidRPr="00B401CB" w:rsidRDefault="00295992" w:rsidP="00295992">
      <w:pPr>
        <w:pStyle w:val="DipnotMetni"/>
        <w:ind w:left="142" w:hanging="142"/>
        <w:rPr>
          <w:rFonts w:ascii="Times New Roman" w:hAnsi="Times New Roman"/>
          <w:sz w:val="16"/>
          <w:szCs w:val="16"/>
        </w:rPr>
      </w:pPr>
      <w:r w:rsidRPr="00B401CB">
        <w:rPr>
          <w:rStyle w:val="DipnotBavurusu"/>
          <w:sz w:val="16"/>
          <w:szCs w:val="16"/>
        </w:rPr>
        <w:footnoteRef/>
      </w:r>
      <w:r w:rsidRPr="00B401CB">
        <w:rPr>
          <w:sz w:val="16"/>
          <w:szCs w:val="16"/>
        </w:rPr>
        <w:t xml:space="preserve">  </w:t>
      </w:r>
      <w:r w:rsidRPr="00B401CB">
        <w:rPr>
          <w:rFonts w:ascii="Times New Roman" w:hAnsi="Times New Roman"/>
          <w:sz w:val="16"/>
          <w:szCs w:val="16"/>
        </w:rPr>
        <w:t>Dokümanın CD ortamında verilmesi durumunda bu kısma “CD halinde” ibaresi yazılacak, CD Birim Seri Numarası ve varsa diğer ayırt edici numaraları belirtilecektir.</w:t>
      </w:r>
    </w:p>
    <w:p w:rsidR="00D03950" w:rsidRPr="00B401CB" w:rsidRDefault="00D03950" w:rsidP="00295992"/>
    <w:p w:rsidR="00295992" w:rsidRPr="00B401CB" w:rsidRDefault="00295992" w:rsidP="00295992"/>
    <w:sectPr w:rsidR="00295992" w:rsidRPr="00B401CB" w:rsidSect="00D03950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F86" w:rsidRDefault="00490F86" w:rsidP="007D18DD">
      <w:r>
        <w:separator/>
      </w:r>
    </w:p>
  </w:endnote>
  <w:endnote w:type="continuationSeparator" w:id="0">
    <w:p w:rsidR="00490F86" w:rsidRDefault="00490F86" w:rsidP="007D1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6CD" w:rsidRPr="005B66CD" w:rsidRDefault="005B66CD">
    <w:pPr>
      <w:pStyle w:val="Altbilgi"/>
      <w:rPr>
        <w:rFonts w:asciiTheme="minorHAnsi" w:hAnsiTheme="minorHAnsi" w:cstheme="minorHAnsi"/>
        <w:i/>
        <w:sz w:val="16"/>
        <w:szCs w:val="16"/>
      </w:rPr>
    </w:pPr>
    <w:r w:rsidRPr="005B66CD">
      <w:rPr>
        <w:rFonts w:asciiTheme="minorHAnsi" w:hAnsiTheme="minorHAnsi" w:cstheme="minorHAnsi"/>
        <w:i/>
        <w:sz w:val="16"/>
        <w:szCs w:val="16"/>
      </w:rPr>
      <w:t>(Form No: FR-0452; Revizyon Tarihi: - ; Revizyon No: 00)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F86" w:rsidRDefault="00490F86" w:rsidP="007D18DD">
      <w:r>
        <w:separator/>
      </w:r>
    </w:p>
  </w:footnote>
  <w:footnote w:type="continuationSeparator" w:id="0">
    <w:p w:rsidR="00490F86" w:rsidRDefault="00490F86" w:rsidP="007D1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oKlavuzu"/>
      <w:tblW w:w="0" w:type="auto"/>
      <w:tblLook w:val="04A0" w:firstRow="1" w:lastRow="0" w:firstColumn="1" w:lastColumn="0" w:noHBand="0" w:noVBand="1"/>
    </w:tblPr>
    <w:tblGrid>
      <w:gridCol w:w="2235"/>
      <w:gridCol w:w="3702"/>
      <w:gridCol w:w="3351"/>
    </w:tblGrid>
    <w:tr w:rsidR="00AF7B70" w:rsidTr="004E3A22">
      <w:tc>
        <w:tcPr>
          <w:tcW w:w="2235" w:type="dxa"/>
        </w:tcPr>
        <w:p w:rsidR="00AF7B70" w:rsidRDefault="00AF7B70">
          <w:pPr>
            <w:pStyle w:val="stbilgi"/>
          </w:pPr>
          <w:r>
            <w:rPr>
              <w:noProof/>
            </w:rPr>
            <w:drawing>
              <wp:inline distT="0" distB="0" distL="0" distR="0" wp14:anchorId="05C666BC" wp14:editId="275FFB90">
                <wp:extent cx="1228725" cy="884164"/>
                <wp:effectExtent l="0" t="0" r="0" b="0"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-zemin yok-P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3341" cy="901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02" w:type="dxa"/>
        </w:tcPr>
        <w:p w:rsidR="00AF7B70" w:rsidRDefault="00AF7B70" w:rsidP="009D7361">
          <w:pPr>
            <w:pStyle w:val="stbilgi"/>
            <w:jc w:val="center"/>
            <w:rPr>
              <w:b/>
            </w:rPr>
          </w:pPr>
        </w:p>
        <w:p w:rsidR="00AF7B70" w:rsidRDefault="00AF7B70" w:rsidP="009D7361">
          <w:pPr>
            <w:pStyle w:val="stbilgi"/>
            <w:jc w:val="center"/>
            <w:rPr>
              <w:b/>
            </w:rPr>
          </w:pPr>
        </w:p>
        <w:p w:rsidR="00AF7B70" w:rsidRDefault="00AF7B70" w:rsidP="009D7361">
          <w:pPr>
            <w:pStyle w:val="stbilgi"/>
            <w:jc w:val="center"/>
            <w:rPr>
              <w:b/>
            </w:rPr>
          </w:pPr>
          <w:r w:rsidRPr="009D7361">
            <w:rPr>
              <w:b/>
            </w:rPr>
            <w:t>DOKÜMAN SATIN ALINDIĞINA İLİŞKİN FORM</w:t>
          </w:r>
        </w:p>
        <w:p w:rsidR="00AF7B70" w:rsidRDefault="00AF7B70" w:rsidP="009D7361">
          <w:pPr>
            <w:pStyle w:val="stbilgi"/>
            <w:jc w:val="center"/>
            <w:rPr>
              <w:b/>
            </w:rPr>
          </w:pPr>
        </w:p>
        <w:p w:rsidR="00AF7B70" w:rsidRPr="009D7361" w:rsidRDefault="00AF7B70" w:rsidP="009D7361">
          <w:pPr>
            <w:pStyle w:val="stbilgi"/>
            <w:jc w:val="center"/>
            <w:rPr>
              <w:b/>
            </w:rPr>
          </w:pPr>
        </w:p>
      </w:tc>
      <w:tc>
        <w:tcPr>
          <w:tcW w:w="3351" w:type="dxa"/>
        </w:tcPr>
        <w:p w:rsidR="00AF7B70" w:rsidRPr="009D7361" w:rsidRDefault="00AF7B70" w:rsidP="009D7361">
          <w:pPr>
            <w:pStyle w:val="stbilgi"/>
            <w:jc w:val="center"/>
            <w:rPr>
              <w:b/>
            </w:rPr>
          </w:pPr>
          <w:r>
            <w:rPr>
              <w:noProof/>
            </w:rPr>
            <w:drawing>
              <wp:inline distT="0" distB="0" distL="0" distR="0" wp14:anchorId="5A8BEF1F" wp14:editId="417222CC">
                <wp:extent cx="1990725" cy="828675"/>
                <wp:effectExtent l="0" t="0" r="0" b="0"/>
                <wp:docPr id="13" name="Resim 13" descr="000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Resim 13" descr="0001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9072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D7361" w:rsidRDefault="009D7361">
    <w:pPr>
      <w:pStyle w:val="stbilgi"/>
    </w:pPr>
  </w:p>
  <w:p w:rsidR="00402D75" w:rsidRDefault="00402D7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8DD"/>
    <w:rsid w:val="000203F5"/>
    <w:rsid w:val="000513B1"/>
    <w:rsid w:val="00060F4E"/>
    <w:rsid w:val="00061063"/>
    <w:rsid w:val="000D0E26"/>
    <w:rsid w:val="000D217F"/>
    <w:rsid w:val="000E03ED"/>
    <w:rsid w:val="00195BA7"/>
    <w:rsid w:val="001D3DA0"/>
    <w:rsid w:val="0021499D"/>
    <w:rsid w:val="00295992"/>
    <w:rsid w:val="002A01DA"/>
    <w:rsid w:val="002B261E"/>
    <w:rsid w:val="002F0513"/>
    <w:rsid w:val="00390C5B"/>
    <w:rsid w:val="003A7BDC"/>
    <w:rsid w:val="003C3013"/>
    <w:rsid w:val="003E392D"/>
    <w:rsid w:val="00402D75"/>
    <w:rsid w:val="00405091"/>
    <w:rsid w:val="0041131F"/>
    <w:rsid w:val="004154A7"/>
    <w:rsid w:val="0048208C"/>
    <w:rsid w:val="00490F86"/>
    <w:rsid w:val="004D43E1"/>
    <w:rsid w:val="004E3A22"/>
    <w:rsid w:val="005B66CD"/>
    <w:rsid w:val="00634D11"/>
    <w:rsid w:val="006C3456"/>
    <w:rsid w:val="007350FB"/>
    <w:rsid w:val="007472ED"/>
    <w:rsid w:val="0075245C"/>
    <w:rsid w:val="00793582"/>
    <w:rsid w:val="007D18DD"/>
    <w:rsid w:val="007D5699"/>
    <w:rsid w:val="008053A1"/>
    <w:rsid w:val="00811579"/>
    <w:rsid w:val="00821717"/>
    <w:rsid w:val="00883956"/>
    <w:rsid w:val="008A5ED8"/>
    <w:rsid w:val="008E712A"/>
    <w:rsid w:val="00914155"/>
    <w:rsid w:val="00960135"/>
    <w:rsid w:val="00967F1D"/>
    <w:rsid w:val="00982DA9"/>
    <w:rsid w:val="009A699B"/>
    <w:rsid w:val="009D7361"/>
    <w:rsid w:val="00A03B79"/>
    <w:rsid w:val="00A1133D"/>
    <w:rsid w:val="00A53302"/>
    <w:rsid w:val="00AA21E0"/>
    <w:rsid w:val="00AE72BA"/>
    <w:rsid w:val="00AF7B70"/>
    <w:rsid w:val="00B337E4"/>
    <w:rsid w:val="00B401CB"/>
    <w:rsid w:val="00B55F74"/>
    <w:rsid w:val="00B83579"/>
    <w:rsid w:val="00BC16CF"/>
    <w:rsid w:val="00C550B7"/>
    <w:rsid w:val="00D00F93"/>
    <w:rsid w:val="00D03950"/>
    <w:rsid w:val="00D478EA"/>
    <w:rsid w:val="00D625D1"/>
    <w:rsid w:val="00D9599F"/>
    <w:rsid w:val="00DA131B"/>
    <w:rsid w:val="00DB7666"/>
    <w:rsid w:val="00E54B3A"/>
    <w:rsid w:val="00E637C6"/>
    <w:rsid w:val="00E843C2"/>
    <w:rsid w:val="00F72F33"/>
    <w:rsid w:val="00F745E7"/>
    <w:rsid w:val="00F866F2"/>
    <w:rsid w:val="00FF4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328DCF9-D227-4C0D-8B92-E3856BD2D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18D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DipnotMetni">
    <w:name w:val="footnote text"/>
    <w:aliases w:val="Dipnot Metni Char Char Char,Dipnot Metni Char Char"/>
    <w:basedOn w:val="Normal"/>
    <w:link w:val="DipnotMetniChar"/>
    <w:uiPriority w:val="99"/>
    <w:semiHidden/>
    <w:rsid w:val="007D18DD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</w:rPr>
  </w:style>
  <w:style w:type="character" w:customStyle="1" w:styleId="DipnotMetniChar">
    <w:name w:val="Dipnot Metni Char"/>
    <w:aliases w:val="Dipnot Metni Char Char Char Char,Dipnot Metni Char Char Char1"/>
    <w:basedOn w:val="VarsaylanParagrafYazTipi"/>
    <w:link w:val="DipnotMetni"/>
    <w:uiPriority w:val="99"/>
    <w:semiHidden/>
    <w:rsid w:val="007D18DD"/>
    <w:rPr>
      <w:rFonts w:ascii="Arial" w:eastAsia="Times New Roman" w:hAnsi="Arial" w:cs="Times New Roman"/>
      <w:sz w:val="20"/>
      <w:szCs w:val="20"/>
      <w:lang w:eastAsia="tr-TR"/>
    </w:rPr>
  </w:style>
  <w:style w:type="character" w:styleId="DipnotBavurusu">
    <w:name w:val="footnote reference"/>
    <w:basedOn w:val="VarsaylanParagrafYazTipi"/>
    <w:uiPriority w:val="99"/>
    <w:semiHidden/>
    <w:rsid w:val="007D18DD"/>
    <w:rPr>
      <w:sz w:val="20"/>
      <w:vertAlign w:val="superscript"/>
    </w:rPr>
  </w:style>
  <w:style w:type="paragraph" w:customStyle="1" w:styleId="GvdeMetni21">
    <w:name w:val="Gövde Metni 21"/>
    <w:basedOn w:val="Normal"/>
    <w:uiPriority w:val="99"/>
    <w:rsid w:val="007D18DD"/>
    <w:pPr>
      <w:ind w:left="180" w:hanging="180"/>
    </w:pPr>
    <w:rPr>
      <w:rFonts w:ascii="Arial" w:hAnsi="Arial"/>
      <w:i/>
      <w:sz w:val="16"/>
    </w:rPr>
  </w:style>
  <w:style w:type="paragraph" w:styleId="stbilgi">
    <w:name w:val="header"/>
    <w:basedOn w:val="Normal"/>
    <w:link w:val="stbilgiChar"/>
    <w:uiPriority w:val="99"/>
    <w:unhideWhenUsed/>
    <w:rsid w:val="00E637C6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E637C6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Altbilgi">
    <w:name w:val="footer"/>
    <w:basedOn w:val="Normal"/>
    <w:link w:val="AltbilgiChar"/>
    <w:unhideWhenUsed/>
    <w:rsid w:val="00E637C6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E637C6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BodyText24">
    <w:name w:val="Body Text 24"/>
    <w:basedOn w:val="Normal"/>
    <w:uiPriority w:val="99"/>
    <w:rsid w:val="00295992"/>
    <w:pPr>
      <w:ind w:left="180" w:hanging="180"/>
      <w:textAlignment w:val="auto"/>
    </w:pPr>
    <w:rPr>
      <w:rFonts w:ascii="Arial" w:hAnsi="Arial"/>
      <w:i/>
      <w:sz w:val="16"/>
    </w:rPr>
  </w:style>
  <w:style w:type="table" w:styleId="TabloKlavuzu">
    <w:name w:val="Table Grid"/>
    <w:basedOn w:val="NormalTablo"/>
    <w:uiPriority w:val="59"/>
    <w:unhideWhenUsed/>
    <w:rsid w:val="009D7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head">
    <w:name w:val="Para head"/>
    <w:rsid w:val="00914155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1048</Characters>
  <Application>Microsoft Office Word</Application>
  <DocSecurity>4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ayhanakyazi</dc:creator>
  <cp:lastModifiedBy>Tuğba Galata</cp:lastModifiedBy>
  <cp:revision>2</cp:revision>
  <cp:lastPrinted>2018-06-29T09:23:00Z</cp:lastPrinted>
  <dcterms:created xsi:type="dcterms:W3CDTF">2019-02-26T13:23:00Z</dcterms:created>
  <dcterms:modified xsi:type="dcterms:W3CDTF">2019-02-26T13:23:00Z</dcterms:modified>
</cp:coreProperties>
</file>