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Pr="00051297" w:rsidRDefault="00166B49" w:rsidP="006627DE">
      <w:pPr>
        <w:rPr>
          <w:rFonts w:cs="Arial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7DE">
        <w:t xml:space="preserve">  </w:t>
      </w:r>
      <w:r w:rsidR="006627DE">
        <w:tab/>
        <w:t xml:space="preserve">              </w:t>
      </w:r>
      <w:r w:rsidR="006627DE">
        <w:tab/>
      </w:r>
      <w:r w:rsidR="006627DE">
        <w:tab/>
      </w:r>
      <w:r w:rsidR="006627DE">
        <w:tab/>
      </w:r>
      <w:r w:rsidR="006627DE" w:rsidRPr="006627DE">
        <w:rPr>
          <w:noProof/>
          <w:lang w:eastAsia="tr-TR"/>
        </w:rPr>
        <w:drawing>
          <wp:inline distT="0" distB="0" distL="0" distR="0">
            <wp:extent cx="1463040" cy="946150"/>
            <wp:effectExtent l="19050" t="0" r="3810" b="0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622D5" w:rsidRDefault="006627DE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27DE">
        <w:rPr>
          <w:rFonts w:ascii="Times New Roman" w:hAnsi="Times New Roman" w:cs="Times New Roman"/>
          <w:sz w:val="24"/>
          <w:szCs w:val="24"/>
        </w:rPr>
        <w:t xml:space="preserve">Derya Silah Sanayi ve Ticaret Limited Şirketi </w:t>
      </w:r>
      <w:r w:rsidR="00166B49" w:rsidRPr="00166B49">
        <w:rPr>
          <w:rFonts w:ascii="Times New Roman" w:hAnsi="Times New Roman" w:cs="Times New Roman"/>
          <w:sz w:val="24"/>
          <w:szCs w:val="24"/>
        </w:rPr>
        <w:t>“</w:t>
      </w:r>
      <w:r w:rsidR="00B622D5" w:rsidRPr="00B622D5">
        <w:rPr>
          <w:rFonts w:ascii="Times New Roman" w:hAnsi="Times New Roman" w:cs="Times New Roman"/>
          <w:sz w:val="24"/>
          <w:szCs w:val="24"/>
        </w:rPr>
        <w:t>Savunma Sanayine Adaptasyonunun Sağlanarak Yivli Silah Üretim Altyapısının Kurulması ve AR15 Tüfeğinin Üretilmesi</w:t>
      </w:r>
      <w:r w:rsidR="00166B49" w:rsidRPr="00166B49">
        <w:rPr>
          <w:rFonts w:ascii="Times New Roman" w:hAnsi="Times New Roman" w:cs="Times New Roman"/>
          <w:sz w:val="24"/>
          <w:szCs w:val="24"/>
        </w:rPr>
        <w:t>” (</w:t>
      </w:r>
      <w:r w:rsidR="00B622D5" w:rsidRPr="00B622D5">
        <w:rPr>
          <w:rFonts w:ascii="Times New Roman" w:hAnsi="Times New Roman" w:cs="Times New Roman"/>
          <w:sz w:val="24"/>
          <w:szCs w:val="24"/>
        </w:rPr>
        <w:t>TR52/18/ODAK1/0011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 xml:space="preserve">kapsamında; </w:t>
      </w:r>
    </w:p>
    <w:p w:rsidR="00166B49" w:rsidRDefault="003E3764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3764">
        <w:rPr>
          <w:rFonts w:ascii="Times New Roman" w:hAnsi="Times New Roman" w:cs="Times New Roman"/>
          <w:sz w:val="24"/>
          <w:szCs w:val="24"/>
        </w:rPr>
        <w:t>Sunucu (Server) Odası Cihazı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B49" w:rsidRPr="00166B49">
        <w:rPr>
          <w:rFonts w:ascii="Times New Roman" w:hAnsi="Times New Roman" w:cs="Times New Roman"/>
          <w:sz w:val="24"/>
          <w:szCs w:val="24"/>
        </w:rPr>
        <w:t>(L</w:t>
      </w:r>
      <w:r w:rsidR="00B622D5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166B49" w:rsidRPr="00166B49">
        <w:rPr>
          <w:rFonts w:ascii="Times New Roman" w:hAnsi="Times New Roman" w:cs="Times New Roman"/>
          <w:sz w:val="24"/>
          <w:szCs w:val="24"/>
        </w:rPr>
        <w:t>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166B49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3"/>
        <w:gridCol w:w="7548"/>
      </w:tblGrid>
      <w:tr w:rsidR="00933FDD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Pr="00166B49" w:rsidRDefault="00933FDD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Default="00933FDD">
            <w:pPr>
              <w:pStyle w:val="NoSpacing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Derya Silah Sanayi ve Ticaret Limited Şirketi</w:t>
            </w:r>
          </w:p>
        </w:tc>
      </w:tr>
      <w:tr w:rsidR="00933FDD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Pr="00166B49" w:rsidRDefault="00933FDD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Default="00933FDD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Sanayine Adaptasyonunun Sağlanarak Yivli Silah Üretim Altyapısının Kurulması ve AR15 Tüfeğinin Üretilmesi</w:t>
            </w:r>
          </w:p>
        </w:tc>
      </w:tr>
      <w:tr w:rsidR="00933FDD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Pr="00166B49" w:rsidRDefault="00933FDD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Default="00933FDD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</w:tr>
      <w:tr w:rsidR="00933FDD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Pr="00166B49" w:rsidRDefault="00933FDD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Default="00933FDD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933FDD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Pr="00166B49" w:rsidRDefault="00933FDD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FDD" w:rsidRDefault="00933FDD">
            <w:pPr>
              <w:pStyle w:val="NoSpacing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BC5FC0" w:rsidP="00BC5F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C5FC0">
              <w:rPr>
                <w:rFonts w:ascii="Times New Roman" w:hAnsi="Times New Roman" w:cs="Times New Roman"/>
                <w:sz w:val="24"/>
                <w:szCs w:val="24"/>
              </w:rPr>
              <w:t>Multimedia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lgisayar ve Güvenlik Sistemleri - </w:t>
            </w:r>
            <w:r w:rsidRPr="00BC5FC0">
              <w:rPr>
                <w:rFonts w:ascii="Times New Roman" w:hAnsi="Times New Roman" w:cs="Times New Roman"/>
                <w:sz w:val="24"/>
                <w:szCs w:val="24"/>
              </w:rPr>
              <w:t>Ersen Selçuk Gül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NoSpacing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410421" w:rsidP="00166B4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56.630,00 TL + K.D.V.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4374"/>
    <w:rsid w:val="000D2459"/>
    <w:rsid w:val="00151E2C"/>
    <w:rsid w:val="00153973"/>
    <w:rsid w:val="00166B49"/>
    <w:rsid w:val="002149CD"/>
    <w:rsid w:val="002744A0"/>
    <w:rsid w:val="003A2163"/>
    <w:rsid w:val="003D665A"/>
    <w:rsid w:val="003E3764"/>
    <w:rsid w:val="003F3101"/>
    <w:rsid w:val="00410421"/>
    <w:rsid w:val="00464969"/>
    <w:rsid w:val="00525836"/>
    <w:rsid w:val="00531368"/>
    <w:rsid w:val="005504C4"/>
    <w:rsid w:val="00572618"/>
    <w:rsid w:val="0058069F"/>
    <w:rsid w:val="005F660E"/>
    <w:rsid w:val="006019D1"/>
    <w:rsid w:val="006627DE"/>
    <w:rsid w:val="0074410F"/>
    <w:rsid w:val="008B1AEF"/>
    <w:rsid w:val="00933FDD"/>
    <w:rsid w:val="00936E64"/>
    <w:rsid w:val="009452D6"/>
    <w:rsid w:val="00A2025C"/>
    <w:rsid w:val="00A710F9"/>
    <w:rsid w:val="00AF7C3D"/>
    <w:rsid w:val="00B34374"/>
    <w:rsid w:val="00B622D5"/>
    <w:rsid w:val="00B63461"/>
    <w:rsid w:val="00BA213E"/>
    <w:rsid w:val="00BC5FC0"/>
    <w:rsid w:val="00BD59D7"/>
    <w:rsid w:val="00D20C2A"/>
    <w:rsid w:val="00E86D40"/>
    <w:rsid w:val="00FA74F0"/>
    <w:rsid w:val="00FC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Heading6">
    <w:name w:val="heading 6"/>
    <w:basedOn w:val="Normal"/>
    <w:next w:val="Normal"/>
    <w:link w:val="Heading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4374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THK2</cp:lastModifiedBy>
  <cp:revision>9</cp:revision>
  <dcterms:created xsi:type="dcterms:W3CDTF">2018-11-02T06:57:00Z</dcterms:created>
  <dcterms:modified xsi:type="dcterms:W3CDTF">2018-11-12T13:49:00Z</dcterms:modified>
</cp:coreProperties>
</file>