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89" w:rsidRDefault="003E0489" w:rsidP="00176497">
      <w:bookmarkStart w:id="0" w:name="_HİZMET_ALIMI_İHALELERİNDE_KİLİT_UZM"/>
      <w:bookmarkEnd w:id="0"/>
    </w:p>
    <w:p w:rsidR="00176497" w:rsidRDefault="00176497" w:rsidP="00176497"/>
    <w:p w:rsidR="00176497" w:rsidRDefault="00176497" w:rsidP="00176497"/>
    <w:p w:rsidR="00176497" w:rsidRDefault="00176497" w:rsidP="00176497"/>
    <w:p w:rsidR="00176497" w:rsidRPr="004C4696" w:rsidRDefault="00176497" w:rsidP="00176497">
      <w:pPr>
        <w:jc w:val="center"/>
        <w:rPr>
          <w:b/>
        </w:rPr>
      </w:pPr>
      <w:r w:rsidRPr="004C4696">
        <w:rPr>
          <w:b/>
        </w:rPr>
        <w:t>İHALE SONUÇ BİLDİRİMİ</w:t>
      </w:r>
    </w:p>
    <w:p w:rsidR="00176497" w:rsidRDefault="00176497" w:rsidP="00176497"/>
    <w:p w:rsidR="00176497" w:rsidRDefault="00176497" w:rsidP="00176497"/>
    <w:p w:rsidR="00176497" w:rsidRPr="00D72C79" w:rsidRDefault="00176497" w:rsidP="00794EAF">
      <w:pPr>
        <w:spacing w:before="240" w:after="240" w:line="276" w:lineRule="auto"/>
        <w:jc w:val="both"/>
        <w:rPr>
          <w:b/>
          <w:bCs/>
        </w:rPr>
      </w:pPr>
      <w:r w:rsidRPr="00794EAF">
        <w:rPr>
          <w:bCs/>
        </w:rPr>
        <w:t>“</w:t>
      </w:r>
      <w:r w:rsidR="008F6C8F" w:rsidRPr="008F6C8F">
        <w:rPr>
          <w:b/>
          <w:bCs/>
        </w:rPr>
        <w:t>Karaman Makina Sanayisi Torunoğlu ile Güçleniyor</w:t>
      </w:r>
      <w:r w:rsidRPr="00794EAF">
        <w:rPr>
          <w:bCs/>
        </w:rPr>
        <w:t xml:space="preserve">” projesi </w:t>
      </w:r>
      <w:r w:rsidR="002A1CF0">
        <w:rPr>
          <w:bCs/>
        </w:rPr>
        <w:t>2</w:t>
      </w:r>
      <w:r w:rsidR="00794EAF">
        <w:rPr>
          <w:bCs/>
        </w:rPr>
        <w:t xml:space="preserve">. İhalede “LOT </w:t>
      </w:r>
      <w:r w:rsidR="002A1CF0">
        <w:rPr>
          <w:bCs/>
        </w:rPr>
        <w:t>1</w:t>
      </w:r>
      <w:r w:rsidR="00794EAF">
        <w:rPr>
          <w:bCs/>
        </w:rPr>
        <w:t xml:space="preserve">; </w:t>
      </w:r>
      <w:r w:rsidR="008F6C8F" w:rsidRPr="008F6C8F">
        <w:rPr>
          <w:bCs/>
        </w:rPr>
        <w:t>CNC Dikey ve Yatay Grup</w:t>
      </w:r>
      <w:r w:rsidR="00794EAF">
        <w:rPr>
          <w:bCs/>
        </w:rPr>
        <w:t>”</w:t>
      </w:r>
      <w:r w:rsidR="008F6C8F">
        <w:rPr>
          <w:bCs/>
        </w:rPr>
        <w:t xml:space="preserve"> (</w:t>
      </w:r>
      <w:r w:rsidR="008F6C8F" w:rsidRPr="008F6C8F">
        <w:rPr>
          <w:bCs/>
        </w:rPr>
        <w:t xml:space="preserve">CNC Dikey İşleme Merkezi (1 Adet) ve CNC Yatay Torna </w:t>
      </w:r>
      <w:proofErr w:type="gramStart"/>
      <w:r w:rsidR="008F6C8F" w:rsidRPr="008F6C8F">
        <w:rPr>
          <w:bCs/>
        </w:rPr>
        <w:t>Tezgahı</w:t>
      </w:r>
      <w:proofErr w:type="gramEnd"/>
      <w:r w:rsidR="008F6C8F" w:rsidRPr="008F6C8F">
        <w:rPr>
          <w:bCs/>
        </w:rPr>
        <w:t xml:space="preserve"> (1 Adet)</w:t>
      </w:r>
      <w:r w:rsidRPr="00794EAF">
        <w:rPr>
          <w:bCs/>
        </w:rPr>
        <w:t xml:space="preserve"> alım ihalesi gerçekleştirilmiştir.  </w:t>
      </w:r>
      <w:r w:rsidRPr="000822A6">
        <w:rPr>
          <w:bCs/>
        </w:rPr>
        <w:t>İhaleye en uygun teklif vererek iş ihale edil</w:t>
      </w:r>
      <w:r>
        <w:rPr>
          <w:bCs/>
        </w:rPr>
        <w:t>en</w:t>
      </w:r>
      <w:r w:rsidRPr="000822A6">
        <w:rPr>
          <w:bCs/>
        </w:rPr>
        <w:t xml:space="preserve"> ve sözleşme imzalanan firma aşağıda belirtilmiştir.</w:t>
      </w:r>
    </w:p>
    <w:p w:rsidR="00176497" w:rsidRDefault="00176497" w:rsidP="00176497">
      <w:pPr>
        <w:spacing w:before="240" w:after="24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176497" w:rsidRPr="004D0842" w:rsidTr="00794EAF">
        <w:trPr>
          <w:trHeight w:val="529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Sözleşme Makamı</w:t>
            </w:r>
          </w:p>
        </w:tc>
        <w:tc>
          <w:tcPr>
            <w:tcW w:w="6552" w:type="dxa"/>
            <w:vAlign w:val="center"/>
          </w:tcPr>
          <w:p w:rsidR="00176497" w:rsidRPr="004D0842" w:rsidRDefault="008F6C8F" w:rsidP="00794EAF">
            <w:pPr>
              <w:spacing w:line="276" w:lineRule="auto"/>
            </w:pPr>
            <w:r w:rsidRPr="008F6C8F">
              <w:t xml:space="preserve">Torunoğlu </w:t>
            </w:r>
            <w:proofErr w:type="gramStart"/>
            <w:r w:rsidRPr="008F6C8F">
              <w:t xml:space="preserve">Tarım  </w:t>
            </w:r>
            <w:proofErr w:type="spellStart"/>
            <w:r w:rsidRPr="008F6C8F">
              <w:t>Mak</w:t>
            </w:r>
            <w:proofErr w:type="spellEnd"/>
            <w:proofErr w:type="gramEnd"/>
            <w:r w:rsidRPr="008F6C8F">
              <w:t>. San. Tic. Ltd. Şti.</w:t>
            </w:r>
          </w:p>
        </w:tc>
      </w:tr>
      <w:tr w:rsidR="00176497" w:rsidRPr="004D0842" w:rsidTr="00794EAF">
        <w:trPr>
          <w:trHeight w:val="490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Proje Adı</w:t>
            </w:r>
          </w:p>
        </w:tc>
        <w:tc>
          <w:tcPr>
            <w:tcW w:w="6552" w:type="dxa"/>
            <w:vAlign w:val="center"/>
          </w:tcPr>
          <w:p w:rsidR="00176497" w:rsidRPr="004D0842" w:rsidRDefault="002B677B" w:rsidP="00794EAF">
            <w:pPr>
              <w:spacing w:line="276" w:lineRule="auto"/>
            </w:pPr>
            <w:r w:rsidRPr="008F6C8F">
              <w:rPr>
                <w:b/>
                <w:bCs/>
              </w:rPr>
              <w:t>Karaman Makina Sanayisi Torunoğlu ile Güçleniyor</w:t>
            </w:r>
          </w:p>
        </w:tc>
      </w:tr>
      <w:tr w:rsidR="00176497" w:rsidRPr="004D0842" w:rsidTr="00794EAF">
        <w:trPr>
          <w:trHeight w:val="453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İhale Tarihi</w:t>
            </w:r>
          </w:p>
        </w:tc>
        <w:tc>
          <w:tcPr>
            <w:tcW w:w="6552" w:type="dxa"/>
            <w:vAlign w:val="center"/>
          </w:tcPr>
          <w:p w:rsidR="00176497" w:rsidRPr="004D0842" w:rsidRDefault="008F6C8F" w:rsidP="008F6C8F">
            <w:pPr>
              <w:spacing w:line="276" w:lineRule="auto"/>
            </w:pPr>
            <w:r>
              <w:t>13</w:t>
            </w:r>
            <w:r w:rsidR="00176497">
              <w:t>.</w:t>
            </w:r>
            <w:r>
              <w:t>04</w:t>
            </w:r>
            <w:r w:rsidR="00176497">
              <w:t>.201</w:t>
            </w:r>
            <w:r>
              <w:t>6</w:t>
            </w:r>
          </w:p>
        </w:tc>
      </w:tr>
      <w:tr w:rsidR="00176497" w:rsidRPr="004D0842" w:rsidTr="00794EAF">
        <w:trPr>
          <w:trHeight w:val="41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İhale Usulü</w:t>
            </w:r>
          </w:p>
        </w:tc>
        <w:tc>
          <w:tcPr>
            <w:tcW w:w="6552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 xml:space="preserve">Açık </w:t>
            </w:r>
          </w:p>
        </w:tc>
      </w:tr>
      <w:tr w:rsidR="00176497" w:rsidRPr="004D0842" w:rsidTr="00794EAF">
        <w:trPr>
          <w:trHeight w:val="50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Geçerli Teklif Adedi</w:t>
            </w:r>
          </w:p>
        </w:tc>
        <w:tc>
          <w:tcPr>
            <w:tcW w:w="6552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>
              <w:t>1</w:t>
            </w:r>
          </w:p>
        </w:tc>
      </w:tr>
      <w:tr w:rsidR="00176497" w:rsidRPr="004D0842" w:rsidTr="00794EAF">
        <w:trPr>
          <w:trHeight w:val="453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Kazanan İstekli</w:t>
            </w:r>
          </w:p>
        </w:tc>
        <w:tc>
          <w:tcPr>
            <w:tcW w:w="6552" w:type="dxa"/>
            <w:vAlign w:val="center"/>
          </w:tcPr>
          <w:p w:rsidR="00176497" w:rsidRPr="008F6C8F" w:rsidRDefault="008F6C8F" w:rsidP="002B677B">
            <w:pPr>
              <w:spacing w:line="276" w:lineRule="auto"/>
              <w:rPr>
                <w:sz w:val="20"/>
                <w:szCs w:val="20"/>
              </w:rPr>
            </w:pPr>
            <w:r w:rsidRPr="002B677B">
              <w:t>CMS CNC MAKİNE SANAYİ VE TİCARET LTD.ŞTİ.</w:t>
            </w:r>
          </w:p>
        </w:tc>
      </w:tr>
      <w:tr w:rsidR="00176497" w:rsidRPr="004D0842" w:rsidTr="00794EAF">
        <w:trPr>
          <w:trHeight w:val="41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Sözleşme Bedeli</w:t>
            </w:r>
          </w:p>
        </w:tc>
        <w:tc>
          <w:tcPr>
            <w:tcW w:w="6552" w:type="dxa"/>
            <w:vAlign w:val="center"/>
          </w:tcPr>
          <w:p w:rsidR="00176497" w:rsidRPr="004D0842" w:rsidRDefault="008F6C8F" w:rsidP="008F6C8F">
            <w:pPr>
              <w:spacing w:line="276" w:lineRule="auto"/>
            </w:pPr>
            <w:r>
              <w:t>439.3</w:t>
            </w:r>
            <w:r w:rsidR="00176497">
              <w:t>00 TL</w:t>
            </w:r>
            <w:r w:rsidR="00794EAF">
              <w:t xml:space="preserve"> </w:t>
            </w:r>
            <w:r w:rsidR="00176497" w:rsidRPr="00B945E1">
              <w:t>(KDV H</w:t>
            </w:r>
            <w:r w:rsidR="00794EAF">
              <w:t>ariç</w:t>
            </w:r>
            <w:r w:rsidR="00176497" w:rsidRPr="00B945E1">
              <w:t>)</w:t>
            </w:r>
          </w:p>
        </w:tc>
      </w:tr>
    </w:tbl>
    <w:p w:rsidR="00176497" w:rsidRDefault="00176497" w:rsidP="00176497">
      <w:pPr>
        <w:spacing w:line="276" w:lineRule="auto"/>
      </w:pPr>
    </w:p>
    <w:p w:rsidR="00176497" w:rsidRDefault="00176497" w:rsidP="00176497">
      <w:pPr>
        <w:spacing w:before="240" w:after="240" w:line="276" w:lineRule="auto"/>
      </w:pPr>
      <w:r>
        <w:t>Kamuoyuna saygıyla duyurulur.</w:t>
      </w:r>
    </w:p>
    <w:p w:rsidR="00176497" w:rsidRDefault="00176497" w:rsidP="00176497">
      <w:pPr>
        <w:spacing w:before="240" w:after="240" w:line="276" w:lineRule="auto"/>
      </w:pPr>
    </w:p>
    <w:p w:rsidR="00E013B1" w:rsidRDefault="00E013B1" w:rsidP="00176497">
      <w:pPr>
        <w:spacing w:before="240" w:after="240" w:line="276" w:lineRule="auto"/>
      </w:pPr>
    </w:p>
    <w:p w:rsidR="00E013B1" w:rsidRDefault="00E013B1" w:rsidP="00176497">
      <w:pPr>
        <w:spacing w:before="240" w:after="240" w:line="276" w:lineRule="auto"/>
      </w:pPr>
    </w:p>
    <w:p w:rsidR="00E013B1" w:rsidRDefault="00E013B1" w:rsidP="00176497">
      <w:pPr>
        <w:spacing w:before="240" w:after="240" w:line="276" w:lineRule="auto"/>
      </w:pPr>
    </w:p>
    <w:p w:rsidR="00E013B1" w:rsidRDefault="00E013B1" w:rsidP="00176497">
      <w:pPr>
        <w:spacing w:before="240" w:after="240" w:line="276" w:lineRule="auto"/>
      </w:pPr>
    </w:p>
    <w:p w:rsidR="00E013B1" w:rsidRDefault="00E013B1" w:rsidP="00176497">
      <w:pPr>
        <w:spacing w:before="240" w:after="240" w:line="276" w:lineRule="auto"/>
      </w:pPr>
    </w:p>
    <w:p w:rsidR="00E013B1" w:rsidRDefault="00E013B1" w:rsidP="00176497">
      <w:pPr>
        <w:spacing w:before="240" w:after="240" w:line="276" w:lineRule="auto"/>
      </w:pPr>
    </w:p>
    <w:p w:rsidR="00E013B1" w:rsidRDefault="00E013B1" w:rsidP="00176497">
      <w:pPr>
        <w:spacing w:before="240" w:after="240" w:line="276" w:lineRule="auto"/>
      </w:pPr>
    </w:p>
    <w:p w:rsidR="00E013B1" w:rsidRDefault="00E013B1" w:rsidP="00176497">
      <w:pPr>
        <w:spacing w:before="240" w:after="240" w:line="276" w:lineRule="auto"/>
      </w:pPr>
    </w:p>
    <w:p w:rsidR="00E013B1" w:rsidRDefault="00E013B1" w:rsidP="00176497">
      <w:pPr>
        <w:spacing w:before="240" w:after="240" w:line="276" w:lineRule="auto"/>
      </w:pPr>
    </w:p>
    <w:p w:rsidR="00E013B1" w:rsidRDefault="00E013B1" w:rsidP="00E013B1">
      <w:pPr>
        <w:spacing w:before="240" w:after="240" w:line="276" w:lineRule="auto"/>
        <w:jc w:val="both"/>
        <w:rPr>
          <w:bCs/>
        </w:rPr>
      </w:pPr>
    </w:p>
    <w:p w:rsidR="00E013B1" w:rsidRPr="00D72C79" w:rsidRDefault="00E013B1" w:rsidP="00E013B1">
      <w:pPr>
        <w:spacing w:before="240" w:after="240" w:line="276" w:lineRule="auto"/>
        <w:jc w:val="both"/>
        <w:rPr>
          <w:b/>
          <w:bCs/>
        </w:rPr>
      </w:pPr>
      <w:bookmarkStart w:id="1" w:name="_GoBack"/>
      <w:bookmarkEnd w:id="1"/>
      <w:r w:rsidRPr="00794EAF">
        <w:rPr>
          <w:bCs/>
        </w:rPr>
        <w:t>“</w:t>
      </w:r>
      <w:r w:rsidRPr="008F6C8F">
        <w:rPr>
          <w:b/>
          <w:bCs/>
        </w:rPr>
        <w:t>Karaman Makina Sanayisi Torunoğlu ile Güçleniyor</w:t>
      </w:r>
      <w:r w:rsidRPr="00794EAF">
        <w:rPr>
          <w:bCs/>
        </w:rPr>
        <w:t xml:space="preserve">” projesi </w:t>
      </w:r>
      <w:r>
        <w:rPr>
          <w:bCs/>
        </w:rPr>
        <w:t>2. İhalede “</w:t>
      </w:r>
      <w:r w:rsidRPr="0000103D">
        <w:rPr>
          <w:bCs/>
        </w:rPr>
        <w:t>LOT 2: CNC Plazma Kesim Ünitesi (1 Adet)</w:t>
      </w:r>
      <w:r>
        <w:rPr>
          <w:bCs/>
        </w:rPr>
        <w:t xml:space="preserve">” </w:t>
      </w:r>
      <w:r w:rsidRPr="00794EAF">
        <w:rPr>
          <w:bCs/>
        </w:rPr>
        <w:t xml:space="preserve">alım ihalesi gerçekleştirilmiştir.  </w:t>
      </w:r>
      <w:r w:rsidRPr="000822A6">
        <w:rPr>
          <w:bCs/>
        </w:rPr>
        <w:t>İhaleye en uygun teklif vererek iş ihale edil</w:t>
      </w:r>
      <w:r>
        <w:rPr>
          <w:bCs/>
        </w:rPr>
        <w:t>en</w:t>
      </w:r>
      <w:r w:rsidRPr="000822A6">
        <w:rPr>
          <w:bCs/>
        </w:rPr>
        <w:t xml:space="preserve"> ve sözleşme imzalanan firma aşağıda belirtilmiştir.</w:t>
      </w:r>
    </w:p>
    <w:p w:rsidR="00E013B1" w:rsidRDefault="00E013B1" w:rsidP="00E013B1">
      <w:pPr>
        <w:spacing w:before="240" w:after="240" w:line="276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</w:tblGrid>
      <w:tr w:rsidR="00E013B1" w:rsidRPr="004D0842" w:rsidTr="00E36B82">
        <w:trPr>
          <w:trHeight w:val="529"/>
        </w:trPr>
        <w:tc>
          <w:tcPr>
            <w:tcW w:w="237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 w:rsidRPr="004D0842">
              <w:t>Sözleşme Makamı</w:t>
            </w:r>
          </w:p>
        </w:tc>
        <w:tc>
          <w:tcPr>
            <w:tcW w:w="694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 w:rsidRPr="008F6C8F">
              <w:t xml:space="preserve">Torunoğlu </w:t>
            </w:r>
            <w:proofErr w:type="gramStart"/>
            <w:r w:rsidRPr="008F6C8F">
              <w:t xml:space="preserve">Tarım  </w:t>
            </w:r>
            <w:proofErr w:type="spellStart"/>
            <w:r w:rsidRPr="008F6C8F">
              <w:t>Mak</w:t>
            </w:r>
            <w:proofErr w:type="spellEnd"/>
            <w:proofErr w:type="gramEnd"/>
            <w:r w:rsidRPr="008F6C8F">
              <w:t>. San. Tic. Ltd. Şti.</w:t>
            </w:r>
          </w:p>
        </w:tc>
      </w:tr>
      <w:tr w:rsidR="00E013B1" w:rsidRPr="004D0842" w:rsidTr="00E36B82">
        <w:trPr>
          <w:trHeight w:val="490"/>
        </w:trPr>
        <w:tc>
          <w:tcPr>
            <w:tcW w:w="237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 w:rsidRPr="004D0842">
              <w:t>Proje Adı</w:t>
            </w:r>
          </w:p>
        </w:tc>
        <w:tc>
          <w:tcPr>
            <w:tcW w:w="694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 w:rsidRPr="008F6C8F">
              <w:rPr>
                <w:b/>
                <w:bCs/>
              </w:rPr>
              <w:t>Karaman Makina Sanayisi Torunoğlu ile Güçleniyor</w:t>
            </w:r>
          </w:p>
        </w:tc>
      </w:tr>
      <w:tr w:rsidR="00E013B1" w:rsidRPr="004D0842" w:rsidTr="00E36B82">
        <w:trPr>
          <w:trHeight w:val="453"/>
        </w:trPr>
        <w:tc>
          <w:tcPr>
            <w:tcW w:w="237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 w:rsidRPr="004D0842">
              <w:t>İhale Tarihi</w:t>
            </w:r>
          </w:p>
        </w:tc>
        <w:tc>
          <w:tcPr>
            <w:tcW w:w="694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>
              <w:t>13.04.2016</w:t>
            </w:r>
          </w:p>
        </w:tc>
      </w:tr>
      <w:tr w:rsidR="00E013B1" w:rsidRPr="004D0842" w:rsidTr="00E36B82">
        <w:trPr>
          <w:trHeight w:val="415"/>
        </w:trPr>
        <w:tc>
          <w:tcPr>
            <w:tcW w:w="237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 w:rsidRPr="004D0842">
              <w:t>İhale Usulü</w:t>
            </w:r>
          </w:p>
        </w:tc>
        <w:tc>
          <w:tcPr>
            <w:tcW w:w="694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 w:rsidRPr="004D0842">
              <w:t xml:space="preserve">Açık </w:t>
            </w:r>
          </w:p>
        </w:tc>
      </w:tr>
      <w:tr w:rsidR="00E013B1" w:rsidRPr="004D0842" w:rsidTr="00E36B82">
        <w:trPr>
          <w:trHeight w:val="505"/>
        </w:trPr>
        <w:tc>
          <w:tcPr>
            <w:tcW w:w="237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 w:rsidRPr="004D0842">
              <w:t>Geçerli Teklif Adedi</w:t>
            </w:r>
          </w:p>
        </w:tc>
        <w:tc>
          <w:tcPr>
            <w:tcW w:w="694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>
              <w:t>1</w:t>
            </w:r>
          </w:p>
        </w:tc>
      </w:tr>
      <w:tr w:rsidR="00E013B1" w:rsidRPr="004D0842" w:rsidTr="00E36B82">
        <w:trPr>
          <w:trHeight w:val="453"/>
        </w:trPr>
        <w:tc>
          <w:tcPr>
            <w:tcW w:w="237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 w:rsidRPr="004D0842">
              <w:t>Kazanan İstekli</w:t>
            </w:r>
          </w:p>
        </w:tc>
        <w:tc>
          <w:tcPr>
            <w:tcW w:w="6946" w:type="dxa"/>
            <w:vAlign w:val="center"/>
          </w:tcPr>
          <w:p w:rsidR="00E013B1" w:rsidRPr="008F6C8F" w:rsidRDefault="00E013B1" w:rsidP="00E36B82">
            <w:pPr>
              <w:spacing w:line="276" w:lineRule="auto"/>
              <w:rPr>
                <w:sz w:val="20"/>
                <w:szCs w:val="20"/>
              </w:rPr>
            </w:pPr>
            <w:r w:rsidRPr="0000103D">
              <w:t>AJAN ELEKTRONİK SERVİS SAN</w:t>
            </w:r>
            <w:r>
              <w:t>.</w:t>
            </w:r>
            <w:r w:rsidRPr="0000103D">
              <w:t xml:space="preserve"> VE TİC</w:t>
            </w:r>
            <w:r>
              <w:t>.</w:t>
            </w:r>
            <w:r w:rsidRPr="0000103D">
              <w:t xml:space="preserve"> LTD.ŞTİ.</w:t>
            </w:r>
          </w:p>
        </w:tc>
      </w:tr>
      <w:tr w:rsidR="00E013B1" w:rsidRPr="004D0842" w:rsidTr="00E36B82">
        <w:trPr>
          <w:trHeight w:val="415"/>
        </w:trPr>
        <w:tc>
          <w:tcPr>
            <w:tcW w:w="237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 w:rsidRPr="004D0842">
              <w:t>Sözleşme Bedeli</w:t>
            </w:r>
          </w:p>
        </w:tc>
        <w:tc>
          <w:tcPr>
            <w:tcW w:w="6946" w:type="dxa"/>
            <w:vAlign w:val="center"/>
          </w:tcPr>
          <w:p w:rsidR="00E013B1" w:rsidRPr="004D0842" w:rsidRDefault="00E013B1" w:rsidP="00E36B82">
            <w:pPr>
              <w:spacing w:line="276" w:lineRule="auto"/>
            </w:pPr>
            <w:r>
              <w:t xml:space="preserve">165.000 TL </w:t>
            </w:r>
            <w:r w:rsidRPr="00B945E1">
              <w:t>(KDV H</w:t>
            </w:r>
            <w:r>
              <w:t>ariç</w:t>
            </w:r>
            <w:r w:rsidRPr="00B945E1">
              <w:t>)</w:t>
            </w:r>
          </w:p>
        </w:tc>
      </w:tr>
    </w:tbl>
    <w:p w:rsidR="00E013B1" w:rsidRDefault="00E013B1" w:rsidP="00E013B1">
      <w:pPr>
        <w:spacing w:line="276" w:lineRule="auto"/>
      </w:pPr>
    </w:p>
    <w:p w:rsidR="00E013B1" w:rsidRDefault="00E013B1" w:rsidP="00E013B1">
      <w:pPr>
        <w:spacing w:before="240" w:after="240" w:line="276" w:lineRule="auto"/>
      </w:pPr>
      <w:r>
        <w:t>Kamuoyuna saygıyla duyurulur.</w:t>
      </w:r>
    </w:p>
    <w:p w:rsidR="00E013B1" w:rsidRDefault="00E013B1" w:rsidP="00E013B1">
      <w:pPr>
        <w:spacing w:before="240" w:after="240" w:line="276" w:lineRule="auto"/>
      </w:pPr>
    </w:p>
    <w:p w:rsidR="00176497" w:rsidRPr="00176497" w:rsidRDefault="00176497" w:rsidP="00176497">
      <w:pPr>
        <w:spacing w:before="240" w:after="240" w:line="276" w:lineRule="auto"/>
      </w:pPr>
    </w:p>
    <w:sectPr w:rsidR="00176497" w:rsidRPr="00176497" w:rsidSect="00176497">
      <w:headerReference w:type="default" r:id="rId8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BA8" w:rsidRDefault="00406BA8">
      <w:r>
        <w:separator/>
      </w:r>
    </w:p>
  </w:endnote>
  <w:endnote w:type="continuationSeparator" w:id="0">
    <w:p w:rsidR="00406BA8" w:rsidRDefault="0040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BA8" w:rsidRDefault="00406BA8">
      <w:r>
        <w:separator/>
      </w:r>
    </w:p>
  </w:footnote>
  <w:footnote w:type="continuationSeparator" w:id="0">
    <w:p w:rsidR="00406BA8" w:rsidRDefault="0040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2C" w:rsidRPr="00564259" w:rsidRDefault="008F6C8F" w:rsidP="005A7C36">
    <w:pPr>
      <w:pStyle w:val="stbilgi"/>
      <w:tabs>
        <w:tab w:val="clear" w:pos="4153"/>
        <w:tab w:val="clear" w:pos="8306"/>
        <w:tab w:val="center" w:pos="4536"/>
        <w:tab w:val="left" w:pos="6123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73CD4E22" wp14:editId="263B512F">
          <wp:simplePos x="0" y="0"/>
          <wp:positionH relativeFrom="column">
            <wp:posOffset>2110105</wp:posOffset>
          </wp:positionH>
          <wp:positionV relativeFrom="paragraph">
            <wp:posOffset>209550</wp:posOffset>
          </wp:positionV>
          <wp:extent cx="2124075" cy="437515"/>
          <wp:effectExtent l="0" t="0" r="9525" b="635"/>
          <wp:wrapSquare wrapText="bothSides"/>
          <wp:docPr id="7" name="Resim 1" descr="298torunog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8torunog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002C" w:rsidRPr="005A7C36"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5FD98C0" wp14:editId="6CD99F9D">
          <wp:simplePos x="0" y="0"/>
          <wp:positionH relativeFrom="column">
            <wp:posOffset>5715</wp:posOffset>
          </wp:positionH>
          <wp:positionV relativeFrom="paragraph">
            <wp:posOffset>192405</wp:posOffset>
          </wp:positionV>
          <wp:extent cx="1398270" cy="468630"/>
          <wp:effectExtent l="0" t="0" r="0" b="0"/>
          <wp:wrapSquare wrapText="bothSides"/>
          <wp:docPr id="4" name="Resim 1" descr="MEVK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KA LOGO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002C">
      <w:rPr>
        <w:rFonts w:ascii="Times New Roman" w:hAnsi="Times New Roman"/>
        <w:lang w:val="it-IT" w:eastAsia="en-US"/>
      </w:rPr>
      <w:tab/>
    </w:r>
    <w:r w:rsidR="009B002C">
      <w:rPr>
        <w:rFonts w:ascii="Times New Roman" w:hAnsi="Times New Roman"/>
        <w:lang w:val="it-IT" w:eastAsia="en-US"/>
      </w:rPr>
      <w:tab/>
    </w:r>
    <w:r w:rsidR="009B002C">
      <w:rPr>
        <w:rFonts w:ascii="Times New Roman" w:hAnsi="Times New Roman"/>
        <w:lang w:val="it-IT" w:eastAsia="en-US"/>
      </w:rPr>
      <w:tab/>
    </w:r>
    <w:r w:rsidR="009B002C" w:rsidRPr="00BE22DF">
      <w:rPr>
        <w:rFonts w:ascii="Times New Roman" w:hAnsi="Times New Roman"/>
        <w:noProof/>
        <w:lang w:val="en-US" w:eastAsia="en-US"/>
      </w:rPr>
      <w:drawing>
        <wp:inline distT="0" distB="0" distL="0" distR="0">
          <wp:extent cx="755647" cy="763325"/>
          <wp:effectExtent l="19050" t="0" r="6353" b="0"/>
          <wp:docPr id="13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87" cy="767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7" w15:restartNumberingAfterBreak="0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D3599"/>
    <w:multiLevelType w:val="multilevel"/>
    <w:tmpl w:val="9702D2C4"/>
    <w:lvl w:ilvl="0">
      <w:start w:val="1"/>
      <w:numFmt w:val="decimal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76870F7"/>
    <w:multiLevelType w:val="hybridMultilevel"/>
    <w:tmpl w:val="40BC014C"/>
    <w:lvl w:ilvl="0" w:tplc="A5B21FE6">
      <w:start w:val="4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18" w15:restartNumberingAfterBreak="0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1F3A79"/>
    <w:multiLevelType w:val="hybridMultilevel"/>
    <w:tmpl w:val="D2581A74"/>
    <w:lvl w:ilvl="0" w:tplc="13BC54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2" w15:restartNumberingAfterBreak="0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CA77B9"/>
    <w:multiLevelType w:val="hybridMultilevel"/>
    <w:tmpl w:val="32A66FDA"/>
    <w:lvl w:ilvl="0" w:tplc="D9EE1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35" w15:restartNumberingAfterBreak="0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17"/>
  </w:num>
  <w:num w:numId="5">
    <w:abstractNumId w:val="20"/>
  </w:num>
  <w:num w:numId="6">
    <w:abstractNumId w:val="19"/>
  </w:num>
  <w:num w:numId="7">
    <w:abstractNumId w:val="2"/>
  </w:num>
  <w:num w:numId="8">
    <w:abstractNumId w:val="28"/>
  </w:num>
  <w:num w:numId="9">
    <w:abstractNumId w:val="23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27"/>
  </w:num>
  <w:num w:numId="16">
    <w:abstractNumId w:val="5"/>
  </w:num>
  <w:num w:numId="17">
    <w:abstractNumId w:val="15"/>
  </w:num>
  <w:num w:numId="18">
    <w:abstractNumId w:val="18"/>
  </w:num>
  <w:num w:numId="19">
    <w:abstractNumId w:val="12"/>
  </w:num>
  <w:num w:numId="20">
    <w:abstractNumId w:val="21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22"/>
  </w:num>
  <w:num w:numId="23">
    <w:abstractNumId w:val="14"/>
  </w:num>
  <w:num w:numId="24">
    <w:abstractNumId w:val="16"/>
  </w:num>
  <w:num w:numId="25">
    <w:abstractNumId w:val="26"/>
  </w:num>
  <w:num w:numId="26">
    <w:abstractNumId w:val="30"/>
  </w:num>
  <w:num w:numId="27">
    <w:abstractNumId w:val="32"/>
  </w:num>
  <w:num w:numId="28">
    <w:abstractNumId w:val="25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A"/>
    <w:rsid w:val="000000D4"/>
    <w:rsid w:val="00003CFF"/>
    <w:rsid w:val="00004C8E"/>
    <w:rsid w:val="00005B4F"/>
    <w:rsid w:val="00011DF0"/>
    <w:rsid w:val="00015F62"/>
    <w:rsid w:val="0001772F"/>
    <w:rsid w:val="00017DA3"/>
    <w:rsid w:val="00020004"/>
    <w:rsid w:val="00020806"/>
    <w:rsid w:val="0002300F"/>
    <w:rsid w:val="000238F9"/>
    <w:rsid w:val="00023C9B"/>
    <w:rsid w:val="00024D35"/>
    <w:rsid w:val="0002553C"/>
    <w:rsid w:val="00026EC0"/>
    <w:rsid w:val="00031C76"/>
    <w:rsid w:val="00037C9A"/>
    <w:rsid w:val="00040346"/>
    <w:rsid w:val="0004264A"/>
    <w:rsid w:val="00042D9B"/>
    <w:rsid w:val="000453F3"/>
    <w:rsid w:val="000538E6"/>
    <w:rsid w:val="000539D7"/>
    <w:rsid w:val="00053D77"/>
    <w:rsid w:val="00053FEE"/>
    <w:rsid w:val="000668D0"/>
    <w:rsid w:val="00067D7A"/>
    <w:rsid w:val="00070167"/>
    <w:rsid w:val="000721AE"/>
    <w:rsid w:val="00072C6F"/>
    <w:rsid w:val="00074F93"/>
    <w:rsid w:val="00077499"/>
    <w:rsid w:val="00081803"/>
    <w:rsid w:val="0008259E"/>
    <w:rsid w:val="00084B3E"/>
    <w:rsid w:val="00086064"/>
    <w:rsid w:val="00086F27"/>
    <w:rsid w:val="0008743D"/>
    <w:rsid w:val="0009080A"/>
    <w:rsid w:val="00091CA4"/>
    <w:rsid w:val="0009269B"/>
    <w:rsid w:val="000948A7"/>
    <w:rsid w:val="000A0AFD"/>
    <w:rsid w:val="000A3CAA"/>
    <w:rsid w:val="000A3CAE"/>
    <w:rsid w:val="000A71FD"/>
    <w:rsid w:val="000B0648"/>
    <w:rsid w:val="000B40C7"/>
    <w:rsid w:val="000B455F"/>
    <w:rsid w:val="000B6861"/>
    <w:rsid w:val="000C3A34"/>
    <w:rsid w:val="000C417C"/>
    <w:rsid w:val="000C5035"/>
    <w:rsid w:val="000C6CEB"/>
    <w:rsid w:val="000D157C"/>
    <w:rsid w:val="000D22BD"/>
    <w:rsid w:val="000D4896"/>
    <w:rsid w:val="000D6475"/>
    <w:rsid w:val="000E4537"/>
    <w:rsid w:val="000E4DDB"/>
    <w:rsid w:val="000E6559"/>
    <w:rsid w:val="000E6A68"/>
    <w:rsid w:val="00103BB4"/>
    <w:rsid w:val="00103DEB"/>
    <w:rsid w:val="00105F2C"/>
    <w:rsid w:val="001072D4"/>
    <w:rsid w:val="00107755"/>
    <w:rsid w:val="0011108B"/>
    <w:rsid w:val="0011188C"/>
    <w:rsid w:val="00113059"/>
    <w:rsid w:val="00114C38"/>
    <w:rsid w:val="00115B65"/>
    <w:rsid w:val="001166BA"/>
    <w:rsid w:val="0011736A"/>
    <w:rsid w:val="00121CE6"/>
    <w:rsid w:val="00123D5A"/>
    <w:rsid w:val="00123D96"/>
    <w:rsid w:val="00126314"/>
    <w:rsid w:val="00130424"/>
    <w:rsid w:val="00130913"/>
    <w:rsid w:val="00131D33"/>
    <w:rsid w:val="00132283"/>
    <w:rsid w:val="001330D8"/>
    <w:rsid w:val="00137594"/>
    <w:rsid w:val="00141119"/>
    <w:rsid w:val="00141DD9"/>
    <w:rsid w:val="001508E2"/>
    <w:rsid w:val="001514A9"/>
    <w:rsid w:val="00151748"/>
    <w:rsid w:val="00152562"/>
    <w:rsid w:val="001555AD"/>
    <w:rsid w:val="00156E6E"/>
    <w:rsid w:val="001610FB"/>
    <w:rsid w:val="0016375A"/>
    <w:rsid w:val="00163FF3"/>
    <w:rsid w:val="0016667A"/>
    <w:rsid w:val="00176476"/>
    <w:rsid w:val="00176497"/>
    <w:rsid w:val="0017743F"/>
    <w:rsid w:val="001829AE"/>
    <w:rsid w:val="001833B5"/>
    <w:rsid w:val="00183696"/>
    <w:rsid w:val="0018563A"/>
    <w:rsid w:val="00186EC3"/>
    <w:rsid w:val="0019088E"/>
    <w:rsid w:val="00193226"/>
    <w:rsid w:val="00194AC6"/>
    <w:rsid w:val="00195413"/>
    <w:rsid w:val="001A0B9A"/>
    <w:rsid w:val="001A0F67"/>
    <w:rsid w:val="001A0F99"/>
    <w:rsid w:val="001A1913"/>
    <w:rsid w:val="001A4E13"/>
    <w:rsid w:val="001A5D87"/>
    <w:rsid w:val="001B2AE1"/>
    <w:rsid w:val="001B4ABD"/>
    <w:rsid w:val="001B4AEB"/>
    <w:rsid w:val="001B6F89"/>
    <w:rsid w:val="001C159E"/>
    <w:rsid w:val="001C20CF"/>
    <w:rsid w:val="001C47A2"/>
    <w:rsid w:val="001C6950"/>
    <w:rsid w:val="001C6BA9"/>
    <w:rsid w:val="001D2304"/>
    <w:rsid w:val="001D4481"/>
    <w:rsid w:val="001D4F4E"/>
    <w:rsid w:val="001E3B3A"/>
    <w:rsid w:val="001E426B"/>
    <w:rsid w:val="001E44C6"/>
    <w:rsid w:val="001E5952"/>
    <w:rsid w:val="001E65A6"/>
    <w:rsid w:val="001E7E0C"/>
    <w:rsid w:val="001E7EA5"/>
    <w:rsid w:val="001F0A99"/>
    <w:rsid w:val="001F56C7"/>
    <w:rsid w:val="002000B4"/>
    <w:rsid w:val="00200A50"/>
    <w:rsid w:val="0020151D"/>
    <w:rsid w:val="0020277E"/>
    <w:rsid w:val="0020298D"/>
    <w:rsid w:val="0020742D"/>
    <w:rsid w:val="0021070E"/>
    <w:rsid w:val="002141CE"/>
    <w:rsid w:val="00214260"/>
    <w:rsid w:val="00216BF2"/>
    <w:rsid w:val="00221EB3"/>
    <w:rsid w:val="0022438B"/>
    <w:rsid w:val="00225CB4"/>
    <w:rsid w:val="00230FCB"/>
    <w:rsid w:val="00234194"/>
    <w:rsid w:val="00234ACE"/>
    <w:rsid w:val="00236AA8"/>
    <w:rsid w:val="00242DC5"/>
    <w:rsid w:val="00245CFD"/>
    <w:rsid w:val="002478A9"/>
    <w:rsid w:val="002503D3"/>
    <w:rsid w:val="002509B8"/>
    <w:rsid w:val="002514D9"/>
    <w:rsid w:val="00251A44"/>
    <w:rsid w:val="00252AF0"/>
    <w:rsid w:val="0025379D"/>
    <w:rsid w:val="00254945"/>
    <w:rsid w:val="00256532"/>
    <w:rsid w:val="00261540"/>
    <w:rsid w:val="002658E6"/>
    <w:rsid w:val="00266690"/>
    <w:rsid w:val="002711F9"/>
    <w:rsid w:val="00273D0B"/>
    <w:rsid w:val="00277C0C"/>
    <w:rsid w:val="002805A0"/>
    <w:rsid w:val="0028127D"/>
    <w:rsid w:val="00281655"/>
    <w:rsid w:val="00290D87"/>
    <w:rsid w:val="00291131"/>
    <w:rsid w:val="00297CFC"/>
    <w:rsid w:val="002A1C71"/>
    <w:rsid w:val="002A1CF0"/>
    <w:rsid w:val="002A67D2"/>
    <w:rsid w:val="002A6D6D"/>
    <w:rsid w:val="002B2A09"/>
    <w:rsid w:val="002B63D6"/>
    <w:rsid w:val="002B677B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2F6B"/>
    <w:rsid w:val="002E7652"/>
    <w:rsid w:val="002E76DD"/>
    <w:rsid w:val="002F0BBD"/>
    <w:rsid w:val="002F4369"/>
    <w:rsid w:val="002F50C8"/>
    <w:rsid w:val="002F55C5"/>
    <w:rsid w:val="002F64CA"/>
    <w:rsid w:val="002F6A5B"/>
    <w:rsid w:val="00302484"/>
    <w:rsid w:val="00302C51"/>
    <w:rsid w:val="003041A9"/>
    <w:rsid w:val="00304D61"/>
    <w:rsid w:val="00310C7A"/>
    <w:rsid w:val="003126F1"/>
    <w:rsid w:val="00313E6E"/>
    <w:rsid w:val="0031553F"/>
    <w:rsid w:val="003157DF"/>
    <w:rsid w:val="00315CC4"/>
    <w:rsid w:val="00315E82"/>
    <w:rsid w:val="0031714E"/>
    <w:rsid w:val="00317B69"/>
    <w:rsid w:val="00320287"/>
    <w:rsid w:val="00326DEE"/>
    <w:rsid w:val="00327AEE"/>
    <w:rsid w:val="00331325"/>
    <w:rsid w:val="00332F88"/>
    <w:rsid w:val="00335223"/>
    <w:rsid w:val="00336AD9"/>
    <w:rsid w:val="00340800"/>
    <w:rsid w:val="003408AB"/>
    <w:rsid w:val="00340B08"/>
    <w:rsid w:val="0034623C"/>
    <w:rsid w:val="00347645"/>
    <w:rsid w:val="00354FC0"/>
    <w:rsid w:val="00360626"/>
    <w:rsid w:val="00361794"/>
    <w:rsid w:val="003623A2"/>
    <w:rsid w:val="00362B3C"/>
    <w:rsid w:val="0036358B"/>
    <w:rsid w:val="003645F5"/>
    <w:rsid w:val="003647C8"/>
    <w:rsid w:val="0036501D"/>
    <w:rsid w:val="00365D77"/>
    <w:rsid w:val="003668AE"/>
    <w:rsid w:val="00371A6B"/>
    <w:rsid w:val="00374550"/>
    <w:rsid w:val="00377580"/>
    <w:rsid w:val="0037793E"/>
    <w:rsid w:val="003821ED"/>
    <w:rsid w:val="00391AF7"/>
    <w:rsid w:val="0039308D"/>
    <w:rsid w:val="003A1075"/>
    <w:rsid w:val="003A6CEE"/>
    <w:rsid w:val="003A7A4C"/>
    <w:rsid w:val="003B00F8"/>
    <w:rsid w:val="003B01AA"/>
    <w:rsid w:val="003B168C"/>
    <w:rsid w:val="003B1E2C"/>
    <w:rsid w:val="003B26F1"/>
    <w:rsid w:val="003B33C3"/>
    <w:rsid w:val="003B6A78"/>
    <w:rsid w:val="003B7BAD"/>
    <w:rsid w:val="003B7E32"/>
    <w:rsid w:val="003C0476"/>
    <w:rsid w:val="003C1D6F"/>
    <w:rsid w:val="003C2D5D"/>
    <w:rsid w:val="003C42B1"/>
    <w:rsid w:val="003C4331"/>
    <w:rsid w:val="003C5ED1"/>
    <w:rsid w:val="003C78BD"/>
    <w:rsid w:val="003D7106"/>
    <w:rsid w:val="003E0489"/>
    <w:rsid w:val="003E4371"/>
    <w:rsid w:val="003E4AF5"/>
    <w:rsid w:val="003F0723"/>
    <w:rsid w:val="003F1C59"/>
    <w:rsid w:val="003F21A6"/>
    <w:rsid w:val="003F4179"/>
    <w:rsid w:val="003F6B7C"/>
    <w:rsid w:val="0040191A"/>
    <w:rsid w:val="004032E2"/>
    <w:rsid w:val="004043E4"/>
    <w:rsid w:val="00404506"/>
    <w:rsid w:val="00405C14"/>
    <w:rsid w:val="00406BA8"/>
    <w:rsid w:val="00407C74"/>
    <w:rsid w:val="00410182"/>
    <w:rsid w:val="00411A58"/>
    <w:rsid w:val="0041457B"/>
    <w:rsid w:val="0041536A"/>
    <w:rsid w:val="00416C5F"/>
    <w:rsid w:val="00420DD6"/>
    <w:rsid w:val="00423E8E"/>
    <w:rsid w:val="00424B7C"/>
    <w:rsid w:val="00424C12"/>
    <w:rsid w:val="0042753A"/>
    <w:rsid w:val="004301F9"/>
    <w:rsid w:val="00435361"/>
    <w:rsid w:val="0043540F"/>
    <w:rsid w:val="00436386"/>
    <w:rsid w:val="004478AB"/>
    <w:rsid w:val="00451BB9"/>
    <w:rsid w:val="00451F18"/>
    <w:rsid w:val="0045232C"/>
    <w:rsid w:val="00455246"/>
    <w:rsid w:val="00464DE7"/>
    <w:rsid w:val="004715F3"/>
    <w:rsid w:val="00480075"/>
    <w:rsid w:val="004821BC"/>
    <w:rsid w:val="0048351F"/>
    <w:rsid w:val="004837F9"/>
    <w:rsid w:val="00487724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3B77"/>
    <w:rsid w:val="004A6072"/>
    <w:rsid w:val="004A67B7"/>
    <w:rsid w:val="004A6ADE"/>
    <w:rsid w:val="004A6CAB"/>
    <w:rsid w:val="004A7DFF"/>
    <w:rsid w:val="004B1EF9"/>
    <w:rsid w:val="004B30EB"/>
    <w:rsid w:val="004C4E34"/>
    <w:rsid w:val="004C52A8"/>
    <w:rsid w:val="004C5FCD"/>
    <w:rsid w:val="004C68BE"/>
    <w:rsid w:val="004D0BC8"/>
    <w:rsid w:val="004D1EBE"/>
    <w:rsid w:val="004D1F61"/>
    <w:rsid w:val="004D4476"/>
    <w:rsid w:val="004D6D3F"/>
    <w:rsid w:val="004E129A"/>
    <w:rsid w:val="004E2222"/>
    <w:rsid w:val="004E51FB"/>
    <w:rsid w:val="004E77B0"/>
    <w:rsid w:val="004F102A"/>
    <w:rsid w:val="004F1B50"/>
    <w:rsid w:val="004F223E"/>
    <w:rsid w:val="004F2B0D"/>
    <w:rsid w:val="004F3634"/>
    <w:rsid w:val="004F5757"/>
    <w:rsid w:val="004F6FB7"/>
    <w:rsid w:val="005010BD"/>
    <w:rsid w:val="005026FB"/>
    <w:rsid w:val="00504E5C"/>
    <w:rsid w:val="00506BE3"/>
    <w:rsid w:val="005078CB"/>
    <w:rsid w:val="00515D3E"/>
    <w:rsid w:val="00516069"/>
    <w:rsid w:val="005218B3"/>
    <w:rsid w:val="005219BC"/>
    <w:rsid w:val="005220D4"/>
    <w:rsid w:val="005254A3"/>
    <w:rsid w:val="005262F7"/>
    <w:rsid w:val="00527B71"/>
    <w:rsid w:val="005305D1"/>
    <w:rsid w:val="005332EE"/>
    <w:rsid w:val="0053390B"/>
    <w:rsid w:val="00533965"/>
    <w:rsid w:val="00534F87"/>
    <w:rsid w:val="005362D9"/>
    <w:rsid w:val="00540324"/>
    <w:rsid w:val="005408F7"/>
    <w:rsid w:val="005420EE"/>
    <w:rsid w:val="00542B39"/>
    <w:rsid w:val="005502A8"/>
    <w:rsid w:val="00554971"/>
    <w:rsid w:val="005555E1"/>
    <w:rsid w:val="005574E4"/>
    <w:rsid w:val="00560F64"/>
    <w:rsid w:val="00564259"/>
    <w:rsid w:val="00564438"/>
    <w:rsid w:val="005657A2"/>
    <w:rsid w:val="005672DB"/>
    <w:rsid w:val="00567C0B"/>
    <w:rsid w:val="00571639"/>
    <w:rsid w:val="00572D59"/>
    <w:rsid w:val="00572DF2"/>
    <w:rsid w:val="005742EB"/>
    <w:rsid w:val="00574E99"/>
    <w:rsid w:val="00576FDE"/>
    <w:rsid w:val="00577361"/>
    <w:rsid w:val="00577F8A"/>
    <w:rsid w:val="00587CEB"/>
    <w:rsid w:val="00593C07"/>
    <w:rsid w:val="00594291"/>
    <w:rsid w:val="00594CBE"/>
    <w:rsid w:val="005970DD"/>
    <w:rsid w:val="00597696"/>
    <w:rsid w:val="005A461A"/>
    <w:rsid w:val="005A472E"/>
    <w:rsid w:val="005A4D62"/>
    <w:rsid w:val="005A753A"/>
    <w:rsid w:val="005A7586"/>
    <w:rsid w:val="005A7C36"/>
    <w:rsid w:val="005A7E14"/>
    <w:rsid w:val="005B0AD6"/>
    <w:rsid w:val="005B25BB"/>
    <w:rsid w:val="005B2D5F"/>
    <w:rsid w:val="005B37AE"/>
    <w:rsid w:val="005B521F"/>
    <w:rsid w:val="005B5B9D"/>
    <w:rsid w:val="005C029B"/>
    <w:rsid w:val="005C0D88"/>
    <w:rsid w:val="005C1F37"/>
    <w:rsid w:val="005C53B2"/>
    <w:rsid w:val="005C74BF"/>
    <w:rsid w:val="005D2BFC"/>
    <w:rsid w:val="005D30C4"/>
    <w:rsid w:val="005D410C"/>
    <w:rsid w:val="005D4D70"/>
    <w:rsid w:val="005D7BDC"/>
    <w:rsid w:val="005D7C16"/>
    <w:rsid w:val="005E00AA"/>
    <w:rsid w:val="005E18A5"/>
    <w:rsid w:val="005E34AE"/>
    <w:rsid w:val="005E5C42"/>
    <w:rsid w:val="005F28A3"/>
    <w:rsid w:val="005F684F"/>
    <w:rsid w:val="00600DE8"/>
    <w:rsid w:val="00607B5D"/>
    <w:rsid w:val="00607CAB"/>
    <w:rsid w:val="006215DB"/>
    <w:rsid w:val="00624E5D"/>
    <w:rsid w:val="00627759"/>
    <w:rsid w:val="00633113"/>
    <w:rsid w:val="00635B40"/>
    <w:rsid w:val="00636A0F"/>
    <w:rsid w:val="00640AC3"/>
    <w:rsid w:val="0064153A"/>
    <w:rsid w:val="00641E64"/>
    <w:rsid w:val="006438F0"/>
    <w:rsid w:val="00644D7A"/>
    <w:rsid w:val="006479C2"/>
    <w:rsid w:val="00654296"/>
    <w:rsid w:val="006558C2"/>
    <w:rsid w:val="006562C8"/>
    <w:rsid w:val="006654E1"/>
    <w:rsid w:val="0066611C"/>
    <w:rsid w:val="006723BE"/>
    <w:rsid w:val="00673884"/>
    <w:rsid w:val="00673FA3"/>
    <w:rsid w:val="00677761"/>
    <w:rsid w:val="00680A6D"/>
    <w:rsid w:val="0068439C"/>
    <w:rsid w:val="0069543B"/>
    <w:rsid w:val="00695764"/>
    <w:rsid w:val="00696108"/>
    <w:rsid w:val="00696BAF"/>
    <w:rsid w:val="00697241"/>
    <w:rsid w:val="006A3DEE"/>
    <w:rsid w:val="006A3F52"/>
    <w:rsid w:val="006A561D"/>
    <w:rsid w:val="006A5D4A"/>
    <w:rsid w:val="006A617B"/>
    <w:rsid w:val="006A62C5"/>
    <w:rsid w:val="006A6D04"/>
    <w:rsid w:val="006A7394"/>
    <w:rsid w:val="006B3B48"/>
    <w:rsid w:val="006B4259"/>
    <w:rsid w:val="006B4538"/>
    <w:rsid w:val="006B457D"/>
    <w:rsid w:val="006B55D7"/>
    <w:rsid w:val="006B59E9"/>
    <w:rsid w:val="006B6F5C"/>
    <w:rsid w:val="006B75AE"/>
    <w:rsid w:val="006C0FA3"/>
    <w:rsid w:val="006C3919"/>
    <w:rsid w:val="006C6859"/>
    <w:rsid w:val="006C6A7B"/>
    <w:rsid w:val="006C6B5E"/>
    <w:rsid w:val="006E0FD9"/>
    <w:rsid w:val="006F23E5"/>
    <w:rsid w:val="007014FC"/>
    <w:rsid w:val="00702EF8"/>
    <w:rsid w:val="007038C3"/>
    <w:rsid w:val="00705726"/>
    <w:rsid w:val="00705CB7"/>
    <w:rsid w:val="00710757"/>
    <w:rsid w:val="007126F6"/>
    <w:rsid w:val="00712F1B"/>
    <w:rsid w:val="00714A8B"/>
    <w:rsid w:val="007162EA"/>
    <w:rsid w:val="007268F7"/>
    <w:rsid w:val="00726FB4"/>
    <w:rsid w:val="00727738"/>
    <w:rsid w:val="00730312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6BD"/>
    <w:rsid w:val="00750FE9"/>
    <w:rsid w:val="0075362B"/>
    <w:rsid w:val="00753BC2"/>
    <w:rsid w:val="00755381"/>
    <w:rsid w:val="00755C54"/>
    <w:rsid w:val="00757C1F"/>
    <w:rsid w:val="00757EFE"/>
    <w:rsid w:val="007610BC"/>
    <w:rsid w:val="00766410"/>
    <w:rsid w:val="00767118"/>
    <w:rsid w:val="007675BB"/>
    <w:rsid w:val="007712F2"/>
    <w:rsid w:val="00772450"/>
    <w:rsid w:val="00773C90"/>
    <w:rsid w:val="00775168"/>
    <w:rsid w:val="007772CE"/>
    <w:rsid w:val="00780B7C"/>
    <w:rsid w:val="0078626C"/>
    <w:rsid w:val="00787FCD"/>
    <w:rsid w:val="00790D1C"/>
    <w:rsid w:val="007924E5"/>
    <w:rsid w:val="00794255"/>
    <w:rsid w:val="00794EAF"/>
    <w:rsid w:val="00796261"/>
    <w:rsid w:val="00797AA4"/>
    <w:rsid w:val="007A09D3"/>
    <w:rsid w:val="007A23EB"/>
    <w:rsid w:val="007A2D35"/>
    <w:rsid w:val="007A3F27"/>
    <w:rsid w:val="007A5AF1"/>
    <w:rsid w:val="007A6585"/>
    <w:rsid w:val="007B186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4948"/>
    <w:rsid w:val="007C6C34"/>
    <w:rsid w:val="007C6E45"/>
    <w:rsid w:val="007D0295"/>
    <w:rsid w:val="007D152F"/>
    <w:rsid w:val="007D5468"/>
    <w:rsid w:val="007D548F"/>
    <w:rsid w:val="007E06CF"/>
    <w:rsid w:val="007E0F15"/>
    <w:rsid w:val="007E1E2A"/>
    <w:rsid w:val="007E54A0"/>
    <w:rsid w:val="007E606B"/>
    <w:rsid w:val="007E77DC"/>
    <w:rsid w:val="007E7ECB"/>
    <w:rsid w:val="007F2F3B"/>
    <w:rsid w:val="007F3B73"/>
    <w:rsid w:val="007F4985"/>
    <w:rsid w:val="007F4A0C"/>
    <w:rsid w:val="007F4D7A"/>
    <w:rsid w:val="007F53BF"/>
    <w:rsid w:val="007F5BAA"/>
    <w:rsid w:val="00805B77"/>
    <w:rsid w:val="0080736E"/>
    <w:rsid w:val="008075F4"/>
    <w:rsid w:val="008103E0"/>
    <w:rsid w:val="00812901"/>
    <w:rsid w:val="00813F77"/>
    <w:rsid w:val="00814978"/>
    <w:rsid w:val="008155B9"/>
    <w:rsid w:val="00821A08"/>
    <w:rsid w:val="008269A5"/>
    <w:rsid w:val="0082719D"/>
    <w:rsid w:val="008342CF"/>
    <w:rsid w:val="0083598F"/>
    <w:rsid w:val="008372AB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28EE"/>
    <w:rsid w:val="00875DEB"/>
    <w:rsid w:val="008777FA"/>
    <w:rsid w:val="00880EFA"/>
    <w:rsid w:val="0088216C"/>
    <w:rsid w:val="00882217"/>
    <w:rsid w:val="0088264D"/>
    <w:rsid w:val="00882986"/>
    <w:rsid w:val="00885E58"/>
    <w:rsid w:val="00887266"/>
    <w:rsid w:val="00891F40"/>
    <w:rsid w:val="00892455"/>
    <w:rsid w:val="008929EB"/>
    <w:rsid w:val="008937AF"/>
    <w:rsid w:val="00894AF7"/>
    <w:rsid w:val="008954D4"/>
    <w:rsid w:val="00895D63"/>
    <w:rsid w:val="00897772"/>
    <w:rsid w:val="008A245A"/>
    <w:rsid w:val="008A27FF"/>
    <w:rsid w:val="008B06A3"/>
    <w:rsid w:val="008B1295"/>
    <w:rsid w:val="008B1857"/>
    <w:rsid w:val="008B2688"/>
    <w:rsid w:val="008B5EC0"/>
    <w:rsid w:val="008B7CB2"/>
    <w:rsid w:val="008C057A"/>
    <w:rsid w:val="008C2DAE"/>
    <w:rsid w:val="008C48B0"/>
    <w:rsid w:val="008C74AE"/>
    <w:rsid w:val="008D0861"/>
    <w:rsid w:val="008D33CE"/>
    <w:rsid w:val="008D4033"/>
    <w:rsid w:val="008D7B56"/>
    <w:rsid w:val="008E0C42"/>
    <w:rsid w:val="008E1CD0"/>
    <w:rsid w:val="008E45B9"/>
    <w:rsid w:val="008E59DE"/>
    <w:rsid w:val="008E793E"/>
    <w:rsid w:val="008F026D"/>
    <w:rsid w:val="008F3F04"/>
    <w:rsid w:val="008F42FD"/>
    <w:rsid w:val="008F5BB3"/>
    <w:rsid w:val="008F6C8F"/>
    <w:rsid w:val="00900021"/>
    <w:rsid w:val="009053DB"/>
    <w:rsid w:val="009068E8"/>
    <w:rsid w:val="0091163E"/>
    <w:rsid w:val="0091360A"/>
    <w:rsid w:val="00913F56"/>
    <w:rsid w:val="00915431"/>
    <w:rsid w:val="00917A2C"/>
    <w:rsid w:val="00923166"/>
    <w:rsid w:val="00924357"/>
    <w:rsid w:val="0092606F"/>
    <w:rsid w:val="009262E7"/>
    <w:rsid w:val="00926ACD"/>
    <w:rsid w:val="009300B9"/>
    <w:rsid w:val="0093303C"/>
    <w:rsid w:val="00933349"/>
    <w:rsid w:val="009358C7"/>
    <w:rsid w:val="009370FB"/>
    <w:rsid w:val="009400CE"/>
    <w:rsid w:val="0094274F"/>
    <w:rsid w:val="0094339C"/>
    <w:rsid w:val="00943A13"/>
    <w:rsid w:val="00944960"/>
    <w:rsid w:val="00945276"/>
    <w:rsid w:val="009454BA"/>
    <w:rsid w:val="0094662A"/>
    <w:rsid w:val="00946C45"/>
    <w:rsid w:val="00950233"/>
    <w:rsid w:val="009517E0"/>
    <w:rsid w:val="00951975"/>
    <w:rsid w:val="00951B01"/>
    <w:rsid w:val="00951B5C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6CC4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5603"/>
    <w:rsid w:val="00995D80"/>
    <w:rsid w:val="00996F2D"/>
    <w:rsid w:val="00997E84"/>
    <w:rsid w:val="009A07DF"/>
    <w:rsid w:val="009A63F9"/>
    <w:rsid w:val="009B002C"/>
    <w:rsid w:val="009B352B"/>
    <w:rsid w:val="009B5086"/>
    <w:rsid w:val="009C14BC"/>
    <w:rsid w:val="009C1599"/>
    <w:rsid w:val="009C23E3"/>
    <w:rsid w:val="009C4AD8"/>
    <w:rsid w:val="009C52BC"/>
    <w:rsid w:val="009C6E4C"/>
    <w:rsid w:val="009D0E61"/>
    <w:rsid w:val="009D13BF"/>
    <w:rsid w:val="009D2722"/>
    <w:rsid w:val="009D3E96"/>
    <w:rsid w:val="009D7FA3"/>
    <w:rsid w:val="009E1E81"/>
    <w:rsid w:val="009E33B3"/>
    <w:rsid w:val="009E3DE5"/>
    <w:rsid w:val="009E4A4B"/>
    <w:rsid w:val="009E549F"/>
    <w:rsid w:val="009F0BCC"/>
    <w:rsid w:val="009F3A14"/>
    <w:rsid w:val="009F3EAF"/>
    <w:rsid w:val="009F4B0A"/>
    <w:rsid w:val="009F4C77"/>
    <w:rsid w:val="00A05151"/>
    <w:rsid w:val="00A11036"/>
    <w:rsid w:val="00A115DD"/>
    <w:rsid w:val="00A14B5A"/>
    <w:rsid w:val="00A14CF9"/>
    <w:rsid w:val="00A17405"/>
    <w:rsid w:val="00A17419"/>
    <w:rsid w:val="00A20B06"/>
    <w:rsid w:val="00A26611"/>
    <w:rsid w:val="00A32FFC"/>
    <w:rsid w:val="00A36054"/>
    <w:rsid w:val="00A362E5"/>
    <w:rsid w:val="00A3649E"/>
    <w:rsid w:val="00A50E5B"/>
    <w:rsid w:val="00A51CB2"/>
    <w:rsid w:val="00A541F2"/>
    <w:rsid w:val="00A62F41"/>
    <w:rsid w:val="00A64506"/>
    <w:rsid w:val="00A679F9"/>
    <w:rsid w:val="00A70C2D"/>
    <w:rsid w:val="00A70FF5"/>
    <w:rsid w:val="00A74BC3"/>
    <w:rsid w:val="00A834CD"/>
    <w:rsid w:val="00A84C8E"/>
    <w:rsid w:val="00A87EB5"/>
    <w:rsid w:val="00A9574C"/>
    <w:rsid w:val="00A95F97"/>
    <w:rsid w:val="00AA2AF1"/>
    <w:rsid w:val="00AA2F9A"/>
    <w:rsid w:val="00AB2430"/>
    <w:rsid w:val="00AB5E88"/>
    <w:rsid w:val="00AB7698"/>
    <w:rsid w:val="00AC3667"/>
    <w:rsid w:val="00AC4279"/>
    <w:rsid w:val="00AC5C86"/>
    <w:rsid w:val="00AC7CB6"/>
    <w:rsid w:val="00AD0C57"/>
    <w:rsid w:val="00AD1C85"/>
    <w:rsid w:val="00AD3F1F"/>
    <w:rsid w:val="00AD40DC"/>
    <w:rsid w:val="00AD4693"/>
    <w:rsid w:val="00AD4FE9"/>
    <w:rsid w:val="00AE10AF"/>
    <w:rsid w:val="00AE1295"/>
    <w:rsid w:val="00AE313A"/>
    <w:rsid w:val="00AE44DD"/>
    <w:rsid w:val="00AE60E6"/>
    <w:rsid w:val="00AF1EED"/>
    <w:rsid w:val="00AF2E87"/>
    <w:rsid w:val="00AF349F"/>
    <w:rsid w:val="00AF5474"/>
    <w:rsid w:val="00B019B0"/>
    <w:rsid w:val="00B02930"/>
    <w:rsid w:val="00B0515E"/>
    <w:rsid w:val="00B108F1"/>
    <w:rsid w:val="00B10D4A"/>
    <w:rsid w:val="00B1290A"/>
    <w:rsid w:val="00B13361"/>
    <w:rsid w:val="00B13CFB"/>
    <w:rsid w:val="00B15744"/>
    <w:rsid w:val="00B2223C"/>
    <w:rsid w:val="00B228F8"/>
    <w:rsid w:val="00B22A01"/>
    <w:rsid w:val="00B25D60"/>
    <w:rsid w:val="00B269A9"/>
    <w:rsid w:val="00B3333E"/>
    <w:rsid w:val="00B338FB"/>
    <w:rsid w:val="00B371BD"/>
    <w:rsid w:val="00B376E8"/>
    <w:rsid w:val="00B412F5"/>
    <w:rsid w:val="00B41557"/>
    <w:rsid w:val="00B41938"/>
    <w:rsid w:val="00B44FE6"/>
    <w:rsid w:val="00B45263"/>
    <w:rsid w:val="00B474D5"/>
    <w:rsid w:val="00B5018A"/>
    <w:rsid w:val="00B51A00"/>
    <w:rsid w:val="00B56D9B"/>
    <w:rsid w:val="00B57B14"/>
    <w:rsid w:val="00B65313"/>
    <w:rsid w:val="00B6663D"/>
    <w:rsid w:val="00B70829"/>
    <w:rsid w:val="00B70B67"/>
    <w:rsid w:val="00B724FC"/>
    <w:rsid w:val="00B72ADE"/>
    <w:rsid w:val="00B74144"/>
    <w:rsid w:val="00B75B16"/>
    <w:rsid w:val="00B75ECE"/>
    <w:rsid w:val="00B764CD"/>
    <w:rsid w:val="00B80DA4"/>
    <w:rsid w:val="00B810F6"/>
    <w:rsid w:val="00B83AF0"/>
    <w:rsid w:val="00B90DE1"/>
    <w:rsid w:val="00B91F73"/>
    <w:rsid w:val="00B9233A"/>
    <w:rsid w:val="00B96680"/>
    <w:rsid w:val="00B97939"/>
    <w:rsid w:val="00BA006F"/>
    <w:rsid w:val="00BA47D6"/>
    <w:rsid w:val="00BA4B23"/>
    <w:rsid w:val="00BA712E"/>
    <w:rsid w:val="00BB0825"/>
    <w:rsid w:val="00BB2D3F"/>
    <w:rsid w:val="00BB7327"/>
    <w:rsid w:val="00BC4F36"/>
    <w:rsid w:val="00BC6463"/>
    <w:rsid w:val="00BD313F"/>
    <w:rsid w:val="00BD4A69"/>
    <w:rsid w:val="00BE05A7"/>
    <w:rsid w:val="00BE22DF"/>
    <w:rsid w:val="00BE4916"/>
    <w:rsid w:val="00BE78D4"/>
    <w:rsid w:val="00BF207A"/>
    <w:rsid w:val="00BF3964"/>
    <w:rsid w:val="00BF6DF6"/>
    <w:rsid w:val="00BF7118"/>
    <w:rsid w:val="00C00E2E"/>
    <w:rsid w:val="00C02C1D"/>
    <w:rsid w:val="00C04787"/>
    <w:rsid w:val="00C122C6"/>
    <w:rsid w:val="00C12AD0"/>
    <w:rsid w:val="00C15B69"/>
    <w:rsid w:val="00C15E41"/>
    <w:rsid w:val="00C1690A"/>
    <w:rsid w:val="00C240F5"/>
    <w:rsid w:val="00C245A8"/>
    <w:rsid w:val="00C24614"/>
    <w:rsid w:val="00C24BE6"/>
    <w:rsid w:val="00C27242"/>
    <w:rsid w:val="00C31723"/>
    <w:rsid w:val="00C31831"/>
    <w:rsid w:val="00C34015"/>
    <w:rsid w:val="00C37E98"/>
    <w:rsid w:val="00C413D5"/>
    <w:rsid w:val="00C4619D"/>
    <w:rsid w:val="00C46EEF"/>
    <w:rsid w:val="00C500C0"/>
    <w:rsid w:val="00C54773"/>
    <w:rsid w:val="00C57D54"/>
    <w:rsid w:val="00C61BA9"/>
    <w:rsid w:val="00C6214E"/>
    <w:rsid w:val="00C669A5"/>
    <w:rsid w:val="00C70A1C"/>
    <w:rsid w:val="00C750A6"/>
    <w:rsid w:val="00C75372"/>
    <w:rsid w:val="00C75E84"/>
    <w:rsid w:val="00C762B5"/>
    <w:rsid w:val="00C762F2"/>
    <w:rsid w:val="00C77FD2"/>
    <w:rsid w:val="00C80060"/>
    <w:rsid w:val="00C82EAE"/>
    <w:rsid w:val="00C856B8"/>
    <w:rsid w:val="00C8601E"/>
    <w:rsid w:val="00C86D8D"/>
    <w:rsid w:val="00C92860"/>
    <w:rsid w:val="00C93472"/>
    <w:rsid w:val="00C95928"/>
    <w:rsid w:val="00C97280"/>
    <w:rsid w:val="00CA755B"/>
    <w:rsid w:val="00CB1D3D"/>
    <w:rsid w:val="00CB38BA"/>
    <w:rsid w:val="00CB3CA7"/>
    <w:rsid w:val="00CB60A5"/>
    <w:rsid w:val="00CB6535"/>
    <w:rsid w:val="00CB7459"/>
    <w:rsid w:val="00CC4CF3"/>
    <w:rsid w:val="00CC6072"/>
    <w:rsid w:val="00CC658D"/>
    <w:rsid w:val="00CC71D9"/>
    <w:rsid w:val="00CD4990"/>
    <w:rsid w:val="00CD5F86"/>
    <w:rsid w:val="00CD625D"/>
    <w:rsid w:val="00CD629E"/>
    <w:rsid w:val="00CD63FA"/>
    <w:rsid w:val="00CD7929"/>
    <w:rsid w:val="00CE0F0B"/>
    <w:rsid w:val="00CE1072"/>
    <w:rsid w:val="00CE2023"/>
    <w:rsid w:val="00CE5079"/>
    <w:rsid w:val="00CE50B2"/>
    <w:rsid w:val="00CE5478"/>
    <w:rsid w:val="00CE5F5A"/>
    <w:rsid w:val="00CE795F"/>
    <w:rsid w:val="00CE7B21"/>
    <w:rsid w:val="00CF1BEC"/>
    <w:rsid w:val="00CF23C5"/>
    <w:rsid w:val="00CF26FA"/>
    <w:rsid w:val="00CF6ED6"/>
    <w:rsid w:val="00D01534"/>
    <w:rsid w:val="00D02F74"/>
    <w:rsid w:val="00D03C05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076F"/>
    <w:rsid w:val="00D34F40"/>
    <w:rsid w:val="00D3500C"/>
    <w:rsid w:val="00D37321"/>
    <w:rsid w:val="00D413C1"/>
    <w:rsid w:val="00D417DF"/>
    <w:rsid w:val="00D4700A"/>
    <w:rsid w:val="00D5136A"/>
    <w:rsid w:val="00D519F4"/>
    <w:rsid w:val="00D51C83"/>
    <w:rsid w:val="00D51E2B"/>
    <w:rsid w:val="00D55F35"/>
    <w:rsid w:val="00D567DE"/>
    <w:rsid w:val="00D606E6"/>
    <w:rsid w:val="00D61A38"/>
    <w:rsid w:val="00D64AD1"/>
    <w:rsid w:val="00D64D41"/>
    <w:rsid w:val="00D6560A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29C3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9607A"/>
    <w:rsid w:val="00DA20C2"/>
    <w:rsid w:val="00DA262E"/>
    <w:rsid w:val="00DA56E5"/>
    <w:rsid w:val="00DA6824"/>
    <w:rsid w:val="00DA729B"/>
    <w:rsid w:val="00DB2017"/>
    <w:rsid w:val="00DB20C3"/>
    <w:rsid w:val="00DB263C"/>
    <w:rsid w:val="00DB3F3C"/>
    <w:rsid w:val="00DB4269"/>
    <w:rsid w:val="00DB6713"/>
    <w:rsid w:val="00DC0218"/>
    <w:rsid w:val="00DC41B9"/>
    <w:rsid w:val="00DD1510"/>
    <w:rsid w:val="00DD3539"/>
    <w:rsid w:val="00DD353C"/>
    <w:rsid w:val="00DD4123"/>
    <w:rsid w:val="00DD7BB5"/>
    <w:rsid w:val="00DD7C98"/>
    <w:rsid w:val="00DD7CD1"/>
    <w:rsid w:val="00DE1424"/>
    <w:rsid w:val="00DE1D25"/>
    <w:rsid w:val="00DE3BA4"/>
    <w:rsid w:val="00DE6116"/>
    <w:rsid w:val="00DE765A"/>
    <w:rsid w:val="00DF0B55"/>
    <w:rsid w:val="00DF17DC"/>
    <w:rsid w:val="00DF19BA"/>
    <w:rsid w:val="00DF205F"/>
    <w:rsid w:val="00DF758D"/>
    <w:rsid w:val="00DF7ACB"/>
    <w:rsid w:val="00E0051D"/>
    <w:rsid w:val="00E013B1"/>
    <w:rsid w:val="00E0465D"/>
    <w:rsid w:val="00E10364"/>
    <w:rsid w:val="00E10FE3"/>
    <w:rsid w:val="00E11590"/>
    <w:rsid w:val="00E11B43"/>
    <w:rsid w:val="00E13158"/>
    <w:rsid w:val="00E14F4F"/>
    <w:rsid w:val="00E1673A"/>
    <w:rsid w:val="00E16E2F"/>
    <w:rsid w:val="00E16F7B"/>
    <w:rsid w:val="00E20232"/>
    <w:rsid w:val="00E20865"/>
    <w:rsid w:val="00E22680"/>
    <w:rsid w:val="00E23633"/>
    <w:rsid w:val="00E26C1A"/>
    <w:rsid w:val="00E26C30"/>
    <w:rsid w:val="00E30FD1"/>
    <w:rsid w:val="00E34A8E"/>
    <w:rsid w:val="00E50943"/>
    <w:rsid w:val="00E5111D"/>
    <w:rsid w:val="00E530A6"/>
    <w:rsid w:val="00E53AC4"/>
    <w:rsid w:val="00E54632"/>
    <w:rsid w:val="00E573D6"/>
    <w:rsid w:val="00E5778C"/>
    <w:rsid w:val="00E57B85"/>
    <w:rsid w:val="00E62203"/>
    <w:rsid w:val="00E625B4"/>
    <w:rsid w:val="00E62EC0"/>
    <w:rsid w:val="00E63A03"/>
    <w:rsid w:val="00E63EEF"/>
    <w:rsid w:val="00E6601B"/>
    <w:rsid w:val="00E66C51"/>
    <w:rsid w:val="00E674CB"/>
    <w:rsid w:val="00E67918"/>
    <w:rsid w:val="00E67C39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96880"/>
    <w:rsid w:val="00EA32B0"/>
    <w:rsid w:val="00EA3F07"/>
    <w:rsid w:val="00EA750D"/>
    <w:rsid w:val="00EB46D1"/>
    <w:rsid w:val="00EC2015"/>
    <w:rsid w:val="00EC4CA5"/>
    <w:rsid w:val="00EC5070"/>
    <w:rsid w:val="00EC5BBE"/>
    <w:rsid w:val="00EC6C71"/>
    <w:rsid w:val="00EC7723"/>
    <w:rsid w:val="00ED1208"/>
    <w:rsid w:val="00ED3CDD"/>
    <w:rsid w:val="00ED4891"/>
    <w:rsid w:val="00ED5B96"/>
    <w:rsid w:val="00ED7A2E"/>
    <w:rsid w:val="00EE0A94"/>
    <w:rsid w:val="00EE4363"/>
    <w:rsid w:val="00EE6C90"/>
    <w:rsid w:val="00EE768C"/>
    <w:rsid w:val="00EF079E"/>
    <w:rsid w:val="00EF3FB9"/>
    <w:rsid w:val="00EF45FD"/>
    <w:rsid w:val="00EF6C68"/>
    <w:rsid w:val="00EF71B5"/>
    <w:rsid w:val="00F01878"/>
    <w:rsid w:val="00F02ADA"/>
    <w:rsid w:val="00F038A0"/>
    <w:rsid w:val="00F04FFA"/>
    <w:rsid w:val="00F068C7"/>
    <w:rsid w:val="00F1035C"/>
    <w:rsid w:val="00F149B6"/>
    <w:rsid w:val="00F14C62"/>
    <w:rsid w:val="00F23914"/>
    <w:rsid w:val="00F23D3A"/>
    <w:rsid w:val="00F33B14"/>
    <w:rsid w:val="00F34B4E"/>
    <w:rsid w:val="00F36F95"/>
    <w:rsid w:val="00F377C9"/>
    <w:rsid w:val="00F40C09"/>
    <w:rsid w:val="00F548AE"/>
    <w:rsid w:val="00F56BFC"/>
    <w:rsid w:val="00F57A34"/>
    <w:rsid w:val="00F603B6"/>
    <w:rsid w:val="00F60EC2"/>
    <w:rsid w:val="00F649CB"/>
    <w:rsid w:val="00F67081"/>
    <w:rsid w:val="00F67126"/>
    <w:rsid w:val="00F67D0F"/>
    <w:rsid w:val="00F7078E"/>
    <w:rsid w:val="00F72E82"/>
    <w:rsid w:val="00F737B2"/>
    <w:rsid w:val="00F77BF3"/>
    <w:rsid w:val="00F810BC"/>
    <w:rsid w:val="00F820B6"/>
    <w:rsid w:val="00F82B8A"/>
    <w:rsid w:val="00F85DDB"/>
    <w:rsid w:val="00F85DFA"/>
    <w:rsid w:val="00F94C75"/>
    <w:rsid w:val="00F94CA3"/>
    <w:rsid w:val="00F94E08"/>
    <w:rsid w:val="00F976CD"/>
    <w:rsid w:val="00FA0C2D"/>
    <w:rsid w:val="00FA4AD0"/>
    <w:rsid w:val="00FA6571"/>
    <w:rsid w:val="00FA73C4"/>
    <w:rsid w:val="00FB3EFA"/>
    <w:rsid w:val="00FB622C"/>
    <w:rsid w:val="00FB6E1E"/>
    <w:rsid w:val="00FC1E4A"/>
    <w:rsid w:val="00FC58B0"/>
    <w:rsid w:val="00FD08B9"/>
    <w:rsid w:val="00FD16EA"/>
    <w:rsid w:val="00FD17AB"/>
    <w:rsid w:val="00FD3D25"/>
    <w:rsid w:val="00FD6C6C"/>
    <w:rsid w:val="00FD7C91"/>
    <w:rsid w:val="00FE027A"/>
    <w:rsid w:val="00FE19E3"/>
    <w:rsid w:val="00FE5242"/>
    <w:rsid w:val="00FE6D52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D14FFE-B3F2-4883-A2AF-48B41CCA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6B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28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28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tabs>
        <w:tab w:val="num" w:pos="1249"/>
      </w:tabs>
      <w:spacing w:after="240"/>
      <w:ind w:left="1249" w:hanging="709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tabs>
        <w:tab w:val="num" w:pos="1417"/>
      </w:tabs>
      <w:spacing w:after="240"/>
      <w:ind w:left="1417" w:hanging="708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tabs>
        <w:tab w:val="num" w:pos="2126"/>
      </w:tabs>
      <w:spacing w:after="240"/>
      <w:ind w:left="2126" w:hanging="709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tabs>
        <w:tab w:val="num" w:pos="2835"/>
      </w:tabs>
      <w:spacing w:after="240"/>
      <w:ind w:left="2835" w:hanging="709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99"/>
    <w:qFormat/>
    <w:rsid w:val="00530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BD313F"/>
  </w:style>
  <w:style w:type="paragraph" w:customStyle="1" w:styleId="Default">
    <w:name w:val="Default"/>
    <w:uiPriority w:val="99"/>
    <w:rsid w:val="00E9688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Balk6Char">
    <w:name w:val="Başlık 6 Char"/>
    <w:basedOn w:val="VarsaylanParagrafYazTipi"/>
    <w:link w:val="Balk6"/>
    <w:rsid w:val="0011108B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F4BF-D3AA-414B-9271-F62F4BC9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SATINALMA REHBERİ</vt:lpstr>
      <vt:lpstr>SATINALMA REHBERİ</vt:lpstr>
    </vt:vector>
  </TitlesOfParts>
  <Company/>
  <LinksUpToDate>false</LinksUpToDate>
  <CharactersWithSpaces>1237</CharactersWithSpaces>
  <SharedDoc>false</SharedDoc>
  <HLinks>
    <vt:vector size="18" baseType="variant">
      <vt:variant>
        <vt:i4>6291473</vt:i4>
      </vt:variant>
      <vt:variant>
        <vt:i4>6</vt:i4>
      </vt:variant>
      <vt:variant>
        <vt:i4>0</vt:i4>
      </vt:variant>
      <vt:variant>
        <vt:i4>5</vt:i4>
      </vt:variant>
      <vt:variant>
        <vt:lpwstr>mailto:b.y.s.atas@hotmail.com</vt:lpwstr>
      </vt:variant>
      <vt:variant>
        <vt:lpwstr/>
      </vt:variant>
      <vt:variant>
        <vt:i4>6160474</vt:i4>
      </vt:variant>
      <vt:variant>
        <vt:i4>3</vt:i4>
      </vt:variant>
      <vt:variant>
        <vt:i4>0</vt:i4>
      </vt:variant>
      <vt:variant>
        <vt:i4>5</vt:i4>
      </vt:variant>
      <vt:variant>
        <vt:lpwstr>http://www.dogaka.gov.tr/</vt:lpwstr>
      </vt:variant>
      <vt:variant>
        <vt:lpwstr/>
      </vt:variant>
      <vt:variant>
        <vt:i4>6160474</vt:i4>
      </vt:variant>
      <vt:variant>
        <vt:i4>0</vt:i4>
      </vt:variant>
      <vt:variant>
        <vt:i4>0</vt:i4>
      </vt:variant>
      <vt:variant>
        <vt:i4>5</vt:i4>
      </vt:variant>
      <vt:variant>
        <vt:lpwstr>http://www.dogaka.gov.tr/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Burak OĞUZ</cp:lastModifiedBy>
  <cp:revision>5</cp:revision>
  <cp:lastPrinted>2013-06-17T12:41:00Z</cp:lastPrinted>
  <dcterms:created xsi:type="dcterms:W3CDTF">2014-12-15T12:02:00Z</dcterms:created>
  <dcterms:modified xsi:type="dcterms:W3CDTF">2016-05-13T12:29:00Z</dcterms:modified>
</cp:coreProperties>
</file>